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20" w:rsidRPr="00870FB1" w:rsidRDefault="002D1C16" w:rsidP="001503CB">
      <w:pPr>
        <w:tabs>
          <w:tab w:val="center" w:pos="4680"/>
        </w:tabs>
        <w:suppressAutoHyphens/>
        <w:spacing w:after="240" w:line="276" w:lineRule="auto"/>
        <w:jc w:val="both"/>
        <w:rPr>
          <w:bCs/>
          <w:spacing w:val="-3"/>
          <w:lang w:val="es-ES_tradnl"/>
        </w:rPr>
      </w:pPr>
      <w:bookmarkStart w:id="0" w:name="_GoBack"/>
      <w:bookmarkEnd w:id="0"/>
      <w:r w:rsidRPr="00870FB1">
        <w:rPr>
          <w:bCs/>
          <w:spacing w:val="-3"/>
          <w:lang w:val="es-ES_tradnl"/>
        </w:rPr>
        <w:t xml:space="preserve">JUAN </w:t>
      </w:r>
      <w:r w:rsidR="001B1C20" w:rsidRPr="00870FB1">
        <w:rPr>
          <w:bCs/>
          <w:spacing w:val="-3"/>
          <w:lang w:val="es-ES_tradnl"/>
        </w:rPr>
        <w:t xml:space="preserve">ESTEBAN LAZO HERNÁNDEZ, </w:t>
      </w:r>
      <w:r w:rsidR="00A3498C" w:rsidRPr="00870FB1">
        <w:rPr>
          <w:bCs/>
          <w:spacing w:val="-3"/>
          <w:lang w:val="es-ES_tradnl"/>
        </w:rPr>
        <w:t>Presidente</w:t>
      </w:r>
      <w:r w:rsidR="001B1C20" w:rsidRPr="00870FB1">
        <w:rPr>
          <w:bCs/>
          <w:spacing w:val="-3"/>
          <w:lang w:val="es-ES_tradnl"/>
        </w:rPr>
        <w:t xml:space="preserve"> de la Asam</w:t>
      </w:r>
      <w:r w:rsidR="0010418B" w:rsidRPr="00870FB1">
        <w:rPr>
          <w:bCs/>
          <w:spacing w:val="-3"/>
          <w:lang w:val="es-ES_tradnl"/>
        </w:rPr>
        <w:t xml:space="preserve">blea Nacional del Poder Popular </w:t>
      </w:r>
      <w:r w:rsidR="001B1C20" w:rsidRPr="00870FB1">
        <w:rPr>
          <w:bCs/>
          <w:spacing w:val="-3"/>
          <w:lang w:val="es-ES_tradnl"/>
        </w:rPr>
        <w:t>de la República de Cuba,</w:t>
      </w:r>
    </w:p>
    <w:p w:rsidR="001B1C20" w:rsidRPr="00870FB1" w:rsidRDefault="001B1C20" w:rsidP="001503CB">
      <w:pPr>
        <w:tabs>
          <w:tab w:val="center" w:pos="4680"/>
        </w:tabs>
        <w:suppressAutoHyphens/>
        <w:spacing w:after="240" w:line="276" w:lineRule="auto"/>
        <w:jc w:val="both"/>
        <w:rPr>
          <w:spacing w:val="-3"/>
          <w:lang w:val="es-ES_tradnl"/>
        </w:rPr>
      </w:pPr>
      <w:r w:rsidRPr="00870FB1">
        <w:rPr>
          <w:bCs/>
          <w:spacing w:val="-3"/>
          <w:lang w:val="es-ES_tradnl"/>
        </w:rPr>
        <w:t>HAGO SABER:</w:t>
      </w:r>
      <w:r w:rsidR="005D6CE4" w:rsidRPr="00870FB1">
        <w:rPr>
          <w:bCs/>
          <w:spacing w:val="-3"/>
          <w:lang w:val="es-ES_tradnl"/>
        </w:rPr>
        <w:t xml:space="preserve"> </w:t>
      </w:r>
      <w:r w:rsidRPr="00870FB1">
        <w:t>Que la Asamblea Nacional del Poder Popular en la sesión del día</w:t>
      </w:r>
      <w:r w:rsidR="00401EE4" w:rsidRPr="00870FB1">
        <w:t xml:space="preserve"> </w:t>
      </w:r>
      <w:r w:rsidR="00C5591B" w:rsidRPr="00870FB1">
        <w:t>20</w:t>
      </w:r>
      <w:r w:rsidR="00AB076C" w:rsidRPr="00870FB1">
        <w:t xml:space="preserve"> </w:t>
      </w:r>
      <w:r w:rsidR="00C5591B" w:rsidRPr="00870FB1">
        <w:t xml:space="preserve">de diciembre de 2019, </w:t>
      </w:r>
      <w:r w:rsidR="00401EE4" w:rsidRPr="00870FB1">
        <w:t xml:space="preserve">correspondiente </w:t>
      </w:r>
      <w:r w:rsidR="00FD4891" w:rsidRPr="00870FB1">
        <w:t xml:space="preserve">al </w:t>
      </w:r>
      <w:r w:rsidR="00C5591B" w:rsidRPr="00870FB1">
        <w:t>Cuarto P</w:t>
      </w:r>
      <w:r w:rsidR="00401EE4" w:rsidRPr="00870FB1">
        <w:t>erí</w:t>
      </w:r>
      <w:r w:rsidRPr="00870FB1">
        <w:t xml:space="preserve">odo </w:t>
      </w:r>
      <w:r w:rsidR="00C5591B" w:rsidRPr="00870FB1">
        <w:t>O</w:t>
      </w:r>
      <w:r w:rsidRPr="00870FB1">
        <w:t xml:space="preserve">rdinario de </w:t>
      </w:r>
      <w:r w:rsidR="00C5591B" w:rsidRPr="00870FB1">
        <w:t>S</w:t>
      </w:r>
      <w:r w:rsidRPr="00870FB1">
        <w:t xml:space="preserve">esiones de la </w:t>
      </w:r>
      <w:r w:rsidR="00C5591B" w:rsidRPr="00870FB1">
        <w:t xml:space="preserve">IX </w:t>
      </w:r>
      <w:r w:rsidRPr="00870FB1">
        <w:t xml:space="preserve">Legislatura, ha </w:t>
      </w:r>
      <w:r w:rsidR="00F458E4" w:rsidRPr="00870FB1">
        <w:t>considera</w:t>
      </w:r>
      <w:r w:rsidRPr="00870FB1">
        <w:t>do lo siguiente:</w:t>
      </w:r>
    </w:p>
    <w:p w:rsidR="003F0B32" w:rsidRPr="00870FB1" w:rsidRDefault="001B1C20" w:rsidP="001503CB">
      <w:pPr>
        <w:tabs>
          <w:tab w:val="center" w:pos="4680"/>
        </w:tabs>
        <w:suppressAutoHyphens/>
        <w:spacing w:after="240" w:line="276" w:lineRule="auto"/>
        <w:jc w:val="both"/>
        <w:rPr>
          <w:bCs/>
          <w:spacing w:val="-3"/>
          <w:lang w:val="es-ES_tradnl"/>
        </w:rPr>
      </w:pPr>
      <w:r w:rsidRPr="00870FB1">
        <w:rPr>
          <w:bCs/>
          <w:spacing w:val="-3"/>
          <w:lang w:val="es-ES_tradnl"/>
        </w:rPr>
        <w:t>POR CUANTO:</w:t>
      </w:r>
      <w:r w:rsidR="005D6CE4" w:rsidRPr="00870FB1">
        <w:rPr>
          <w:bCs/>
          <w:spacing w:val="-3"/>
          <w:lang w:val="es-ES_tradnl"/>
        </w:rPr>
        <w:t xml:space="preserve"> </w:t>
      </w:r>
      <w:r w:rsidR="003F0B32" w:rsidRPr="00870FB1">
        <w:t>La Constitución de la República de Cuba proclamada el 10 de abril de 2019</w:t>
      </w:r>
      <w:r w:rsidR="00E749D2" w:rsidRPr="00870FB1">
        <w:t xml:space="preserve">, ratificó a la Asamblea Municipal del Poder Popular como órgano superior del </w:t>
      </w:r>
      <w:r w:rsidR="00742EB4" w:rsidRPr="00870FB1">
        <w:t xml:space="preserve">poder del </w:t>
      </w:r>
      <w:r w:rsidR="00E749D2" w:rsidRPr="00870FB1">
        <w:t>Estado en los municipios y a</w:t>
      </w:r>
      <w:r w:rsidR="00336227" w:rsidRPr="00870FB1">
        <w:t>l Consejo Popular</w:t>
      </w:r>
      <w:r w:rsidR="00E749D2" w:rsidRPr="00870FB1">
        <w:t xml:space="preserve"> como un órgano local del Poder Popular, </w:t>
      </w:r>
      <w:r w:rsidR="00477DCF" w:rsidRPr="00870FB1">
        <w:t>que representa a la población de la demarcación donde actúa y ejerce el control sobre las entidades de producción y servicios de incidencia local</w:t>
      </w:r>
      <w:r w:rsidR="003F0B32" w:rsidRPr="00870FB1">
        <w:t>.</w:t>
      </w:r>
    </w:p>
    <w:p w:rsidR="006A2954" w:rsidRPr="00870FB1" w:rsidRDefault="001B1C20" w:rsidP="001503CB">
      <w:pPr>
        <w:spacing w:after="240" w:line="276" w:lineRule="auto"/>
        <w:jc w:val="both"/>
        <w:rPr>
          <w:lang w:val="es-ES_tradnl"/>
        </w:rPr>
      </w:pPr>
      <w:r w:rsidRPr="00870FB1">
        <w:rPr>
          <w:bCs/>
          <w:spacing w:val="-3"/>
          <w:lang w:val="es-ES_tradnl"/>
        </w:rPr>
        <w:t>POR CUANTO</w:t>
      </w:r>
      <w:r w:rsidRPr="00870FB1">
        <w:rPr>
          <w:spacing w:val="-3"/>
          <w:lang w:val="es-ES_tradnl"/>
        </w:rPr>
        <w:t>:</w:t>
      </w:r>
      <w:r w:rsidR="005D6CE4" w:rsidRPr="00870FB1">
        <w:rPr>
          <w:spacing w:val="-3"/>
          <w:lang w:val="es-ES_tradnl"/>
        </w:rPr>
        <w:t xml:space="preserve"> </w:t>
      </w:r>
      <w:r w:rsidR="006A2954" w:rsidRPr="00870FB1">
        <w:t xml:space="preserve">En el proceso </w:t>
      </w:r>
      <w:r w:rsidR="00250AB1" w:rsidRPr="00870FB1">
        <w:t>de</w:t>
      </w:r>
      <w:r w:rsidR="006A2954" w:rsidRPr="00870FB1">
        <w:t xml:space="preserve"> actualización </w:t>
      </w:r>
      <w:r w:rsidR="00250AB1" w:rsidRPr="00870FB1">
        <w:t xml:space="preserve">del modelo económico y social cubano, el fortalecimiento </w:t>
      </w:r>
      <w:r w:rsidR="006A2954" w:rsidRPr="00870FB1">
        <w:t>de la inst</w:t>
      </w:r>
      <w:r w:rsidR="0010418B" w:rsidRPr="00870FB1">
        <w:t>itucionalidad del país</w:t>
      </w:r>
      <w:r w:rsidR="00250AB1" w:rsidRPr="00870FB1">
        <w:t xml:space="preserve"> y de perfeccionamiento de los órganos del Poder Popular, </w:t>
      </w:r>
      <w:r w:rsidR="00FD4891" w:rsidRPr="00870FB1">
        <w:t>se</w:t>
      </w:r>
      <w:r w:rsidR="006A2954" w:rsidRPr="00870FB1">
        <w:t xml:space="preserve"> otorga significativa importancia a los mecanismos de participación popular, la</w:t>
      </w:r>
      <w:r w:rsidR="00250AB1" w:rsidRPr="00870FB1">
        <w:t xml:space="preserve"> promoción del desarrollo local y la autonomía del municipio</w:t>
      </w:r>
      <w:r w:rsidR="0010418B" w:rsidRPr="00870FB1">
        <w:t>,</w:t>
      </w:r>
      <w:r w:rsidR="006A2954" w:rsidRPr="00870FB1">
        <w:t xml:space="preserve"> como vía</w:t>
      </w:r>
      <w:r w:rsidR="0010418B" w:rsidRPr="00870FB1">
        <w:t>s</w:t>
      </w:r>
      <w:r w:rsidR="006A2954" w:rsidRPr="00870FB1">
        <w:t xml:space="preserve"> para consolidar la democracia socialista.</w:t>
      </w:r>
    </w:p>
    <w:p w:rsidR="001A1819" w:rsidRPr="00870FB1" w:rsidRDefault="001A1819" w:rsidP="001503CB">
      <w:pPr>
        <w:spacing w:after="240" w:line="276" w:lineRule="auto"/>
        <w:jc w:val="both"/>
        <w:rPr>
          <w:lang w:val="es-ES_tradnl"/>
        </w:rPr>
      </w:pPr>
      <w:r w:rsidRPr="00870FB1">
        <w:rPr>
          <w:bCs/>
          <w:spacing w:val="-3"/>
          <w:lang w:val="es-ES_tradnl"/>
        </w:rPr>
        <w:t>POR CUANTO</w:t>
      </w:r>
      <w:r w:rsidRPr="00870FB1">
        <w:rPr>
          <w:spacing w:val="-3"/>
          <w:lang w:val="es-ES_tradnl"/>
        </w:rPr>
        <w:t>:</w:t>
      </w:r>
      <w:r w:rsidR="005D6CE4" w:rsidRPr="00870FB1">
        <w:rPr>
          <w:spacing w:val="-3"/>
          <w:lang w:val="es-ES_tradnl"/>
        </w:rPr>
        <w:t xml:space="preserve"> </w:t>
      </w:r>
      <w:r w:rsidR="00477DCF" w:rsidRPr="00870FB1">
        <w:t>La experiencia alcanzada en</w:t>
      </w:r>
      <w:r w:rsidR="00150A96" w:rsidRPr="00870FB1">
        <w:t xml:space="preserve"> el trabajo de la</w:t>
      </w:r>
      <w:r w:rsidR="005D6CE4" w:rsidRPr="00870FB1">
        <w:t xml:space="preserve"> </w:t>
      </w:r>
      <w:r w:rsidR="00150A96" w:rsidRPr="00870FB1">
        <w:t>Asamblea Municipal</w:t>
      </w:r>
      <w:r w:rsidR="00477DCF" w:rsidRPr="00870FB1">
        <w:t xml:space="preserve"> del Poder Popular</w:t>
      </w:r>
      <w:r w:rsidR="00BC2E59" w:rsidRPr="00870FB1">
        <w:t>,</w:t>
      </w:r>
      <w:r w:rsidR="00150A96" w:rsidRPr="00870FB1">
        <w:t xml:space="preserve"> en la reglamentación de su </w:t>
      </w:r>
      <w:r w:rsidR="00C23E29" w:rsidRPr="00870FB1">
        <w:t xml:space="preserve">actividad y </w:t>
      </w:r>
      <w:r w:rsidR="00477DCF" w:rsidRPr="00870FB1">
        <w:t>de la Le</w:t>
      </w:r>
      <w:r w:rsidR="00150A96" w:rsidRPr="00870FB1">
        <w:t>y</w:t>
      </w:r>
      <w:r w:rsidR="00477DCF" w:rsidRPr="00870FB1">
        <w:t xml:space="preserve"> No. 91 “Ley de los Consejos Populares” de 13 de julio de 2000, unido a los cambios que para ambos órganos establece la nueva Constitución de la República, aconsejan </w:t>
      </w:r>
      <w:r w:rsidR="00FD4891" w:rsidRPr="00870FB1">
        <w:t>integrar en</w:t>
      </w:r>
      <w:r w:rsidR="00477DCF" w:rsidRPr="00870FB1">
        <w:t xml:space="preserve"> </w:t>
      </w:r>
      <w:r w:rsidR="00E73E19" w:rsidRPr="00870FB1">
        <w:t xml:space="preserve">una </w:t>
      </w:r>
      <w:r w:rsidR="00336227" w:rsidRPr="00870FB1">
        <w:t>l</w:t>
      </w:r>
      <w:r w:rsidR="00477DCF" w:rsidRPr="00870FB1">
        <w:t xml:space="preserve">ey lo relativo a </w:t>
      </w:r>
      <w:r w:rsidRPr="00870FB1">
        <w:t>la organización y funcionamiento de</w:t>
      </w:r>
      <w:r w:rsidR="00336227" w:rsidRPr="00870FB1">
        <w:t xml:space="preserve"> la</w:t>
      </w:r>
      <w:r w:rsidR="00736934" w:rsidRPr="00870FB1">
        <w:t xml:space="preserve"> </w:t>
      </w:r>
      <w:r w:rsidR="00336227" w:rsidRPr="00870FB1">
        <w:t>A</w:t>
      </w:r>
      <w:r w:rsidR="00736934" w:rsidRPr="00870FB1">
        <w:t>samb</w:t>
      </w:r>
      <w:r w:rsidR="00336227" w:rsidRPr="00870FB1">
        <w:t>lea</w:t>
      </w:r>
      <w:r w:rsidR="00736934" w:rsidRPr="00870FB1">
        <w:t xml:space="preserve"> </w:t>
      </w:r>
      <w:r w:rsidR="00336227" w:rsidRPr="00870FB1">
        <w:t>M</w:t>
      </w:r>
      <w:r w:rsidR="00736934" w:rsidRPr="00870FB1">
        <w:t>unicipa</w:t>
      </w:r>
      <w:r w:rsidR="00336227" w:rsidRPr="00870FB1">
        <w:t>l</w:t>
      </w:r>
      <w:r w:rsidR="004023EB" w:rsidRPr="00870FB1">
        <w:t xml:space="preserve"> del Poder Popular y de los </w:t>
      </w:r>
      <w:r w:rsidR="00E3369F" w:rsidRPr="00870FB1">
        <w:t>consejos populares</w:t>
      </w:r>
      <w:r w:rsidR="00736934" w:rsidRPr="00870FB1">
        <w:t>.</w:t>
      </w:r>
    </w:p>
    <w:p w:rsidR="003503BA" w:rsidRPr="00870FB1" w:rsidRDefault="003503BA" w:rsidP="001503CB">
      <w:pPr>
        <w:spacing w:after="240" w:line="276" w:lineRule="auto"/>
        <w:jc w:val="both"/>
      </w:pPr>
      <w:r w:rsidRPr="00870FB1">
        <w:t xml:space="preserve">POR TANTO: La Asamblea Nacional </w:t>
      </w:r>
      <w:r w:rsidR="00260100" w:rsidRPr="00870FB1">
        <w:t xml:space="preserve">del Poder Popular, en uso de la facultad que le confiere el artículo 108 inciso c) </w:t>
      </w:r>
      <w:r w:rsidR="00477DCF" w:rsidRPr="00870FB1">
        <w:t xml:space="preserve">y en cumplimiento de la </w:t>
      </w:r>
      <w:r w:rsidR="00B310B1" w:rsidRPr="00870FB1">
        <w:t>D</w:t>
      </w:r>
      <w:r w:rsidR="00477DCF" w:rsidRPr="00870FB1">
        <w:t xml:space="preserve">isposición </w:t>
      </w:r>
      <w:r w:rsidR="00B310B1" w:rsidRPr="00870FB1">
        <w:t>T</w:t>
      </w:r>
      <w:r w:rsidR="00477DCF" w:rsidRPr="00870FB1">
        <w:t xml:space="preserve">ransitoria </w:t>
      </w:r>
      <w:r w:rsidR="00B310B1" w:rsidRPr="00870FB1">
        <w:t>Novena</w:t>
      </w:r>
      <w:r w:rsidR="00477DCF" w:rsidRPr="00870FB1">
        <w:t xml:space="preserve"> </w:t>
      </w:r>
      <w:r w:rsidR="00260100" w:rsidRPr="00870FB1">
        <w:t>de la Constitución de la República</w:t>
      </w:r>
      <w:r w:rsidR="00B310B1" w:rsidRPr="00870FB1">
        <w:t>,</w:t>
      </w:r>
      <w:r w:rsidR="00260100" w:rsidRPr="00870FB1">
        <w:t xml:space="preserve"> ha adoptado</w:t>
      </w:r>
      <w:r w:rsidRPr="00870FB1">
        <w:t xml:space="preserve"> la siguiente:</w:t>
      </w:r>
    </w:p>
    <w:p w:rsidR="00C5591B" w:rsidRPr="00870FB1" w:rsidRDefault="00C5591B" w:rsidP="0062100B">
      <w:pPr>
        <w:spacing w:line="276" w:lineRule="auto"/>
        <w:jc w:val="both"/>
      </w:pPr>
    </w:p>
    <w:p w:rsidR="007E15D5" w:rsidRPr="00870FB1" w:rsidRDefault="001B1C20" w:rsidP="001503CB">
      <w:pPr>
        <w:suppressAutoHyphens/>
        <w:spacing w:after="240" w:line="276" w:lineRule="auto"/>
        <w:jc w:val="center"/>
        <w:rPr>
          <w:spacing w:val="-3"/>
          <w:lang w:val="es-ES_tradnl"/>
        </w:rPr>
      </w:pPr>
      <w:r w:rsidRPr="00870FB1">
        <w:rPr>
          <w:spacing w:val="-3"/>
          <w:lang w:val="es-ES_tradnl"/>
        </w:rPr>
        <w:t>LEY</w:t>
      </w:r>
      <w:r w:rsidR="007E15D5" w:rsidRPr="00870FB1">
        <w:rPr>
          <w:spacing w:val="-3"/>
          <w:lang w:val="es-ES_tradnl"/>
        </w:rPr>
        <w:t xml:space="preserve"> No. </w:t>
      </w:r>
      <w:r w:rsidR="00C5591B" w:rsidRPr="00870FB1">
        <w:rPr>
          <w:spacing w:val="-3"/>
          <w:lang w:val="es-ES_tradnl"/>
        </w:rPr>
        <w:t>13</w:t>
      </w:r>
      <w:r w:rsidR="00311002" w:rsidRPr="00870FB1">
        <w:rPr>
          <w:spacing w:val="-3"/>
          <w:lang w:val="es-ES_tradnl"/>
        </w:rPr>
        <w:t>2</w:t>
      </w:r>
    </w:p>
    <w:p w:rsidR="00052F96" w:rsidRPr="00870FB1" w:rsidRDefault="00FF00E2" w:rsidP="001503CB">
      <w:pPr>
        <w:suppressAutoHyphens/>
        <w:spacing w:line="276" w:lineRule="auto"/>
        <w:jc w:val="center"/>
      </w:pPr>
      <w:r w:rsidRPr="00870FB1">
        <w:rPr>
          <w:spacing w:val="-3"/>
          <w:lang w:val="es-ES_tradnl"/>
        </w:rPr>
        <w:t xml:space="preserve">DE </w:t>
      </w:r>
      <w:r w:rsidR="001B1C20" w:rsidRPr="00870FB1">
        <w:t>ORGANIZACIÓN Y FUNCIONAMIENTO DE LA</w:t>
      </w:r>
      <w:r w:rsidR="008C2B4D" w:rsidRPr="00870FB1">
        <w:t xml:space="preserve">S </w:t>
      </w:r>
      <w:r w:rsidR="001B1C20" w:rsidRPr="00870FB1">
        <w:t>ASAMBLEA</w:t>
      </w:r>
      <w:r w:rsidR="008C2B4D" w:rsidRPr="00870FB1">
        <w:t>S</w:t>
      </w:r>
      <w:r w:rsidR="001B1C20" w:rsidRPr="00870FB1">
        <w:t xml:space="preserve"> MUNICIPAL</w:t>
      </w:r>
      <w:r w:rsidR="008C2B4D" w:rsidRPr="00870FB1">
        <w:t>ES</w:t>
      </w:r>
      <w:r w:rsidR="001B1C20" w:rsidRPr="00870FB1">
        <w:t xml:space="preserve"> DEL PODER POPULAR Y DE</w:t>
      </w:r>
      <w:r w:rsidR="008C2B4D" w:rsidRPr="00870FB1">
        <w:t xml:space="preserve"> </w:t>
      </w:r>
      <w:r w:rsidR="001B1C20" w:rsidRPr="00870FB1">
        <w:t>L</w:t>
      </w:r>
      <w:r w:rsidR="008C2B4D" w:rsidRPr="00870FB1">
        <w:t>OS</w:t>
      </w:r>
      <w:r w:rsidR="001B1C20" w:rsidRPr="00870FB1">
        <w:t xml:space="preserve"> </w:t>
      </w:r>
      <w:r w:rsidR="00E3369F" w:rsidRPr="00870FB1">
        <w:t>CONSEJO</w:t>
      </w:r>
      <w:r w:rsidR="008C2B4D" w:rsidRPr="00870FB1">
        <w:t>S</w:t>
      </w:r>
      <w:r w:rsidR="00E3369F" w:rsidRPr="00870FB1">
        <w:t xml:space="preserve"> POPULAR</w:t>
      </w:r>
      <w:r w:rsidR="008C2B4D" w:rsidRPr="00870FB1">
        <w:t>ES</w:t>
      </w:r>
    </w:p>
    <w:p w:rsidR="001F0F10" w:rsidRPr="00870FB1" w:rsidRDefault="001F0F10" w:rsidP="001503CB">
      <w:pPr>
        <w:suppressAutoHyphens/>
        <w:spacing w:line="276" w:lineRule="auto"/>
        <w:jc w:val="center"/>
        <w:rPr>
          <w:spacing w:val="-3"/>
          <w:lang w:val="es-ES_tradnl"/>
        </w:rPr>
      </w:pPr>
    </w:p>
    <w:p w:rsidR="00287CEF" w:rsidRPr="00870FB1" w:rsidRDefault="00287CEF" w:rsidP="001503CB">
      <w:pPr>
        <w:suppressAutoHyphens/>
        <w:spacing w:line="276" w:lineRule="auto"/>
        <w:jc w:val="center"/>
      </w:pPr>
      <w:r w:rsidRPr="00870FB1">
        <w:t>TÍTULO PRELIMINAR</w:t>
      </w:r>
    </w:p>
    <w:p w:rsidR="00123068" w:rsidRPr="00870FB1" w:rsidRDefault="00123068" w:rsidP="001503CB">
      <w:pPr>
        <w:suppressAutoHyphens/>
        <w:spacing w:after="240" w:line="276" w:lineRule="auto"/>
        <w:jc w:val="center"/>
      </w:pPr>
      <w:r w:rsidRPr="00870FB1">
        <w:t>DISPOSICIONES GENERALES</w:t>
      </w:r>
    </w:p>
    <w:p w:rsidR="004C397D" w:rsidRPr="00870FB1" w:rsidRDefault="00371A88" w:rsidP="001503CB">
      <w:pPr>
        <w:spacing w:after="240" w:line="276" w:lineRule="auto"/>
        <w:jc w:val="both"/>
        <w:rPr>
          <w:lang w:val="es-ES"/>
        </w:rPr>
      </w:pPr>
      <w:r w:rsidRPr="00870FB1">
        <w:t>Artí</w:t>
      </w:r>
      <w:r w:rsidR="00785CD5" w:rsidRPr="00870FB1">
        <w:t>culo</w:t>
      </w:r>
      <w:r w:rsidR="003E2835" w:rsidRPr="00870FB1">
        <w:t xml:space="preserve"> </w:t>
      </w:r>
      <w:r w:rsidR="007312E9" w:rsidRPr="00870FB1">
        <w:t>1</w:t>
      </w:r>
      <w:r w:rsidRPr="00870FB1">
        <w:t>.</w:t>
      </w:r>
      <w:r w:rsidR="005D6CE4" w:rsidRPr="00870FB1">
        <w:t xml:space="preserve"> </w:t>
      </w:r>
      <w:r w:rsidR="00260100" w:rsidRPr="00870FB1">
        <w:t xml:space="preserve">Esta </w:t>
      </w:r>
      <w:r w:rsidR="00260100" w:rsidRPr="00870FB1">
        <w:rPr>
          <w:bCs/>
          <w:lang w:eastAsia="es-ES_tradnl"/>
        </w:rPr>
        <w:t>Ley tiene</w:t>
      </w:r>
      <w:r w:rsidR="004C397D" w:rsidRPr="00870FB1">
        <w:rPr>
          <w:bCs/>
          <w:lang w:eastAsia="es-ES_tradnl"/>
        </w:rPr>
        <w:t xml:space="preserve"> por objeto regular la organización y funcionamiento </w:t>
      </w:r>
      <w:r w:rsidR="00EF6D02" w:rsidRPr="00870FB1">
        <w:rPr>
          <w:bCs/>
          <w:lang w:eastAsia="es-ES_tradnl"/>
        </w:rPr>
        <w:t>de</w:t>
      </w:r>
      <w:r w:rsidR="00DC3084" w:rsidRPr="00870FB1">
        <w:rPr>
          <w:bCs/>
          <w:lang w:eastAsia="es-ES_tradnl"/>
        </w:rPr>
        <w:t xml:space="preserve"> la </w:t>
      </w:r>
      <w:r w:rsidR="007C1A95" w:rsidRPr="00870FB1">
        <w:rPr>
          <w:bCs/>
          <w:lang w:eastAsia="es-ES_tradnl"/>
        </w:rPr>
        <w:t>A</w:t>
      </w:r>
      <w:r w:rsidR="00DC3084" w:rsidRPr="00870FB1">
        <w:rPr>
          <w:bCs/>
          <w:lang w:eastAsia="es-ES_tradnl"/>
        </w:rPr>
        <w:t xml:space="preserve">samblea </w:t>
      </w:r>
      <w:r w:rsidR="007C1A95" w:rsidRPr="00870FB1">
        <w:rPr>
          <w:bCs/>
          <w:lang w:eastAsia="es-ES_tradnl"/>
        </w:rPr>
        <w:t>M</w:t>
      </w:r>
      <w:r w:rsidR="00DC3084" w:rsidRPr="00870FB1">
        <w:rPr>
          <w:bCs/>
          <w:lang w:eastAsia="es-ES_tradnl"/>
        </w:rPr>
        <w:t>unicipal del P</w:t>
      </w:r>
      <w:r w:rsidR="004C397D" w:rsidRPr="00870FB1">
        <w:rPr>
          <w:bCs/>
          <w:lang w:eastAsia="es-ES_tradnl"/>
        </w:rPr>
        <w:t xml:space="preserve">oder </w:t>
      </w:r>
      <w:r w:rsidR="00DC3084" w:rsidRPr="00870FB1">
        <w:rPr>
          <w:bCs/>
          <w:lang w:eastAsia="es-ES_tradnl"/>
        </w:rPr>
        <w:t>P</w:t>
      </w:r>
      <w:r w:rsidR="004C397D" w:rsidRPr="00870FB1">
        <w:rPr>
          <w:bCs/>
          <w:lang w:eastAsia="es-ES_tradnl"/>
        </w:rPr>
        <w:t xml:space="preserve">opular y </w:t>
      </w:r>
      <w:r w:rsidR="00AC6C67" w:rsidRPr="00870FB1">
        <w:rPr>
          <w:bCs/>
          <w:lang w:eastAsia="es-ES_tradnl"/>
        </w:rPr>
        <w:t>de</w:t>
      </w:r>
      <w:r w:rsidR="004C397D" w:rsidRPr="00870FB1">
        <w:rPr>
          <w:bCs/>
          <w:lang w:eastAsia="es-ES_tradnl"/>
        </w:rPr>
        <w:t xml:space="preserve">l </w:t>
      </w:r>
      <w:r w:rsidR="00834204" w:rsidRPr="00870FB1">
        <w:rPr>
          <w:bCs/>
          <w:lang w:eastAsia="es-ES_tradnl"/>
        </w:rPr>
        <w:t>C</w:t>
      </w:r>
      <w:r w:rsidR="00E3369F" w:rsidRPr="00870FB1">
        <w:rPr>
          <w:bCs/>
          <w:lang w:eastAsia="es-ES_tradnl"/>
        </w:rPr>
        <w:t xml:space="preserve">onsejo </w:t>
      </w:r>
      <w:r w:rsidR="00834204" w:rsidRPr="00870FB1">
        <w:rPr>
          <w:bCs/>
          <w:lang w:eastAsia="es-ES_tradnl"/>
        </w:rPr>
        <w:t>Popular</w:t>
      </w:r>
      <w:r w:rsidR="004C397D" w:rsidRPr="00870FB1">
        <w:rPr>
          <w:lang w:val="es-ES"/>
        </w:rPr>
        <w:t>.</w:t>
      </w:r>
    </w:p>
    <w:p w:rsidR="00827319" w:rsidRPr="00870FB1" w:rsidRDefault="00827319" w:rsidP="001503CB">
      <w:pPr>
        <w:spacing w:after="240" w:line="276" w:lineRule="auto"/>
        <w:jc w:val="both"/>
        <w:rPr>
          <w:lang w:val="es-ES"/>
        </w:rPr>
      </w:pPr>
      <w:r w:rsidRPr="00870FB1">
        <w:rPr>
          <w:lang w:val="es-ES"/>
        </w:rPr>
        <w:t xml:space="preserve">Artículo </w:t>
      </w:r>
      <w:r w:rsidR="009235B6" w:rsidRPr="00870FB1">
        <w:rPr>
          <w:lang w:val="es-ES"/>
        </w:rPr>
        <w:t>2</w:t>
      </w:r>
      <w:r w:rsidRPr="00870FB1">
        <w:rPr>
          <w:lang w:val="es-ES"/>
        </w:rPr>
        <w:t xml:space="preserve">. La </w:t>
      </w:r>
      <w:r w:rsidR="009E1F2B" w:rsidRPr="00870FB1">
        <w:rPr>
          <w:lang w:val="es-ES"/>
        </w:rPr>
        <w:t>organización</w:t>
      </w:r>
      <w:r w:rsidR="007C1A95" w:rsidRPr="00870FB1">
        <w:rPr>
          <w:lang w:val="es-ES"/>
        </w:rPr>
        <w:t xml:space="preserve"> y funcionamiento de la</w:t>
      </w:r>
      <w:r w:rsidRPr="00870FB1">
        <w:rPr>
          <w:lang w:val="es-ES"/>
        </w:rPr>
        <w:t xml:space="preserve"> </w:t>
      </w:r>
      <w:r w:rsidR="007C1A95" w:rsidRPr="00870FB1">
        <w:rPr>
          <w:lang w:val="es-ES"/>
        </w:rPr>
        <w:t>A</w:t>
      </w:r>
      <w:r w:rsidRPr="00870FB1">
        <w:rPr>
          <w:lang w:val="es-ES"/>
        </w:rPr>
        <w:t xml:space="preserve">samblea </w:t>
      </w:r>
      <w:r w:rsidR="007C1A95" w:rsidRPr="00870FB1">
        <w:rPr>
          <w:lang w:val="es-ES"/>
        </w:rPr>
        <w:t>M</w:t>
      </w:r>
      <w:r w:rsidRPr="00870FB1">
        <w:rPr>
          <w:lang w:val="es-ES"/>
        </w:rPr>
        <w:t xml:space="preserve">unicipal del Poder Popular y </w:t>
      </w:r>
      <w:r w:rsidR="00834204" w:rsidRPr="00870FB1">
        <w:rPr>
          <w:bCs/>
          <w:lang w:eastAsia="es-ES_tradnl"/>
        </w:rPr>
        <w:t>del Consejo Popular</w:t>
      </w:r>
      <w:r w:rsidR="00834204" w:rsidRPr="00870FB1">
        <w:rPr>
          <w:lang w:val="es-ES"/>
        </w:rPr>
        <w:t xml:space="preserve"> </w:t>
      </w:r>
      <w:r w:rsidRPr="00870FB1">
        <w:rPr>
          <w:lang w:val="es-ES"/>
        </w:rPr>
        <w:t>se rigen por lo establecido en la Constitución de la República, e</w:t>
      </w:r>
      <w:r w:rsidR="00477DCF" w:rsidRPr="00870FB1">
        <w:rPr>
          <w:lang w:val="es-ES"/>
        </w:rPr>
        <w:t>n</w:t>
      </w:r>
      <w:r w:rsidR="005D6CE4" w:rsidRPr="00870FB1">
        <w:rPr>
          <w:lang w:val="es-ES"/>
        </w:rPr>
        <w:t xml:space="preserve"> </w:t>
      </w:r>
      <w:r w:rsidR="00B82C97" w:rsidRPr="00870FB1">
        <w:rPr>
          <w:lang w:val="es-ES"/>
        </w:rPr>
        <w:t>esta Ley</w:t>
      </w:r>
      <w:r w:rsidRPr="00870FB1">
        <w:rPr>
          <w:lang w:val="es-ES"/>
        </w:rPr>
        <w:t xml:space="preserve"> y </w:t>
      </w:r>
      <w:r w:rsidR="00CD0608" w:rsidRPr="00870FB1">
        <w:rPr>
          <w:lang w:val="es-ES"/>
        </w:rPr>
        <w:t xml:space="preserve">las demás disposiciones </w:t>
      </w:r>
      <w:r w:rsidR="00154F4D" w:rsidRPr="00870FB1">
        <w:rPr>
          <w:lang w:val="es-ES"/>
        </w:rPr>
        <w:t>normativ</w:t>
      </w:r>
      <w:r w:rsidR="00CD0608" w:rsidRPr="00870FB1">
        <w:rPr>
          <w:lang w:val="es-ES"/>
        </w:rPr>
        <w:t>as vigentes, en lo atinente</w:t>
      </w:r>
      <w:r w:rsidRPr="00870FB1">
        <w:rPr>
          <w:lang w:val="es-ES"/>
        </w:rPr>
        <w:t>.</w:t>
      </w:r>
    </w:p>
    <w:p w:rsidR="0004325A" w:rsidRPr="00870FB1" w:rsidRDefault="008255D5" w:rsidP="001503CB">
      <w:pPr>
        <w:spacing w:after="240" w:line="276" w:lineRule="auto"/>
        <w:jc w:val="both"/>
        <w:rPr>
          <w:lang w:val="es-ES"/>
        </w:rPr>
      </w:pPr>
      <w:r w:rsidRPr="00870FB1">
        <w:rPr>
          <w:bCs/>
          <w:lang w:eastAsia="es-ES_tradnl"/>
        </w:rPr>
        <w:t>Artículo 3</w:t>
      </w:r>
      <w:r w:rsidR="0004325A" w:rsidRPr="00870FB1">
        <w:rPr>
          <w:bCs/>
          <w:lang w:eastAsia="es-ES_tradnl"/>
        </w:rPr>
        <w:t>.</w:t>
      </w:r>
      <w:r w:rsidR="00154F4D" w:rsidRPr="00870FB1">
        <w:rPr>
          <w:bCs/>
          <w:lang w:eastAsia="es-ES_tradnl"/>
        </w:rPr>
        <w:t>1</w:t>
      </w:r>
      <w:r w:rsidR="0071392D" w:rsidRPr="00870FB1">
        <w:rPr>
          <w:bCs/>
          <w:lang w:eastAsia="es-ES_tradnl"/>
        </w:rPr>
        <w:t>.</w:t>
      </w:r>
      <w:r w:rsidR="005D6CE4" w:rsidRPr="00870FB1">
        <w:rPr>
          <w:bCs/>
          <w:lang w:eastAsia="es-ES_tradnl"/>
        </w:rPr>
        <w:t xml:space="preserve"> </w:t>
      </w:r>
      <w:r w:rsidR="0004325A" w:rsidRPr="00870FB1">
        <w:rPr>
          <w:lang w:val="es-ES"/>
        </w:rPr>
        <w:t>La Asamblea Municipal del Poder Popular, se constituye en la demarcación político-administrativa, cuyos límites están determinados por la ley.</w:t>
      </w:r>
    </w:p>
    <w:p w:rsidR="00154F4D" w:rsidRPr="00870FB1" w:rsidRDefault="00154F4D" w:rsidP="001503CB">
      <w:pPr>
        <w:spacing w:after="240" w:line="276" w:lineRule="auto"/>
        <w:jc w:val="both"/>
        <w:rPr>
          <w:lang w:val="es-ES"/>
        </w:rPr>
      </w:pPr>
      <w:r w:rsidRPr="00870FB1">
        <w:rPr>
          <w:lang w:val="es-ES"/>
        </w:rPr>
        <w:lastRenderedPageBreak/>
        <w:t>2.</w:t>
      </w:r>
      <w:r w:rsidR="00270FDB" w:rsidRPr="00870FB1">
        <w:rPr>
          <w:lang w:val="es-ES"/>
        </w:rPr>
        <w:t xml:space="preserve"> </w:t>
      </w:r>
      <w:r w:rsidRPr="00870FB1">
        <w:t xml:space="preserve">El Consejo Popular es un </w:t>
      </w:r>
      <w:r w:rsidRPr="00870FB1">
        <w:rPr>
          <w:bCs/>
        </w:rPr>
        <w:t xml:space="preserve">órgano local del Poder Popular de carácter representativo, </w:t>
      </w:r>
      <w:r w:rsidR="00F06461" w:rsidRPr="00870FB1">
        <w:rPr>
          <w:bCs/>
        </w:rPr>
        <w:t>que</w:t>
      </w:r>
      <w:r w:rsidRPr="00870FB1">
        <w:t xml:space="preserve"> </w:t>
      </w:r>
      <w:r w:rsidRPr="00870FB1">
        <w:rPr>
          <w:bCs/>
        </w:rPr>
        <w:t xml:space="preserve">sin constituir una instancia intermedia a los fines de la división político-administrativa, </w:t>
      </w:r>
      <w:r w:rsidRPr="00870FB1">
        <w:t xml:space="preserve">se </w:t>
      </w:r>
      <w:r w:rsidRPr="00870FB1">
        <w:rPr>
          <w:bCs/>
        </w:rPr>
        <w:t>organiza</w:t>
      </w:r>
      <w:r w:rsidRPr="00870FB1">
        <w:t xml:space="preserve"> en ciudades, pueblos, ba</w:t>
      </w:r>
      <w:r w:rsidR="004F1092" w:rsidRPr="00870FB1">
        <w:t>rrios, poblados y zonas rurales.</w:t>
      </w:r>
    </w:p>
    <w:p w:rsidR="00827319" w:rsidRPr="00870FB1" w:rsidRDefault="00827319" w:rsidP="001503CB">
      <w:pPr>
        <w:spacing w:after="240" w:line="276" w:lineRule="auto"/>
        <w:jc w:val="both"/>
        <w:rPr>
          <w:lang w:val="es-ES"/>
        </w:rPr>
      </w:pPr>
      <w:r w:rsidRPr="00870FB1">
        <w:rPr>
          <w:lang w:val="es-ES"/>
        </w:rPr>
        <w:t xml:space="preserve">Artículo </w:t>
      </w:r>
      <w:r w:rsidR="008255D5" w:rsidRPr="00870FB1">
        <w:rPr>
          <w:lang w:val="es-ES"/>
        </w:rPr>
        <w:t>4</w:t>
      </w:r>
      <w:r w:rsidRPr="00870FB1">
        <w:rPr>
          <w:lang w:val="es-ES"/>
        </w:rPr>
        <w:t>. La Asamblea Municipal del Poder Popular, los delegados, directivos, funcionarios y empleados</w:t>
      </w:r>
      <w:r w:rsidR="00CD0608" w:rsidRPr="00870FB1">
        <w:rPr>
          <w:lang w:val="es-ES"/>
        </w:rPr>
        <w:t xml:space="preserve">, así como </w:t>
      </w:r>
      <w:r w:rsidR="00132B53" w:rsidRPr="00870FB1">
        <w:rPr>
          <w:lang w:val="es-ES"/>
        </w:rPr>
        <w:t>los</w:t>
      </w:r>
      <w:r w:rsidR="00CD0608" w:rsidRPr="00870FB1">
        <w:rPr>
          <w:lang w:val="es-ES"/>
        </w:rPr>
        <w:t xml:space="preserve"> </w:t>
      </w:r>
      <w:r w:rsidR="00132B53" w:rsidRPr="00870FB1">
        <w:rPr>
          <w:lang w:val="es-ES"/>
        </w:rPr>
        <w:t>c</w:t>
      </w:r>
      <w:r w:rsidR="00CD0608" w:rsidRPr="00870FB1">
        <w:rPr>
          <w:lang w:val="es-ES"/>
        </w:rPr>
        <w:t>onsejo</w:t>
      </w:r>
      <w:r w:rsidR="00132B53" w:rsidRPr="00870FB1">
        <w:rPr>
          <w:lang w:val="es-ES"/>
        </w:rPr>
        <w:t>s</w:t>
      </w:r>
      <w:r w:rsidR="00CD0608" w:rsidRPr="00870FB1">
        <w:rPr>
          <w:lang w:val="es-ES"/>
        </w:rPr>
        <w:t xml:space="preserve"> </w:t>
      </w:r>
      <w:r w:rsidR="00132B53" w:rsidRPr="00870FB1">
        <w:rPr>
          <w:lang w:val="es-ES"/>
        </w:rPr>
        <w:t>p</w:t>
      </w:r>
      <w:r w:rsidR="007727E3" w:rsidRPr="00870FB1">
        <w:rPr>
          <w:lang w:val="es-ES"/>
        </w:rPr>
        <w:t>opular</w:t>
      </w:r>
      <w:r w:rsidR="00132B53" w:rsidRPr="00870FB1">
        <w:rPr>
          <w:lang w:val="es-ES"/>
        </w:rPr>
        <w:t>es</w:t>
      </w:r>
      <w:r w:rsidR="0071392D" w:rsidRPr="00870FB1">
        <w:rPr>
          <w:lang w:val="es-ES"/>
        </w:rPr>
        <w:t>,</w:t>
      </w:r>
      <w:r w:rsidR="00323E23" w:rsidRPr="00870FB1">
        <w:rPr>
          <w:lang w:val="es-ES"/>
        </w:rPr>
        <w:t xml:space="preserve"> tienen la obligación de cumplir lo establecido en la Constitución de la República, observar estrictamente la legalidad socialista, velar por su cumplimiento y respeto, as</w:t>
      </w:r>
      <w:r w:rsidR="00533CBE" w:rsidRPr="00870FB1">
        <w:rPr>
          <w:lang w:val="es-ES"/>
        </w:rPr>
        <w:t xml:space="preserve">imismo </w:t>
      </w:r>
      <w:r w:rsidR="00323E23" w:rsidRPr="00870FB1">
        <w:rPr>
          <w:lang w:val="es-ES"/>
        </w:rPr>
        <w:t xml:space="preserve">mantener estrechos vínculos con el pueblo y </w:t>
      </w:r>
      <w:r w:rsidR="0094355D" w:rsidRPr="00870FB1">
        <w:rPr>
          <w:lang w:val="es-ES"/>
        </w:rPr>
        <w:t>actúan</w:t>
      </w:r>
      <w:r w:rsidRPr="00870FB1">
        <w:rPr>
          <w:lang w:val="es-ES"/>
        </w:rPr>
        <w:t xml:space="preserve"> dentro del límite de sus respectivas competencias.</w:t>
      </w:r>
    </w:p>
    <w:p w:rsidR="00827319" w:rsidRPr="00870FB1" w:rsidRDefault="008255D5" w:rsidP="001503CB">
      <w:pPr>
        <w:spacing w:after="240" w:line="276" w:lineRule="auto"/>
        <w:jc w:val="both"/>
        <w:rPr>
          <w:lang w:val="es-ES"/>
        </w:rPr>
      </w:pPr>
      <w:r w:rsidRPr="00870FB1">
        <w:rPr>
          <w:bCs/>
          <w:lang w:eastAsia="es-ES_tradnl"/>
        </w:rPr>
        <w:t>Artículo 5</w:t>
      </w:r>
      <w:r w:rsidR="00FF00E2" w:rsidRPr="00870FB1">
        <w:rPr>
          <w:bCs/>
          <w:lang w:eastAsia="es-ES_tradnl"/>
        </w:rPr>
        <w:t xml:space="preserve">. </w:t>
      </w:r>
      <w:r w:rsidR="00FF00E2" w:rsidRPr="00870FB1">
        <w:rPr>
          <w:lang w:val="es-ES"/>
        </w:rPr>
        <w:t xml:space="preserve">La </w:t>
      </w:r>
      <w:r w:rsidR="00062AF4" w:rsidRPr="00870FB1">
        <w:rPr>
          <w:lang w:val="es-ES"/>
        </w:rPr>
        <w:t>A</w:t>
      </w:r>
      <w:r w:rsidR="00FF00E2" w:rsidRPr="00870FB1">
        <w:rPr>
          <w:lang w:val="es-ES"/>
        </w:rPr>
        <w:t xml:space="preserve">samblea </w:t>
      </w:r>
      <w:r w:rsidR="00062AF4" w:rsidRPr="00870FB1">
        <w:rPr>
          <w:lang w:val="es-ES"/>
        </w:rPr>
        <w:t>M</w:t>
      </w:r>
      <w:r w:rsidR="00FF00E2" w:rsidRPr="00870FB1">
        <w:rPr>
          <w:lang w:val="es-ES"/>
        </w:rPr>
        <w:t>unicipal del Poder Popular y los consejos populares se integran y desarrollan su</w:t>
      </w:r>
      <w:r w:rsidR="00F47C38" w:rsidRPr="00870FB1">
        <w:rPr>
          <w:lang w:val="es-ES"/>
        </w:rPr>
        <w:t xml:space="preserve"> </w:t>
      </w:r>
      <w:r w:rsidR="00E85F5F" w:rsidRPr="00870FB1">
        <w:rPr>
          <w:lang w:val="es-ES"/>
        </w:rPr>
        <w:t>actividad</w:t>
      </w:r>
      <w:r w:rsidR="00FF00E2" w:rsidRPr="00870FB1">
        <w:rPr>
          <w:lang w:val="es-ES"/>
        </w:rPr>
        <w:t xml:space="preserve"> sobre la base de los principios de la democracia socialista que se expresan en las reglas establecidas en el artículo 101 de la Constitución de la República.</w:t>
      </w:r>
    </w:p>
    <w:p w:rsidR="00EA76F5" w:rsidRPr="00870FB1" w:rsidRDefault="00123068" w:rsidP="0052418E">
      <w:pPr>
        <w:suppressAutoHyphens/>
        <w:spacing w:line="276" w:lineRule="auto"/>
        <w:jc w:val="center"/>
        <w:rPr>
          <w:spacing w:val="-3"/>
          <w:lang w:val="es-ES_tradnl"/>
        </w:rPr>
      </w:pPr>
      <w:r w:rsidRPr="00870FB1">
        <w:rPr>
          <w:spacing w:val="-3"/>
          <w:lang w:val="es-ES_tradnl"/>
        </w:rPr>
        <w:t>CAPÍTULO I</w:t>
      </w:r>
    </w:p>
    <w:p w:rsidR="00E416A5" w:rsidRPr="00870FB1" w:rsidRDefault="00123068" w:rsidP="0052418E">
      <w:pPr>
        <w:pStyle w:val="Default"/>
        <w:tabs>
          <w:tab w:val="left" w:pos="0"/>
        </w:tabs>
        <w:spacing w:after="240" w:line="276" w:lineRule="auto"/>
        <w:ind w:right="141"/>
        <w:jc w:val="center"/>
        <w:rPr>
          <w:rFonts w:ascii="Times New Roman" w:hAnsi="Times New Roman" w:cs="Times New Roman"/>
          <w:color w:val="auto"/>
        </w:rPr>
      </w:pPr>
      <w:r w:rsidRPr="00870FB1">
        <w:rPr>
          <w:rFonts w:ascii="Times New Roman" w:hAnsi="Times New Roman" w:cs="Times New Roman"/>
          <w:color w:val="auto"/>
        </w:rPr>
        <w:t>DEL MUNICIPIO</w:t>
      </w:r>
    </w:p>
    <w:p w:rsidR="00C70FC6" w:rsidRPr="00870FB1" w:rsidRDefault="004C397D" w:rsidP="001503CB">
      <w:pPr>
        <w:pStyle w:val="Default"/>
        <w:tabs>
          <w:tab w:val="left" w:pos="0"/>
        </w:tabs>
        <w:spacing w:after="240" w:line="276" w:lineRule="auto"/>
        <w:ind w:right="141"/>
        <w:jc w:val="both"/>
        <w:rPr>
          <w:rFonts w:ascii="Times New Roman" w:hAnsi="Times New Roman" w:cs="Times New Roman"/>
          <w:color w:val="auto"/>
        </w:rPr>
      </w:pPr>
      <w:r w:rsidRPr="00870FB1">
        <w:rPr>
          <w:rFonts w:ascii="Times New Roman" w:hAnsi="Times New Roman" w:cs="Times New Roman"/>
          <w:bCs/>
          <w:lang w:eastAsia="es-ES_tradnl"/>
        </w:rPr>
        <w:t xml:space="preserve">Artículo </w:t>
      </w:r>
      <w:r w:rsidR="008255D5" w:rsidRPr="00870FB1">
        <w:rPr>
          <w:rFonts w:ascii="Times New Roman" w:hAnsi="Times New Roman" w:cs="Times New Roman"/>
          <w:bCs/>
          <w:lang w:eastAsia="es-ES_tradnl"/>
        </w:rPr>
        <w:t>6</w:t>
      </w:r>
      <w:r w:rsidR="009235B6" w:rsidRPr="00870FB1">
        <w:rPr>
          <w:rFonts w:ascii="Times New Roman" w:hAnsi="Times New Roman" w:cs="Times New Roman"/>
          <w:bCs/>
          <w:lang w:eastAsia="es-ES_tradnl"/>
        </w:rPr>
        <w:t>.</w:t>
      </w:r>
      <w:r w:rsidRPr="00870FB1">
        <w:rPr>
          <w:rFonts w:ascii="Times New Roman" w:hAnsi="Times New Roman" w:cs="Times New Roman"/>
          <w:bCs/>
          <w:lang w:eastAsia="es-ES_tradnl"/>
        </w:rPr>
        <w:t xml:space="preserve"> El</w:t>
      </w:r>
      <w:r w:rsidR="005D6CE4" w:rsidRPr="00870FB1">
        <w:rPr>
          <w:rFonts w:ascii="Times New Roman" w:hAnsi="Times New Roman" w:cs="Times New Roman"/>
          <w:bCs/>
          <w:lang w:eastAsia="es-ES_tradnl"/>
        </w:rPr>
        <w:t xml:space="preserve"> </w:t>
      </w:r>
      <w:r w:rsidR="009077B0" w:rsidRPr="00870FB1">
        <w:rPr>
          <w:rFonts w:ascii="Times New Roman" w:hAnsi="Times New Roman" w:cs="Times New Roman"/>
        </w:rPr>
        <w:t>municipio e</w:t>
      </w:r>
      <w:r w:rsidR="00046104" w:rsidRPr="00870FB1">
        <w:rPr>
          <w:rFonts w:ascii="Times New Roman" w:hAnsi="Times New Roman" w:cs="Times New Roman"/>
        </w:rPr>
        <w:t>s parte de la división político-</w:t>
      </w:r>
      <w:r w:rsidR="009077B0" w:rsidRPr="00870FB1">
        <w:rPr>
          <w:rFonts w:ascii="Times New Roman" w:hAnsi="Times New Roman" w:cs="Times New Roman"/>
        </w:rPr>
        <w:t>administrativa del territorio na</w:t>
      </w:r>
      <w:r w:rsidR="009077B0" w:rsidRPr="00870FB1">
        <w:rPr>
          <w:rFonts w:ascii="Times New Roman" w:hAnsi="Times New Roman" w:cs="Times New Roman"/>
        </w:rPr>
        <w:softHyphen/>
        <w:t>cional;</w:t>
      </w:r>
      <w:r w:rsidRPr="00870FB1">
        <w:rPr>
          <w:rFonts w:ascii="Times New Roman" w:hAnsi="Times New Roman" w:cs="Times New Roman"/>
        </w:rPr>
        <w:t xml:space="preserve"> su número, límites y de</w:t>
      </w:r>
      <w:r w:rsidRPr="00870FB1">
        <w:rPr>
          <w:rFonts w:ascii="Times New Roman" w:hAnsi="Times New Roman" w:cs="Times New Roman"/>
        </w:rPr>
        <w:softHyphen/>
        <w:t>nominación se establecen en la ley.</w:t>
      </w:r>
    </w:p>
    <w:p w:rsidR="00EA76F5" w:rsidRPr="00870FB1" w:rsidRDefault="00EA76F5" w:rsidP="001503CB">
      <w:pPr>
        <w:suppressAutoHyphens/>
        <w:spacing w:after="240" w:line="276" w:lineRule="auto"/>
        <w:jc w:val="both"/>
        <w:rPr>
          <w:bCs/>
        </w:rPr>
      </w:pPr>
      <w:r w:rsidRPr="00870FB1">
        <w:rPr>
          <w:spacing w:val="-3"/>
          <w:lang w:val="es-ES_tradnl"/>
        </w:rPr>
        <w:t xml:space="preserve">Artículo </w:t>
      </w:r>
      <w:r w:rsidR="008255D5" w:rsidRPr="00870FB1">
        <w:rPr>
          <w:spacing w:val="-3"/>
          <w:lang w:val="es-ES_tradnl"/>
        </w:rPr>
        <w:t>7</w:t>
      </w:r>
      <w:r w:rsidR="00BD6FB7" w:rsidRPr="00870FB1">
        <w:rPr>
          <w:spacing w:val="-3"/>
          <w:lang w:val="es-ES_tradnl"/>
        </w:rPr>
        <w:t>.</w:t>
      </w:r>
      <w:r w:rsidR="005D6CE4" w:rsidRPr="00870FB1">
        <w:rPr>
          <w:spacing w:val="-3"/>
          <w:lang w:val="es-ES_tradnl"/>
        </w:rPr>
        <w:t xml:space="preserve"> </w:t>
      </w:r>
      <w:r w:rsidR="00B622DA" w:rsidRPr="00870FB1">
        <w:rPr>
          <w:bCs/>
        </w:rPr>
        <w:t xml:space="preserve">Conforme a lo establecido en el artículo 168 de la Constitución de la República, </w:t>
      </w:r>
      <w:r w:rsidR="00B622DA" w:rsidRPr="00870FB1">
        <w:t>e</w:t>
      </w:r>
      <w:r w:rsidR="00583B75" w:rsidRPr="00870FB1">
        <w:t>l</w:t>
      </w:r>
      <w:r w:rsidR="00B622DA" w:rsidRPr="00870FB1">
        <w:t xml:space="preserve"> municipio es la sociedad local</w:t>
      </w:r>
      <w:r w:rsidR="00B70E4A" w:rsidRPr="00870FB1">
        <w:t>,</w:t>
      </w:r>
      <w:r w:rsidR="00583B75" w:rsidRPr="00870FB1">
        <w:t xml:space="preserve"> organizada por la ley, que constituye la unidad política-administrativa primaria y fundamental de la organización nacional; goza de autonomía y personalidad jurídica propias a todos los efectos legales, con una extensión territorial determinada por necesarias relaciones de vecindad, económicas y sociales de su población e intereses de la nación, con </w:t>
      </w:r>
      <w:r w:rsidR="00583B75" w:rsidRPr="00870FB1">
        <w:rPr>
          <w:bCs/>
        </w:rPr>
        <w:t xml:space="preserve">el propósito de </w:t>
      </w:r>
      <w:r w:rsidR="005C37D7" w:rsidRPr="00870FB1">
        <w:rPr>
          <w:bCs/>
        </w:rPr>
        <w:t>lograr la satisfacción de</w:t>
      </w:r>
      <w:r w:rsidR="003F7972" w:rsidRPr="00870FB1">
        <w:rPr>
          <w:bCs/>
        </w:rPr>
        <w:t xml:space="preserve"> </w:t>
      </w:r>
      <w:r w:rsidR="00583B75" w:rsidRPr="00870FB1">
        <w:t xml:space="preserve">las necesidades locales. </w:t>
      </w:r>
      <w:r w:rsidR="00583B75" w:rsidRPr="00870FB1">
        <w:rPr>
          <w:bCs/>
        </w:rPr>
        <w:t>Cuenta con ingresos propios y las asignaciones que recibe del Gobierno de la República, en función del desarrollo económico y social de su territorio y otros fines del Estado, bajo la dirección de la Asamb</w:t>
      </w:r>
      <w:r w:rsidR="001230FF" w:rsidRPr="00870FB1">
        <w:rPr>
          <w:bCs/>
        </w:rPr>
        <w:t>lea Municipal del Poder Popular</w:t>
      </w:r>
      <w:r w:rsidR="00B622DA" w:rsidRPr="00870FB1">
        <w:rPr>
          <w:bCs/>
        </w:rPr>
        <w:t>.</w:t>
      </w:r>
    </w:p>
    <w:p w:rsidR="00F9728B" w:rsidRPr="00870FB1" w:rsidRDefault="00123068" w:rsidP="0052418E">
      <w:pPr>
        <w:suppressAutoHyphens/>
        <w:spacing w:line="276" w:lineRule="auto"/>
        <w:jc w:val="center"/>
        <w:rPr>
          <w:bCs/>
        </w:rPr>
      </w:pPr>
      <w:r w:rsidRPr="00870FB1">
        <w:rPr>
          <w:bCs/>
        </w:rPr>
        <w:t>CAPÍTULO II</w:t>
      </w:r>
    </w:p>
    <w:p w:rsidR="00F9728B" w:rsidRPr="00870FB1" w:rsidRDefault="00123068" w:rsidP="0052418E">
      <w:pPr>
        <w:suppressAutoHyphens/>
        <w:spacing w:line="276" w:lineRule="auto"/>
        <w:jc w:val="center"/>
        <w:rPr>
          <w:bCs/>
        </w:rPr>
      </w:pPr>
      <w:r w:rsidRPr="00870FB1">
        <w:rPr>
          <w:bCs/>
        </w:rPr>
        <w:t>DE LA AUTONOMÍA DEL MUNICIPIO</w:t>
      </w:r>
    </w:p>
    <w:p w:rsidR="00AF2476" w:rsidRPr="00870FB1" w:rsidRDefault="00AF2476" w:rsidP="001503CB">
      <w:pPr>
        <w:suppressAutoHyphens/>
        <w:spacing w:line="276" w:lineRule="auto"/>
        <w:jc w:val="both"/>
        <w:rPr>
          <w:bCs/>
        </w:rPr>
      </w:pPr>
    </w:p>
    <w:p w:rsidR="00AD3A2B" w:rsidRPr="00870FB1" w:rsidRDefault="00EA76F5" w:rsidP="001503CB">
      <w:pPr>
        <w:suppressAutoHyphens/>
        <w:spacing w:after="240" w:line="276" w:lineRule="auto"/>
        <w:jc w:val="both"/>
        <w:rPr>
          <w:bCs/>
        </w:rPr>
      </w:pPr>
      <w:r w:rsidRPr="00870FB1">
        <w:rPr>
          <w:spacing w:val="-3"/>
          <w:lang w:val="es-ES_tradnl"/>
        </w:rPr>
        <w:t>Artículo</w:t>
      </w:r>
      <w:r w:rsidR="00AC0B02" w:rsidRPr="00870FB1">
        <w:rPr>
          <w:spacing w:val="-3"/>
          <w:lang w:val="es-ES_tradnl"/>
        </w:rPr>
        <w:t xml:space="preserve"> </w:t>
      </w:r>
      <w:r w:rsidR="008255D5" w:rsidRPr="00870FB1">
        <w:rPr>
          <w:spacing w:val="-3"/>
          <w:lang w:val="es-ES_tradnl"/>
        </w:rPr>
        <w:t>8</w:t>
      </w:r>
      <w:r w:rsidR="000B7B93" w:rsidRPr="00870FB1">
        <w:rPr>
          <w:spacing w:val="-3"/>
          <w:lang w:val="es-ES_tradnl"/>
        </w:rPr>
        <w:t>.</w:t>
      </w:r>
      <w:r w:rsidR="00AC0B02" w:rsidRPr="00870FB1">
        <w:rPr>
          <w:spacing w:val="-3"/>
          <w:lang w:val="es-ES_tradnl"/>
        </w:rPr>
        <w:t xml:space="preserve"> </w:t>
      </w:r>
      <w:r w:rsidR="002452FF" w:rsidRPr="00870FB1">
        <w:rPr>
          <w:bCs/>
        </w:rPr>
        <w:t>Según lo dispuesto en el artículo 169 de la Constitución de la República, l</w:t>
      </w:r>
      <w:r w:rsidR="00583B75" w:rsidRPr="00870FB1">
        <w:rPr>
          <w:bCs/>
        </w:rPr>
        <w:t>a autonomía del municipio</w:t>
      </w:r>
      <w:r w:rsidR="00154F4D" w:rsidRPr="00870FB1">
        <w:rPr>
          <w:bCs/>
        </w:rPr>
        <w:t xml:space="preserve">, </w:t>
      </w:r>
      <w:r w:rsidR="00583B75" w:rsidRPr="00870FB1">
        <w:rPr>
          <w:bCs/>
        </w:rPr>
        <w:t xml:space="preserve">comprende la elección o designación de sus autoridades, la facultad para decidir sobre la utilización de sus recursos y el ejercicio de las competencias que le corresponden, así como dictar acuerdos </w:t>
      </w:r>
      <w:r w:rsidR="001230FF" w:rsidRPr="00870FB1">
        <w:rPr>
          <w:bCs/>
        </w:rPr>
        <w:t>y disposiciones</w:t>
      </w:r>
      <w:r w:rsidR="00583B75" w:rsidRPr="00870FB1">
        <w:rPr>
          <w:bCs/>
        </w:rPr>
        <w:t xml:space="preserve"> normativas necesarias para el ejercicio de sus facultades, según lo dispuesto </w:t>
      </w:r>
      <w:r w:rsidR="001230FF" w:rsidRPr="00870FB1">
        <w:rPr>
          <w:bCs/>
        </w:rPr>
        <w:t>en la</w:t>
      </w:r>
      <w:r w:rsidR="00583B75" w:rsidRPr="00870FB1">
        <w:rPr>
          <w:bCs/>
        </w:rPr>
        <w:t xml:space="preserve"> Constitución y las leyes. La autonomía se ejerce de conformidad con los principios de solidaridad, coordinación y colaboración con el re</w:t>
      </w:r>
      <w:r w:rsidR="007312E9" w:rsidRPr="00870FB1">
        <w:rPr>
          <w:bCs/>
        </w:rPr>
        <w:t>sto de los territorios del país</w:t>
      </w:r>
      <w:r w:rsidR="00583B75" w:rsidRPr="00870FB1">
        <w:rPr>
          <w:bCs/>
        </w:rPr>
        <w:t xml:space="preserve"> y sin detrimento de los in</w:t>
      </w:r>
      <w:r w:rsidR="00AD3A2B" w:rsidRPr="00870FB1">
        <w:rPr>
          <w:bCs/>
        </w:rPr>
        <w:t xml:space="preserve">tereses superiores de la nación. </w:t>
      </w:r>
    </w:p>
    <w:p w:rsidR="00250873" w:rsidRPr="00870FB1" w:rsidRDefault="00F9728B" w:rsidP="001503CB">
      <w:pPr>
        <w:spacing w:after="240" w:line="276" w:lineRule="auto"/>
        <w:jc w:val="both"/>
        <w:rPr>
          <w:lang w:val="es-ES_tradnl"/>
        </w:rPr>
      </w:pPr>
      <w:r w:rsidRPr="00870FB1">
        <w:rPr>
          <w:bCs/>
        </w:rPr>
        <w:t xml:space="preserve">Artículo </w:t>
      </w:r>
      <w:r w:rsidR="008255D5" w:rsidRPr="00870FB1">
        <w:rPr>
          <w:bCs/>
        </w:rPr>
        <w:t>9</w:t>
      </w:r>
      <w:r w:rsidR="009235B6" w:rsidRPr="00870FB1">
        <w:rPr>
          <w:bCs/>
        </w:rPr>
        <w:t>.</w:t>
      </w:r>
      <w:r w:rsidRPr="00870FB1">
        <w:rPr>
          <w:bCs/>
        </w:rPr>
        <w:t xml:space="preserve"> E</w:t>
      </w:r>
      <w:r w:rsidRPr="00870FB1">
        <w:rPr>
          <w:lang w:val="es-ES_tradnl"/>
        </w:rPr>
        <w:t>n el ejercicio de su autonomía los órganos municipales y sus integrantes responden individual o colectivamente ante las autoridades que correspondan, por el cumplimiento de sus funciones y el respeto a la ley.</w:t>
      </w:r>
    </w:p>
    <w:p w:rsidR="009A39CC" w:rsidRPr="00870FB1" w:rsidRDefault="009A39CC" w:rsidP="001503CB">
      <w:pPr>
        <w:pStyle w:val="Default"/>
        <w:spacing w:after="120" w:line="276" w:lineRule="auto"/>
        <w:jc w:val="both"/>
        <w:rPr>
          <w:rFonts w:ascii="Times New Roman" w:hAnsi="Times New Roman" w:cs="Times New Roman"/>
          <w:color w:val="auto"/>
        </w:rPr>
      </w:pPr>
      <w:r w:rsidRPr="00870FB1">
        <w:rPr>
          <w:rFonts w:ascii="Times New Roman" w:hAnsi="Times New Roman" w:cs="Times New Roman"/>
          <w:color w:val="auto"/>
        </w:rPr>
        <w:lastRenderedPageBreak/>
        <w:t xml:space="preserve">Artículo </w:t>
      </w:r>
      <w:r w:rsidR="008255D5" w:rsidRPr="00870FB1">
        <w:rPr>
          <w:rFonts w:ascii="Times New Roman" w:hAnsi="Times New Roman" w:cs="Times New Roman"/>
          <w:color w:val="auto"/>
        </w:rPr>
        <w:t>10</w:t>
      </w:r>
      <w:r w:rsidR="009E1F2B" w:rsidRPr="00870FB1">
        <w:rPr>
          <w:rFonts w:ascii="Times New Roman" w:hAnsi="Times New Roman" w:cs="Times New Roman"/>
          <w:color w:val="auto"/>
        </w:rPr>
        <w:t>.</w:t>
      </w:r>
      <w:r w:rsidR="005D6CE4" w:rsidRPr="00870FB1">
        <w:rPr>
          <w:rFonts w:ascii="Times New Roman" w:hAnsi="Times New Roman" w:cs="Times New Roman"/>
          <w:color w:val="auto"/>
        </w:rPr>
        <w:t xml:space="preserve"> </w:t>
      </w:r>
      <w:r w:rsidR="009E1F2B" w:rsidRPr="00870FB1">
        <w:rPr>
          <w:rFonts w:ascii="Times New Roman" w:hAnsi="Times New Roman" w:cs="Times New Roman"/>
          <w:color w:val="auto"/>
        </w:rPr>
        <w:t>Las atribuciones y funciones que la Constitución y las leyes les confieren a los órganos municipales del Poder Popular no pueden ser asumidas ni interferidas por e</w:t>
      </w:r>
      <w:r w:rsidRPr="00870FB1">
        <w:rPr>
          <w:rFonts w:ascii="Times New Roman" w:hAnsi="Times New Roman" w:cs="Times New Roman"/>
          <w:color w:val="auto"/>
        </w:rPr>
        <w:t>l Gobier</w:t>
      </w:r>
      <w:r w:rsidR="009E1F2B" w:rsidRPr="00870FB1">
        <w:rPr>
          <w:rFonts w:ascii="Times New Roman" w:hAnsi="Times New Roman" w:cs="Times New Roman"/>
          <w:color w:val="auto"/>
        </w:rPr>
        <w:t>no Provincial del Poder Popular.</w:t>
      </w:r>
    </w:p>
    <w:p w:rsidR="00240655" w:rsidRPr="00870FB1" w:rsidRDefault="00240655" w:rsidP="001503CB">
      <w:pPr>
        <w:suppressAutoHyphens/>
        <w:spacing w:line="276" w:lineRule="auto"/>
        <w:jc w:val="both"/>
      </w:pPr>
    </w:p>
    <w:p w:rsidR="00287CEF" w:rsidRPr="00870FB1" w:rsidRDefault="00287CEF" w:rsidP="0052418E">
      <w:pPr>
        <w:suppressAutoHyphens/>
        <w:spacing w:line="276" w:lineRule="auto"/>
        <w:jc w:val="center"/>
      </w:pPr>
      <w:r w:rsidRPr="00870FB1">
        <w:t>TÍTULO I</w:t>
      </w:r>
    </w:p>
    <w:p w:rsidR="00287CEF" w:rsidRPr="00870FB1" w:rsidRDefault="001D3228" w:rsidP="0052418E">
      <w:pPr>
        <w:suppressAutoHyphens/>
        <w:spacing w:after="240" w:line="276" w:lineRule="auto"/>
        <w:jc w:val="center"/>
      </w:pPr>
      <w:r w:rsidRPr="00870FB1">
        <w:t>DE LA ORGANIZACIÓN Y FUNCIONAMIENTO DE LA ASAMBLEA MUNICIPAL DEL PODER POPULAR</w:t>
      </w:r>
    </w:p>
    <w:p w:rsidR="0094026F" w:rsidRPr="00870FB1" w:rsidRDefault="0094026F" w:rsidP="0052418E">
      <w:pPr>
        <w:suppressAutoHyphens/>
        <w:spacing w:line="276" w:lineRule="auto"/>
        <w:jc w:val="center"/>
        <w:rPr>
          <w:spacing w:val="-3"/>
          <w:lang w:val="es-ES_tradnl"/>
        </w:rPr>
      </w:pPr>
    </w:p>
    <w:p w:rsidR="00052F96" w:rsidRPr="00870FB1" w:rsidRDefault="006C156B" w:rsidP="0052418E">
      <w:pPr>
        <w:suppressAutoHyphens/>
        <w:spacing w:line="276" w:lineRule="auto"/>
        <w:jc w:val="center"/>
        <w:rPr>
          <w:spacing w:val="-3"/>
          <w:lang w:val="es-ES_tradnl"/>
        </w:rPr>
      </w:pPr>
      <w:r w:rsidRPr="00870FB1">
        <w:rPr>
          <w:spacing w:val="-3"/>
          <w:lang w:val="es-ES_tradnl"/>
        </w:rPr>
        <w:t>CAPÍTULO</w:t>
      </w:r>
      <w:r w:rsidR="0049726F" w:rsidRPr="00870FB1">
        <w:rPr>
          <w:spacing w:val="-3"/>
          <w:lang w:val="es-ES_tradnl"/>
        </w:rPr>
        <w:t xml:space="preserve"> I</w:t>
      </w:r>
    </w:p>
    <w:p w:rsidR="00005238" w:rsidRPr="00870FB1" w:rsidRDefault="00052F96" w:rsidP="0052418E">
      <w:pPr>
        <w:suppressAutoHyphens/>
        <w:spacing w:after="240" w:line="276" w:lineRule="auto"/>
        <w:jc w:val="center"/>
        <w:rPr>
          <w:spacing w:val="-3"/>
          <w:lang w:val="es-ES_tradnl"/>
        </w:rPr>
      </w:pPr>
      <w:r w:rsidRPr="00870FB1">
        <w:rPr>
          <w:spacing w:val="-3"/>
          <w:lang w:val="es-ES_tradnl"/>
        </w:rPr>
        <w:t>DE LA</w:t>
      </w:r>
      <w:r w:rsidR="00DB7CC5" w:rsidRPr="00870FB1">
        <w:rPr>
          <w:spacing w:val="-3"/>
          <w:lang w:val="es-ES_tradnl"/>
        </w:rPr>
        <w:t xml:space="preserve"> DEFINICIÓN, INTEGRACIÓN Y CONSTITUCIÓN DE LA</w:t>
      </w:r>
      <w:r w:rsidRPr="00870FB1">
        <w:rPr>
          <w:spacing w:val="-3"/>
          <w:lang w:val="es-ES_tradnl"/>
        </w:rPr>
        <w:t xml:space="preserve"> ASAMBLEA MUNICIPAL DEL PODER POPULAR</w:t>
      </w:r>
    </w:p>
    <w:p w:rsidR="009D0C98" w:rsidRPr="00870FB1" w:rsidRDefault="009D0C98" w:rsidP="0052418E">
      <w:pPr>
        <w:suppressAutoHyphens/>
        <w:spacing w:line="276" w:lineRule="auto"/>
        <w:jc w:val="center"/>
        <w:rPr>
          <w:spacing w:val="-3"/>
          <w:lang w:val="es-ES_tradnl"/>
        </w:rPr>
      </w:pPr>
      <w:r w:rsidRPr="00870FB1">
        <w:rPr>
          <w:spacing w:val="-3"/>
          <w:lang w:val="es-ES_tradnl"/>
        </w:rPr>
        <w:t>Sección Primera</w:t>
      </w:r>
    </w:p>
    <w:p w:rsidR="009D0C98" w:rsidRPr="00870FB1" w:rsidRDefault="009D0C98" w:rsidP="0052418E">
      <w:pPr>
        <w:suppressAutoHyphens/>
        <w:spacing w:after="240" w:line="276" w:lineRule="auto"/>
        <w:jc w:val="center"/>
        <w:rPr>
          <w:spacing w:val="-3"/>
          <w:lang w:val="es-ES_tradnl"/>
        </w:rPr>
      </w:pPr>
      <w:r w:rsidRPr="00870FB1">
        <w:rPr>
          <w:spacing w:val="-3"/>
          <w:lang w:val="es-ES_tradnl"/>
        </w:rPr>
        <w:t>Definición e integración de la Asamblea Municipal del Poder Popular</w:t>
      </w:r>
    </w:p>
    <w:p w:rsidR="00BA3EC7" w:rsidRPr="00870FB1" w:rsidRDefault="0049726F" w:rsidP="001503CB">
      <w:pPr>
        <w:suppressAutoHyphens/>
        <w:spacing w:after="240" w:line="276" w:lineRule="auto"/>
        <w:jc w:val="both"/>
        <w:rPr>
          <w:bCs/>
        </w:rPr>
      </w:pPr>
      <w:r w:rsidRPr="00870FB1">
        <w:rPr>
          <w:spacing w:val="-3"/>
          <w:lang w:val="es-ES_tradnl"/>
        </w:rPr>
        <w:t xml:space="preserve">Artículo </w:t>
      </w:r>
      <w:r w:rsidR="008255D5" w:rsidRPr="00870FB1">
        <w:rPr>
          <w:spacing w:val="-3"/>
          <w:lang w:val="es-ES_tradnl"/>
        </w:rPr>
        <w:t>11</w:t>
      </w:r>
      <w:r w:rsidR="001B2B96" w:rsidRPr="00870FB1">
        <w:rPr>
          <w:spacing w:val="-3"/>
          <w:lang w:val="es-ES_tradnl"/>
        </w:rPr>
        <w:t>.</w:t>
      </w:r>
      <w:r w:rsidR="005D6CE4" w:rsidRPr="00870FB1">
        <w:rPr>
          <w:spacing w:val="-3"/>
          <w:lang w:val="es-ES_tradnl"/>
        </w:rPr>
        <w:t xml:space="preserve"> </w:t>
      </w:r>
      <w:r w:rsidR="001B2B96" w:rsidRPr="00870FB1">
        <w:t>La Asamblea Municipal del Poder Popular</w:t>
      </w:r>
      <w:r w:rsidR="00D65E64" w:rsidRPr="00870FB1">
        <w:rPr>
          <w:bCs/>
        </w:rPr>
        <w:t>, según establece el artículo 185 de la Constitución de la República</w:t>
      </w:r>
      <w:r w:rsidR="001B2B96" w:rsidRPr="00870FB1">
        <w:t xml:space="preserve"> es el órgano superior del poder del Estado en su demarcación y, en consecuencia, está investida de la más alta autoridad en su territorio; para ello, dentro del marco de su competencia,</w:t>
      </w:r>
      <w:r w:rsidR="001B2B96" w:rsidRPr="00870FB1">
        <w:rPr>
          <w:bCs/>
        </w:rPr>
        <w:t xml:space="preserve"> ejerce las atribuciones que la Cons</w:t>
      </w:r>
      <w:r w:rsidR="00BA3EC7" w:rsidRPr="00870FB1">
        <w:rPr>
          <w:bCs/>
        </w:rPr>
        <w:t xml:space="preserve">titución y las leyes le asignan. </w:t>
      </w:r>
    </w:p>
    <w:p w:rsidR="00FC7930" w:rsidRPr="00870FB1" w:rsidRDefault="00052F96" w:rsidP="001503CB">
      <w:pPr>
        <w:suppressAutoHyphens/>
        <w:spacing w:after="240" w:line="276" w:lineRule="auto"/>
        <w:jc w:val="both"/>
        <w:rPr>
          <w:bCs/>
        </w:rPr>
      </w:pPr>
      <w:r w:rsidRPr="00870FB1">
        <w:rPr>
          <w:spacing w:val="-3"/>
          <w:lang w:val="es-ES_tradnl"/>
        </w:rPr>
        <w:t xml:space="preserve">Artículo </w:t>
      </w:r>
      <w:r w:rsidR="009235B6" w:rsidRPr="00870FB1">
        <w:rPr>
          <w:spacing w:val="-3"/>
          <w:lang w:val="es-ES_tradnl"/>
        </w:rPr>
        <w:t>1</w:t>
      </w:r>
      <w:r w:rsidR="008255D5" w:rsidRPr="00870FB1">
        <w:rPr>
          <w:spacing w:val="-3"/>
          <w:lang w:val="es-ES_tradnl"/>
        </w:rPr>
        <w:t>2</w:t>
      </w:r>
      <w:r w:rsidR="001B2B96" w:rsidRPr="00870FB1">
        <w:rPr>
          <w:spacing w:val="-3"/>
          <w:lang w:val="es-ES_tradnl"/>
        </w:rPr>
        <w:t>.</w:t>
      </w:r>
      <w:r w:rsidR="005D6CE4" w:rsidRPr="00870FB1">
        <w:rPr>
          <w:spacing w:val="-3"/>
          <w:lang w:val="es-ES_tradnl"/>
        </w:rPr>
        <w:t xml:space="preserve"> </w:t>
      </w:r>
      <w:r w:rsidR="001B2B96" w:rsidRPr="00870FB1">
        <w:rPr>
          <w:bCs/>
        </w:rPr>
        <w:t>La Asamblea Municipal del Poder Popular está integrada por los delegados elegidos en cada circunscripción en que a los efectos electorales se divide su territorio, mediante el voto libre, igual, directo y secreto de los electores</w:t>
      </w:r>
      <w:r w:rsidR="00FC7930" w:rsidRPr="00870FB1">
        <w:rPr>
          <w:bCs/>
        </w:rPr>
        <w:t xml:space="preserve">, </w:t>
      </w:r>
      <w:r w:rsidR="00756D27" w:rsidRPr="00870FB1">
        <w:rPr>
          <w:bCs/>
        </w:rPr>
        <w:t xml:space="preserve">conforme a </w:t>
      </w:r>
      <w:r w:rsidR="00FC7930" w:rsidRPr="00870FB1">
        <w:rPr>
          <w:bCs/>
        </w:rPr>
        <w:t xml:space="preserve">lo establecido en el </w:t>
      </w:r>
      <w:r w:rsidR="00995523" w:rsidRPr="00870FB1">
        <w:rPr>
          <w:bCs/>
        </w:rPr>
        <w:t>a</w:t>
      </w:r>
      <w:r w:rsidR="00FC7930" w:rsidRPr="00870FB1">
        <w:rPr>
          <w:bCs/>
        </w:rPr>
        <w:t>rtículo 1</w:t>
      </w:r>
      <w:r w:rsidR="00E608DD" w:rsidRPr="00870FB1">
        <w:rPr>
          <w:bCs/>
        </w:rPr>
        <w:t>86</w:t>
      </w:r>
      <w:r w:rsidR="00FC7930" w:rsidRPr="00870FB1">
        <w:rPr>
          <w:bCs/>
        </w:rPr>
        <w:t xml:space="preserve"> de la Constitución de la República. </w:t>
      </w:r>
    </w:p>
    <w:p w:rsidR="007A7903" w:rsidRPr="00870FB1" w:rsidRDefault="001B2B96" w:rsidP="001503CB">
      <w:pPr>
        <w:suppressAutoHyphens/>
        <w:spacing w:line="276" w:lineRule="auto"/>
        <w:jc w:val="both"/>
      </w:pPr>
      <w:r w:rsidRPr="00870FB1">
        <w:t>Artículo 1</w:t>
      </w:r>
      <w:r w:rsidR="008255D5" w:rsidRPr="00870FB1">
        <w:t>3</w:t>
      </w:r>
      <w:r w:rsidRPr="00870FB1">
        <w:t>.</w:t>
      </w:r>
      <w:r w:rsidR="00384F7D" w:rsidRPr="00870FB1">
        <w:t xml:space="preserve"> </w:t>
      </w:r>
      <w:r w:rsidRPr="00870FB1">
        <w:t>La Asamblea Municipal del Poder Popular</w:t>
      </w:r>
      <w:r w:rsidR="00FA2BD1" w:rsidRPr="00870FB1">
        <w:rPr>
          <w:bCs/>
        </w:rPr>
        <w:t>,</w:t>
      </w:r>
      <w:r w:rsidR="00EB4AB4" w:rsidRPr="00870FB1">
        <w:rPr>
          <w:bCs/>
        </w:rPr>
        <w:t xml:space="preserve"> </w:t>
      </w:r>
      <w:r w:rsidR="004B4783" w:rsidRPr="00870FB1">
        <w:t xml:space="preserve">en correspondencia con lo </w:t>
      </w:r>
      <w:r w:rsidR="00E45701" w:rsidRPr="00870FB1">
        <w:t>dispuesto</w:t>
      </w:r>
      <w:r w:rsidR="004B4783" w:rsidRPr="00870FB1">
        <w:t xml:space="preserve"> en el </w:t>
      </w:r>
      <w:r w:rsidR="004B4783" w:rsidRPr="00870FB1">
        <w:rPr>
          <w:bCs/>
        </w:rPr>
        <w:t>artículo 187 de la Constitución de la República</w:t>
      </w:r>
      <w:r w:rsidR="004B4783" w:rsidRPr="00870FB1">
        <w:t xml:space="preserve">, </w:t>
      </w:r>
      <w:r w:rsidRPr="00870FB1">
        <w:t>se ren</w:t>
      </w:r>
      <w:r w:rsidR="00C65FBF" w:rsidRPr="00870FB1">
        <w:t>ovará</w:t>
      </w:r>
      <w:r w:rsidRPr="00870FB1">
        <w:t xml:space="preserve"> cada </w:t>
      </w:r>
      <w:r w:rsidRPr="00870FB1">
        <w:rPr>
          <w:bCs/>
        </w:rPr>
        <w:t>cinco años</w:t>
      </w:r>
      <w:r w:rsidRPr="00870FB1">
        <w:t>, que es el período de duración del mandato de sus delegados</w:t>
      </w:r>
      <w:r w:rsidR="00995523" w:rsidRPr="00870FB1">
        <w:t>.</w:t>
      </w:r>
    </w:p>
    <w:p w:rsidR="001B2B96" w:rsidRPr="00870FB1" w:rsidRDefault="001B2B96" w:rsidP="001503CB">
      <w:pPr>
        <w:spacing w:after="240" w:line="276" w:lineRule="auto"/>
        <w:jc w:val="both"/>
      </w:pPr>
      <w:r w:rsidRPr="00870FB1">
        <w:t>Dicho mandato solo podrá extenderse por decisión de la Asamblea Nac</w:t>
      </w:r>
      <w:r w:rsidR="007B42F2" w:rsidRPr="00870FB1">
        <w:t>ional del Poder Popular</w:t>
      </w:r>
      <w:r w:rsidR="004B4783" w:rsidRPr="00870FB1">
        <w:t>.</w:t>
      </w:r>
    </w:p>
    <w:p w:rsidR="009D0C98" w:rsidRPr="00870FB1" w:rsidRDefault="00F16A6E" w:rsidP="00013A78">
      <w:pPr>
        <w:spacing w:line="276" w:lineRule="auto"/>
        <w:jc w:val="center"/>
      </w:pPr>
      <w:r w:rsidRPr="00870FB1">
        <w:t>Sección Segunda</w:t>
      </w:r>
    </w:p>
    <w:p w:rsidR="00BD7B75" w:rsidRPr="00870FB1" w:rsidRDefault="00F16A6E" w:rsidP="00013A78">
      <w:pPr>
        <w:spacing w:line="276" w:lineRule="auto"/>
        <w:jc w:val="center"/>
        <w:rPr>
          <w:bCs/>
        </w:rPr>
      </w:pPr>
      <w:r w:rsidRPr="00870FB1">
        <w:t xml:space="preserve">De la constitución de la Asamblea </w:t>
      </w:r>
      <w:r w:rsidRPr="00870FB1">
        <w:rPr>
          <w:bCs/>
        </w:rPr>
        <w:t>Municipal del Poder Popular</w:t>
      </w:r>
    </w:p>
    <w:p w:rsidR="00F16A6E" w:rsidRPr="00870FB1" w:rsidRDefault="00F16A6E" w:rsidP="001503CB">
      <w:pPr>
        <w:spacing w:line="276" w:lineRule="auto"/>
        <w:jc w:val="both"/>
      </w:pPr>
    </w:p>
    <w:p w:rsidR="006D77CF" w:rsidRPr="00870FB1" w:rsidRDefault="00F16A6E" w:rsidP="001503CB">
      <w:pPr>
        <w:suppressAutoHyphens/>
        <w:spacing w:after="240" w:line="276" w:lineRule="auto"/>
        <w:jc w:val="both"/>
        <w:rPr>
          <w:bCs/>
        </w:rPr>
      </w:pPr>
      <w:r w:rsidRPr="00870FB1">
        <w:rPr>
          <w:lang w:val="es-ES_tradnl"/>
        </w:rPr>
        <w:t xml:space="preserve">Artículo </w:t>
      </w:r>
      <w:r w:rsidR="009235B6" w:rsidRPr="00870FB1">
        <w:rPr>
          <w:lang w:val="es-ES_tradnl"/>
        </w:rPr>
        <w:t>1</w:t>
      </w:r>
      <w:r w:rsidR="008255D5" w:rsidRPr="00870FB1">
        <w:rPr>
          <w:lang w:val="es-ES_tradnl"/>
        </w:rPr>
        <w:t>4</w:t>
      </w:r>
      <w:r w:rsidRPr="00870FB1">
        <w:rPr>
          <w:lang w:val="es-ES_tradnl"/>
        </w:rPr>
        <w:t>.</w:t>
      </w:r>
      <w:r w:rsidR="00154F4D" w:rsidRPr="00870FB1">
        <w:rPr>
          <w:lang w:val="es-ES_tradnl"/>
        </w:rPr>
        <w:t>1</w:t>
      </w:r>
      <w:r w:rsidR="00413312" w:rsidRPr="00870FB1">
        <w:rPr>
          <w:lang w:val="es-ES_tradnl"/>
        </w:rPr>
        <w:t xml:space="preserve">. </w:t>
      </w:r>
      <w:r w:rsidR="007C2E7D" w:rsidRPr="00870FB1">
        <w:rPr>
          <w:bCs/>
        </w:rPr>
        <w:t xml:space="preserve">La Asamblea Municipal del Poder Popular, </w:t>
      </w:r>
      <w:r w:rsidR="006D77CF" w:rsidRPr="00870FB1">
        <w:rPr>
          <w:bCs/>
        </w:rPr>
        <w:t xml:space="preserve">en correspondencia con lo previsto en el artículo 188 de la Constitución de la República, </w:t>
      </w:r>
      <w:r w:rsidR="007C2E7D" w:rsidRPr="00870FB1">
        <w:rPr>
          <w:bCs/>
        </w:rPr>
        <w:t>al constituirse, elige de entre sus delegados a su Presidente y Vicepresidente, de conformidad con los requisitos y el procedimien</w:t>
      </w:r>
      <w:r w:rsidR="006D77CF" w:rsidRPr="00870FB1">
        <w:rPr>
          <w:bCs/>
        </w:rPr>
        <w:t>to previsto en la Ley Electoral.</w:t>
      </w:r>
      <w:r w:rsidR="007C2E7D" w:rsidRPr="00870FB1">
        <w:rPr>
          <w:bCs/>
        </w:rPr>
        <w:t xml:space="preserve"> </w:t>
      </w:r>
    </w:p>
    <w:p w:rsidR="007C2E7D" w:rsidRPr="00870FB1" w:rsidRDefault="00154F4D" w:rsidP="001503CB">
      <w:pPr>
        <w:suppressAutoHyphens/>
        <w:spacing w:after="240" w:line="276" w:lineRule="auto"/>
        <w:jc w:val="both"/>
        <w:rPr>
          <w:bCs/>
        </w:rPr>
      </w:pPr>
      <w:r w:rsidRPr="00870FB1">
        <w:rPr>
          <w:bCs/>
        </w:rPr>
        <w:t>2. Asimismo, una vez en posesión de su cargo el Presidente electo propone a qui</w:t>
      </w:r>
      <w:r w:rsidR="00F02146" w:rsidRPr="00870FB1">
        <w:rPr>
          <w:bCs/>
        </w:rPr>
        <w:t>e</w:t>
      </w:r>
      <w:r w:rsidRPr="00870FB1">
        <w:rPr>
          <w:bCs/>
        </w:rPr>
        <w:t>n debe ocupar el cargo de Secretario, de no haber objeción, lo somete a votación ordinaria.</w:t>
      </w:r>
    </w:p>
    <w:p w:rsidR="0012307D" w:rsidRPr="00870FB1" w:rsidRDefault="00F64332" w:rsidP="001503CB">
      <w:pPr>
        <w:suppressAutoHyphens/>
        <w:spacing w:after="240" w:line="276" w:lineRule="auto"/>
        <w:jc w:val="both"/>
        <w:rPr>
          <w:bCs/>
        </w:rPr>
      </w:pPr>
      <w:r w:rsidRPr="00870FB1">
        <w:rPr>
          <w:lang w:val="es-ES_tradnl"/>
        </w:rPr>
        <w:t xml:space="preserve">Artículo </w:t>
      </w:r>
      <w:r w:rsidR="009235B6" w:rsidRPr="00870FB1">
        <w:rPr>
          <w:lang w:val="es-ES_tradnl"/>
        </w:rPr>
        <w:t>1</w:t>
      </w:r>
      <w:r w:rsidR="008255D5" w:rsidRPr="00870FB1">
        <w:rPr>
          <w:lang w:val="es-ES_tradnl"/>
        </w:rPr>
        <w:t>5</w:t>
      </w:r>
      <w:r w:rsidRPr="00870FB1">
        <w:rPr>
          <w:lang w:val="es-ES_tradnl"/>
        </w:rPr>
        <w:t>. La</w:t>
      </w:r>
      <w:r w:rsidRPr="00870FB1">
        <w:rPr>
          <w:spacing w:val="-3"/>
          <w:lang w:val="es-ES_tradnl"/>
        </w:rPr>
        <w:t xml:space="preserve"> Asamblea Municipal del Poder Popular para el ejercicio de sus </w:t>
      </w:r>
      <w:r w:rsidR="001B0B54" w:rsidRPr="00870FB1">
        <w:rPr>
          <w:spacing w:val="-3"/>
          <w:lang w:val="es-ES_tradnl"/>
        </w:rPr>
        <w:t>funcio</w:t>
      </w:r>
      <w:r w:rsidRPr="00870FB1">
        <w:rPr>
          <w:spacing w:val="-3"/>
          <w:lang w:val="es-ES_tradnl"/>
        </w:rPr>
        <w:t>nes, se apoya en sus comisiones de trabajo, en los consejos populares</w:t>
      </w:r>
      <w:r w:rsidR="001B0B54" w:rsidRPr="00870FB1">
        <w:rPr>
          <w:spacing w:val="-3"/>
          <w:lang w:val="es-ES_tradnl"/>
        </w:rPr>
        <w:t xml:space="preserve">, en la iniciativa y amplia </w:t>
      </w:r>
      <w:r w:rsidR="001B0B54" w:rsidRPr="00870FB1">
        <w:rPr>
          <w:spacing w:val="-3"/>
          <w:lang w:val="es-ES_tradnl"/>
        </w:rPr>
        <w:lastRenderedPageBreak/>
        <w:t>participación de la población, y actúa en estrecha coordinación con las organizaciones de masas y sociales</w:t>
      </w:r>
      <w:r w:rsidR="0012307D" w:rsidRPr="00870FB1">
        <w:rPr>
          <w:spacing w:val="-3"/>
          <w:lang w:val="es-ES_tradnl"/>
        </w:rPr>
        <w:t xml:space="preserve">, </w:t>
      </w:r>
      <w:r w:rsidR="00D82702" w:rsidRPr="00870FB1">
        <w:rPr>
          <w:spacing w:val="-3"/>
          <w:lang w:val="es-ES_tradnl"/>
        </w:rPr>
        <w:t>conforme a</w:t>
      </w:r>
      <w:r w:rsidR="0012307D" w:rsidRPr="00870FB1">
        <w:rPr>
          <w:spacing w:val="-3"/>
          <w:lang w:val="es-ES_tradnl"/>
        </w:rPr>
        <w:t xml:space="preserve">l </w:t>
      </w:r>
      <w:r w:rsidR="00995523" w:rsidRPr="00870FB1">
        <w:rPr>
          <w:bCs/>
        </w:rPr>
        <w:t>a</w:t>
      </w:r>
      <w:r w:rsidR="0012307D" w:rsidRPr="00870FB1">
        <w:rPr>
          <w:bCs/>
        </w:rPr>
        <w:t xml:space="preserve">rtículo 192 de la Constitución de la República. </w:t>
      </w:r>
    </w:p>
    <w:p w:rsidR="00EF58CC" w:rsidRPr="00870FB1" w:rsidRDefault="00EF58CC" w:rsidP="00013A78">
      <w:pPr>
        <w:suppressAutoHyphens/>
        <w:spacing w:line="276" w:lineRule="auto"/>
        <w:jc w:val="center"/>
        <w:rPr>
          <w:spacing w:val="-3"/>
          <w:lang w:val="es-ES_tradnl"/>
        </w:rPr>
      </w:pPr>
    </w:p>
    <w:p w:rsidR="005A0F26" w:rsidRPr="00870FB1" w:rsidRDefault="00161F9F" w:rsidP="00013A78">
      <w:pPr>
        <w:suppressAutoHyphens/>
        <w:spacing w:line="276" w:lineRule="auto"/>
        <w:jc w:val="center"/>
        <w:rPr>
          <w:spacing w:val="-3"/>
          <w:lang w:val="es-ES_tradnl"/>
        </w:rPr>
      </w:pPr>
      <w:r w:rsidRPr="00870FB1">
        <w:rPr>
          <w:spacing w:val="-3"/>
          <w:lang w:val="es-ES_tradnl"/>
        </w:rPr>
        <w:t>CAPÍTULO II</w:t>
      </w:r>
    </w:p>
    <w:p w:rsidR="005A0F26" w:rsidRPr="00870FB1" w:rsidRDefault="005A0F26" w:rsidP="00013A78">
      <w:pPr>
        <w:suppressAutoHyphens/>
        <w:spacing w:after="240" w:line="276" w:lineRule="auto"/>
        <w:jc w:val="center"/>
        <w:rPr>
          <w:spacing w:val="-3"/>
          <w:lang w:val="es-ES_tradnl"/>
        </w:rPr>
      </w:pPr>
      <w:r w:rsidRPr="00870FB1">
        <w:rPr>
          <w:spacing w:val="-3"/>
          <w:lang w:val="es-ES_tradnl"/>
        </w:rPr>
        <w:t>DE LAS ATRIBUCIONES</w:t>
      </w:r>
      <w:r w:rsidR="00161F9F" w:rsidRPr="00870FB1">
        <w:rPr>
          <w:spacing w:val="-3"/>
          <w:lang w:val="es-ES_tradnl"/>
        </w:rPr>
        <w:t xml:space="preserve"> DE LA </w:t>
      </w:r>
      <w:r w:rsidR="00860213" w:rsidRPr="00870FB1">
        <w:rPr>
          <w:spacing w:val="-3"/>
          <w:lang w:val="es-ES_tradnl"/>
        </w:rPr>
        <w:t>ASAMBLEA MUNICIPAL</w:t>
      </w:r>
      <w:r w:rsidR="00161F9F" w:rsidRPr="00870FB1">
        <w:rPr>
          <w:spacing w:val="-3"/>
          <w:lang w:val="es-ES_tradnl"/>
        </w:rPr>
        <w:t xml:space="preserve"> DEL PODER POPULAR</w:t>
      </w:r>
    </w:p>
    <w:p w:rsidR="00052F96" w:rsidRPr="00870FB1" w:rsidRDefault="007047D7" w:rsidP="001503CB">
      <w:pPr>
        <w:suppressAutoHyphens/>
        <w:spacing w:after="240" w:line="276" w:lineRule="auto"/>
        <w:jc w:val="both"/>
        <w:rPr>
          <w:spacing w:val="-3"/>
          <w:lang w:val="es-ES_tradnl"/>
        </w:rPr>
      </w:pPr>
      <w:r w:rsidRPr="00870FB1">
        <w:rPr>
          <w:spacing w:val="-3"/>
          <w:lang w:val="es-ES_tradnl"/>
        </w:rPr>
        <w:t>Artículo 1</w:t>
      </w:r>
      <w:r w:rsidR="008255D5" w:rsidRPr="00870FB1">
        <w:rPr>
          <w:spacing w:val="-3"/>
          <w:lang w:val="es-ES_tradnl"/>
        </w:rPr>
        <w:t>6</w:t>
      </w:r>
      <w:r w:rsidRPr="00870FB1">
        <w:rPr>
          <w:spacing w:val="-3"/>
          <w:lang w:val="es-ES_tradnl"/>
        </w:rPr>
        <w:t>.</w:t>
      </w:r>
      <w:r w:rsidR="00384F7D" w:rsidRPr="00870FB1">
        <w:rPr>
          <w:spacing w:val="-3"/>
          <w:lang w:val="es-ES_tradnl"/>
        </w:rPr>
        <w:t xml:space="preserve"> </w:t>
      </w:r>
      <w:r w:rsidR="00213D88" w:rsidRPr="00870FB1">
        <w:rPr>
          <w:spacing w:val="-3"/>
          <w:lang w:val="es-ES_tradnl"/>
        </w:rPr>
        <w:t>C</w:t>
      </w:r>
      <w:r w:rsidR="005A0F26" w:rsidRPr="00870FB1">
        <w:rPr>
          <w:spacing w:val="-3"/>
          <w:lang w:val="es-ES_tradnl"/>
        </w:rPr>
        <w:t xml:space="preserve">orresponde a </w:t>
      </w:r>
      <w:r w:rsidR="00052F96" w:rsidRPr="00870FB1">
        <w:rPr>
          <w:spacing w:val="-3"/>
          <w:lang w:val="es-ES_tradnl"/>
        </w:rPr>
        <w:t>la Asamblea Municipal del Poder Popular</w:t>
      </w:r>
      <w:r w:rsidR="00213D88" w:rsidRPr="00870FB1">
        <w:rPr>
          <w:spacing w:val="-3"/>
          <w:lang w:val="es-ES_tradnl"/>
        </w:rPr>
        <w:t>,</w:t>
      </w:r>
      <w:r w:rsidR="00B62A0A" w:rsidRPr="00870FB1">
        <w:rPr>
          <w:spacing w:val="-3"/>
          <w:lang w:val="es-ES_tradnl"/>
        </w:rPr>
        <w:t xml:space="preserve"> conforme al artículo 191 de la Constitución de la República</w:t>
      </w:r>
      <w:r w:rsidR="00213D88" w:rsidRPr="00870FB1">
        <w:rPr>
          <w:spacing w:val="-3"/>
          <w:lang w:val="es-ES_tradnl"/>
        </w:rPr>
        <w:t>, las atribuciones siguientes</w:t>
      </w:r>
      <w:r w:rsidR="00052F96" w:rsidRPr="00870FB1">
        <w:rPr>
          <w:spacing w:val="-3"/>
          <w:lang w:val="es-ES_tradnl"/>
        </w:rPr>
        <w:t>:</w:t>
      </w:r>
    </w:p>
    <w:p w:rsidR="005A0F26" w:rsidRPr="00870FB1" w:rsidRDefault="003C5670"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sz w:val="24"/>
          <w:szCs w:val="24"/>
        </w:rPr>
      </w:pPr>
      <w:r w:rsidRPr="00870FB1">
        <w:rPr>
          <w:rFonts w:ascii="Times New Roman" w:hAnsi="Times New Roman" w:cs="Times New Roman"/>
          <w:sz w:val="24"/>
          <w:szCs w:val="24"/>
        </w:rPr>
        <w:t>c</w:t>
      </w:r>
      <w:r w:rsidR="005A0F26" w:rsidRPr="00870FB1">
        <w:rPr>
          <w:rFonts w:ascii="Times New Roman" w:hAnsi="Times New Roman" w:cs="Times New Roman"/>
          <w:sz w:val="24"/>
          <w:szCs w:val="24"/>
        </w:rPr>
        <w:t xml:space="preserve">umplir y hacer cumplir la Constitución, las leyes y demás disposiciones normativas de carácter general; </w:t>
      </w:r>
    </w:p>
    <w:p w:rsidR="005A0F26" w:rsidRPr="00870FB1" w:rsidRDefault="005A0F26"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sz w:val="24"/>
          <w:szCs w:val="24"/>
        </w:rPr>
      </w:pPr>
      <w:r w:rsidRPr="00870FB1">
        <w:rPr>
          <w:rFonts w:ascii="Times New Roman" w:hAnsi="Times New Roman" w:cs="Times New Roman"/>
          <w:sz w:val="24"/>
          <w:szCs w:val="24"/>
        </w:rPr>
        <w:t xml:space="preserve">aprobar y controlar, en lo que le corresponda, el plan de la economía, el presupuesto y el plan de desarrollo integral del municipio; </w:t>
      </w:r>
    </w:p>
    <w:p w:rsidR="005A0F26" w:rsidRPr="00870FB1" w:rsidRDefault="005A0F26"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sz w:val="24"/>
          <w:szCs w:val="24"/>
        </w:rPr>
      </w:pPr>
      <w:r w:rsidRPr="00870FB1">
        <w:rPr>
          <w:rFonts w:ascii="Times New Roman" w:hAnsi="Times New Roman" w:cs="Times New Roman"/>
          <w:sz w:val="24"/>
          <w:szCs w:val="24"/>
        </w:rPr>
        <w:t>aprobar el plan de ordenamiento territorial y urbano, y controlar su cumplimiento;</w:t>
      </w:r>
    </w:p>
    <w:p w:rsidR="005A0F26" w:rsidRPr="00870FB1" w:rsidRDefault="005A0F26"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sz w:val="24"/>
          <w:szCs w:val="24"/>
        </w:rPr>
      </w:pPr>
      <w:r w:rsidRPr="00870FB1">
        <w:rPr>
          <w:rFonts w:ascii="Times New Roman" w:hAnsi="Times New Roman" w:cs="Times New Roman"/>
          <w:sz w:val="24"/>
          <w:szCs w:val="24"/>
        </w:rPr>
        <w:t xml:space="preserve">elegir, designar, revocar o sustituir al </w:t>
      </w:r>
      <w:r w:rsidR="00A3498C" w:rsidRPr="00870FB1">
        <w:rPr>
          <w:rFonts w:ascii="Times New Roman" w:hAnsi="Times New Roman" w:cs="Times New Roman"/>
          <w:sz w:val="24"/>
          <w:szCs w:val="24"/>
        </w:rPr>
        <w:t>Presidente</w:t>
      </w:r>
      <w:r w:rsidRPr="00870FB1">
        <w:rPr>
          <w:rFonts w:ascii="Times New Roman" w:hAnsi="Times New Roman" w:cs="Times New Roman"/>
          <w:sz w:val="24"/>
          <w:szCs w:val="24"/>
        </w:rPr>
        <w:t xml:space="preserve">, al </w:t>
      </w:r>
      <w:r w:rsidR="00A3498C" w:rsidRPr="00870FB1">
        <w:rPr>
          <w:rFonts w:ascii="Times New Roman" w:hAnsi="Times New Roman" w:cs="Times New Roman"/>
          <w:sz w:val="24"/>
          <w:szCs w:val="24"/>
        </w:rPr>
        <w:t>Vicepresidente</w:t>
      </w:r>
      <w:r w:rsidRPr="00870FB1">
        <w:rPr>
          <w:rFonts w:ascii="Times New Roman" w:hAnsi="Times New Roman" w:cs="Times New Roman"/>
          <w:sz w:val="24"/>
          <w:szCs w:val="24"/>
        </w:rPr>
        <w:t xml:space="preserve"> y al Secretario de la propia Asamblea, según corresponda;</w:t>
      </w:r>
    </w:p>
    <w:p w:rsidR="005A0F26" w:rsidRPr="00870FB1" w:rsidRDefault="005A0F26"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bCs/>
          <w:sz w:val="24"/>
          <w:szCs w:val="24"/>
        </w:rPr>
      </w:pPr>
      <w:r w:rsidRPr="00870FB1">
        <w:rPr>
          <w:rFonts w:ascii="Times New Roman" w:hAnsi="Times New Roman" w:cs="Times New Roman"/>
          <w:bCs/>
          <w:sz w:val="24"/>
          <w:szCs w:val="24"/>
        </w:rPr>
        <w:t xml:space="preserve">designar o sustituir al Intendente Municipal, a propuesta del </w:t>
      </w:r>
      <w:r w:rsidR="00A3498C" w:rsidRPr="00870FB1">
        <w:rPr>
          <w:rFonts w:ascii="Times New Roman" w:hAnsi="Times New Roman" w:cs="Times New Roman"/>
          <w:bCs/>
          <w:sz w:val="24"/>
          <w:szCs w:val="24"/>
        </w:rPr>
        <w:t>Presidente</w:t>
      </w:r>
      <w:r w:rsidRPr="00870FB1">
        <w:rPr>
          <w:rFonts w:ascii="Times New Roman" w:hAnsi="Times New Roman" w:cs="Times New Roman"/>
          <w:bCs/>
          <w:sz w:val="24"/>
          <w:szCs w:val="24"/>
        </w:rPr>
        <w:t xml:space="preserve"> de la propia Asamblea;</w:t>
      </w:r>
    </w:p>
    <w:p w:rsidR="005A0F26" w:rsidRPr="00870FB1" w:rsidRDefault="005A0F26"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bCs/>
          <w:sz w:val="24"/>
          <w:szCs w:val="24"/>
        </w:rPr>
      </w:pPr>
      <w:r w:rsidRPr="00870FB1">
        <w:rPr>
          <w:rFonts w:ascii="Times New Roman" w:hAnsi="Times New Roman" w:cs="Times New Roman"/>
          <w:bCs/>
          <w:sz w:val="24"/>
          <w:szCs w:val="24"/>
        </w:rPr>
        <w:t>designar o sustituir al resto de los miembros del Consejo de la Administración Municipal, a propuesta de su Intendente;</w:t>
      </w:r>
    </w:p>
    <w:p w:rsidR="005A0F26" w:rsidRPr="00870FB1" w:rsidRDefault="005A0F26"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sz w:val="24"/>
          <w:szCs w:val="24"/>
        </w:rPr>
      </w:pPr>
      <w:r w:rsidRPr="00870FB1">
        <w:rPr>
          <w:rFonts w:ascii="Times New Roman" w:hAnsi="Times New Roman" w:cs="Times New Roman"/>
          <w:sz w:val="24"/>
          <w:szCs w:val="24"/>
        </w:rPr>
        <w:t xml:space="preserve">adoptar acuerdos y </w:t>
      </w:r>
      <w:r w:rsidR="009803EA" w:rsidRPr="00870FB1">
        <w:rPr>
          <w:rFonts w:ascii="Times New Roman" w:hAnsi="Times New Roman" w:cs="Times New Roman"/>
          <w:sz w:val="24"/>
          <w:szCs w:val="24"/>
        </w:rPr>
        <w:t>dictar disposiciones normativas</w:t>
      </w:r>
      <w:r w:rsidRPr="00870FB1">
        <w:rPr>
          <w:rFonts w:ascii="Times New Roman" w:hAnsi="Times New Roman" w:cs="Times New Roman"/>
          <w:sz w:val="24"/>
          <w:szCs w:val="24"/>
        </w:rPr>
        <w:t xml:space="preserve"> en el marco de su competencia, sobre asuntos de interés municipal y controlar su cumplimiento;</w:t>
      </w:r>
    </w:p>
    <w:p w:rsidR="005A0F26" w:rsidRPr="00870FB1" w:rsidRDefault="005A0F26"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bCs/>
          <w:sz w:val="24"/>
          <w:szCs w:val="24"/>
        </w:rPr>
      </w:pPr>
      <w:r w:rsidRPr="00870FB1">
        <w:rPr>
          <w:rFonts w:ascii="Times New Roman" w:hAnsi="Times New Roman" w:cs="Times New Roman"/>
          <w:sz w:val="24"/>
          <w:szCs w:val="24"/>
        </w:rPr>
        <w:t xml:space="preserve">controlar y fiscalizar la actividad del Consejo de la Administración del Municipio, auxiliándose para ello de sus comisiones de trabajo, </w:t>
      </w:r>
      <w:r w:rsidRPr="00870FB1">
        <w:rPr>
          <w:rFonts w:ascii="Times New Roman" w:hAnsi="Times New Roman" w:cs="Times New Roman"/>
          <w:bCs/>
          <w:sz w:val="24"/>
          <w:szCs w:val="24"/>
        </w:rPr>
        <w:t>sin perjuicio de las actividades de control a cargo de otros órganos y entidades;</w:t>
      </w:r>
    </w:p>
    <w:p w:rsidR="005A0F26" w:rsidRPr="00870FB1" w:rsidRDefault="005A0F26"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bCs/>
          <w:sz w:val="24"/>
          <w:szCs w:val="24"/>
        </w:rPr>
      </w:pPr>
      <w:r w:rsidRPr="00870FB1">
        <w:rPr>
          <w:rFonts w:ascii="Times New Roman" w:hAnsi="Times New Roman" w:cs="Times New Roman"/>
          <w:bCs/>
          <w:sz w:val="24"/>
          <w:szCs w:val="24"/>
        </w:rPr>
        <w:t>organizar y controlar, en lo que le concierne y</w:t>
      </w:r>
      <w:r w:rsidRPr="00870FB1">
        <w:rPr>
          <w:rFonts w:ascii="Times New Roman" w:hAnsi="Times New Roman" w:cs="Times New Roman"/>
          <w:sz w:val="24"/>
          <w:szCs w:val="24"/>
        </w:rPr>
        <w:t xml:space="preserve"> conforme a lo establecido por el Consejo de Ministros </w:t>
      </w:r>
      <w:r w:rsidRPr="00870FB1">
        <w:rPr>
          <w:rFonts w:ascii="Times New Roman" w:hAnsi="Times New Roman" w:cs="Times New Roman"/>
          <w:bCs/>
          <w:sz w:val="24"/>
          <w:szCs w:val="24"/>
        </w:rPr>
        <w:t xml:space="preserve">o el Gobierno Provincial, </w:t>
      </w:r>
      <w:r w:rsidRPr="00870FB1">
        <w:rPr>
          <w:rFonts w:ascii="Times New Roman" w:hAnsi="Times New Roman" w:cs="Times New Roman"/>
          <w:sz w:val="24"/>
          <w:szCs w:val="24"/>
        </w:rPr>
        <w:t>el funcionamiento y las tareas de las entidades encargadas de realizar, entre otras, las actividades económicas, de producción y servicios, de salud, asistenciales, de prevención y atención social, científicas, educacionales, culturales, recreativas, deportivas y de protección del medio ambiente en el municipio;</w:t>
      </w:r>
    </w:p>
    <w:p w:rsidR="005A0F26" w:rsidRPr="00870FB1" w:rsidRDefault="005A0F26" w:rsidP="00AB1A6D">
      <w:pPr>
        <w:pStyle w:val="Prrafodelista1"/>
        <w:numPr>
          <w:ilvl w:val="0"/>
          <w:numId w:val="12"/>
        </w:numPr>
        <w:tabs>
          <w:tab w:val="clear" w:pos="720"/>
          <w:tab w:val="num" w:pos="363"/>
        </w:tabs>
        <w:spacing w:after="240"/>
        <w:ind w:left="363"/>
        <w:mirrorIndents/>
        <w:jc w:val="both"/>
        <w:rPr>
          <w:rFonts w:ascii="Times New Roman" w:hAnsi="Times New Roman" w:cs="Times New Roman"/>
          <w:bCs/>
          <w:sz w:val="24"/>
          <w:szCs w:val="24"/>
        </w:rPr>
      </w:pPr>
      <w:r w:rsidRPr="00870FB1">
        <w:rPr>
          <w:rFonts w:ascii="Times New Roman" w:hAnsi="Times New Roman" w:cs="Times New Roman"/>
          <w:sz w:val="24"/>
          <w:szCs w:val="24"/>
        </w:rPr>
        <w:t xml:space="preserve">exigir y controlar el cumplimiento de la legalidad, </w:t>
      </w:r>
      <w:r w:rsidR="00F4144C" w:rsidRPr="00870FB1">
        <w:rPr>
          <w:rFonts w:ascii="Times New Roman" w:hAnsi="Times New Roman" w:cs="Times New Roman"/>
          <w:sz w:val="24"/>
          <w:szCs w:val="24"/>
        </w:rPr>
        <w:t xml:space="preserve">así como </w:t>
      </w:r>
      <w:r w:rsidRPr="00870FB1">
        <w:rPr>
          <w:rFonts w:ascii="Times New Roman" w:hAnsi="Times New Roman" w:cs="Times New Roman"/>
          <w:sz w:val="24"/>
          <w:szCs w:val="24"/>
        </w:rPr>
        <w:t>el fortalecimiento de</w:t>
      </w:r>
      <w:r w:rsidR="00C636E1" w:rsidRPr="00870FB1">
        <w:rPr>
          <w:rFonts w:ascii="Times New Roman" w:hAnsi="Times New Roman" w:cs="Times New Roman"/>
          <w:sz w:val="24"/>
          <w:szCs w:val="24"/>
        </w:rPr>
        <w:t>l</w:t>
      </w:r>
      <w:r w:rsidRPr="00870FB1">
        <w:rPr>
          <w:rFonts w:ascii="Times New Roman" w:hAnsi="Times New Roman" w:cs="Times New Roman"/>
          <w:sz w:val="24"/>
          <w:szCs w:val="24"/>
        </w:rPr>
        <w:t xml:space="preserve"> orden interior y la capacidad defensiva del país, </w:t>
      </w:r>
      <w:r w:rsidRPr="00870FB1">
        <w:rPr>
          <w:rFonts w:ascii="Times New Roman" w:hAnsi="Times New Roman" w:cs="Times New Roman"/>
          <w:bCs/>
          <w:sz w:val="24"/>
          <w:szCs w:val="24"/>
        </w:rPr>
        <w:t xml:space="preserve">en su territorio; </w:t>
      </w:r>
    </w:p>
    <w:p w:rsidR="005A0F26" w:rsidRPr="00870FB1" w:rsidRDefault="005A0F26" w:rsidP="00AB1A6D">
      <w:pPr>
        <w:numPr>
          <w:ilvl w:val="0"/>
          <w:numId w:val="12"/>
        </w:numPr>
        <w:tabs>
          <w:tab w:val="clear" w:pos="720"/>
          <w:tab w:val="num" w:pos="363"/>
        </w:tabs>
        <w:spacing w:after="240" w:line="276" w:lineRule="auto"/>
        <w:ind w:left="363"/>
        <w:mirrorIndents/>
        <w:jc w:val="both"/>
      </w:pPr>
      <w:r w:rsidRPr="00870FB1">
        <w:t xml:space="preserve">proponer al Consejo de Ministros o al Gobernador, según el caso, la revocación de decisiones adoptadas por órganos o autoridades subordinadas a estos;  </w:t>
      </w:r>
    </w:p>
    <w:p w:rsidR="005A0F26" w:rsidRPr="00870FB1" w:rsidRDefault="005A0F26" w:rsidP="00AB1A6D">
      <w:pPr>
        <w:numPr>
          <w:ilvl w:val="0"/>
          <w:numId w:val="12"/>
        </w:numPr>
        <w:tabs>
          <w:tab w:val="clear" w:pos="720"/>
          <w:tab w:val="num" w:pos="363"/>
          <w:tab w:val="left" w:pos="993"/>
        </w:tabs>
        <w:spacing w:after="240" w:line="276" w:lineRule="auto"/>
        <w:ind w:left="363"/>
        <w:mirrorIndents/>
        <w:jc w:val="both"/>
        <w:rPr>
          <w:bCs/>
        </w:rPr>
      </w:pPr>
      <w:r w:rsidRPr="00870FB1">
        <w:lastRenderedPageBreak/>
        <w:t>revocar o modificar las decisiones adoptadas por los órganos o autoridades que le están subordinados, cuando contravengan las normas legales superiores, afecten los intereses de la comunidad, o extralimiten las facultades de quien las adoptó;</w:t>
      </w:r>
    </w:p>
    <w:p w:rsidR="005A0F26" w:rsidRPr="00870FB1" w:rsidRDefault="005A0F26" w:rsidP="00AB1A6D">
      <w:pPr>
        <w:numPr>
          <w:ilvl w:val="0"/>
          <w:numId w:val="12"/>
        </w:numPr>
        <w:tabs>
          <w:tab w:val="clear" w:pos="720"/>
          <w:tab w:val="left" w:pos="426"/>
          <w:tab w:val="left" w:pos="993"/>
        </w:tabs>
        <w:spacing w:after="240" w:line="276" w:lineRule="auto"/>
        <w:ind w:left="363"/>
        <w:mirrorIndents/>
        <w:jc w:val="both"/>
        <w:rPr>
          <w:bCs/>
        </w:rPr>
      </w:pPr>
      <w:r w:rsidRPr="00870FB1">
        <w:t xml:space="preserve">aprobar la creación de los </w:t>
      </w:r>
      <w:r w:rsidR="00E3369F" w:rsidRPr="00870FB1">
        <w:t>consejos populares</w:t>
      </w:r>
      <w:r w:rsidRPr="00870FB1">
        <w:t xml:space="preserve"> del municipio,</w:t>
      </w:r>
      <w:r w:rsidR="00E61BB2" w:rsidRPr="00870FB1">
        <w:t xml:space="preserve"> previa consulta al Consejo de Estado</w:t>
      </w:r>
      <w:r w:rsidR="00B142A2" w:rsidRPr="00870FB1">
        <w:rPr>
          <w:bCs/>
        </w:rPr>
        <w:t>;</w:t>
      </w:r>
    </w:p>
    <w:p w:rsidR="00B142A2" w:rsidRPr="00870FB1" w:rsidRDefault="005A0F26" w:rsidP="00AB1A6D">
      <w:pPr>
        <w:pStyle w:val="Prrafodelista1"/>
        <w:numPr>
          <w:ilvl w:val="0"/>
          <w:numId w:val="12"/>
        </w:numPr>
        <w:tabs>
          <w:tab w:val="clear" w:pos="720"/>
          <w:tab w:val="num" w:pos="363"/>
          <w:tab w:val="left" w:pos="900"/>
        </w:tabs>
        <w:spacing w:after="240"/>
        <w:ind w:left="363"/>
        <w:mirrorIndents/>
        <w:jc w:val="both"/>
        <w:rPr>
          <w:rFonts w:ascii="Times New Roman" w:hAnsi="Times New Roman" w:cs="Times New Roman"/>
          <w:sz w:val="24"/>
          <w:szCs w:val="24"/>
        </w:rPr>
      </w:pPr>
      <w:r w:rsidRPr="00870FB1">
        <w:rPr>
          <w:rFonts w:ascii="Times New Roman" w:hAnsi="Times New Roman" w:cs="Times New Roman"/>
          <w:sz w:val="24"/>
          <w:szCs w:val="24"/>
        </w:rPr>
        <w:t xml:space="preserve">coadyuvar, de </w:t>
      </w:r>
      <w:r w:rsidRPr="00870FB1">
        <w:rPr>
          <w:rFonts w:ascii="Times New Roman" w:hAnsi="Times New Roman" w:cs="Times New Roman"/>
          <w:bCs/>
          <w:sz w:val="24"/>
          <w:szCs w:val="24"/>
        </w:rPr>
        <w:t>conformidad con lo previsto en la ley, a la ejecución de las políticas del Estado en su demarcación, así como al</w:t>
      </w:r>
      <w:r w:rsidRPr="00870FB1">
        <w:rPr>
          <w:rFonts w:ascii="Times New Roman" w:hAnsi="Times New Roman" w:cs="Times New Roman"/>
          <w:sz w:val="24"/>
          <w:szCs w:val="24"/>
        </w:rPr>
        <w:t xml:space="preserve"> desarrollo de las actividades de producción y servicios de las entidades radicadas en su territorio que no les estén subordinadas;</w:t>
      </w:r>
    </w:p>
    <w:p w:rsidR="009803EA" w:rsidRPr="00870FB1" w:rsidRDefault="00F528CA" w:rsidP="00AB1A6D">
      <w:pPr>
        <w:pStyle w:val="Prrafodelista1"/>
        <w:tabs>
          <w:tab w:val="left" w:pos="900"/>
        </w:tabs>
        <w:spacing w:after="240"/>
        <w:ind w:left="363" w:hanging="363"/>
        <w:mirrorIndents/>
        <w:jc w:val="both"/>
        <w:rPr>
          <w:rFonts w:ascii="Times New Roman" w:hAnsi="Times New Roman" w:cs="Times New Roman"/>
          <w:bCs/>
          <w:sz w:val="24"/>
          <w:szCs w:val="24"/>
        </w:rPr>
      </w:pPr>
      <w:r w:rsidRPr="00870FB1">
        <w:rPr>
          <w:rFonts w:ascii="Times New Roman" w:hAnsi="Times New Roman" w:cs="Times New Roman"/>
          <w:sz w:val="24"/>
          <w:szCs w:val="24"/>
        </w:rPr>
        <w:t>ñ)</w:t>
      </w:r>
      <w:r w:rsidR="00384F7D" w:rsidRPr="00870FB1">
        <w:rPr>
          <w:rFonts w:ascii="Times New Roman" w:hAnsi="Times New Roman" w:cs="Times New Roman"/>
          <w:sz w:val="24"/>
          <w:szCs w:val="24"/>
        </w:rPr>
        <w:t xml:space="preserve"> </w:t>
      </w:r>
      <w:r w:rsidR="006A1C7F" w:rsidRPr="00870FB1">
        <w:rPr>
          <w:rFonts w:ascii="Times New Roman" w:hAnsi="Times New Roman" w:cs="Times New Roman"/>
          <w:sz w:val="24"/>
          <w:szCs w:val="24"/>
        </w:rPr>
        <w:t>crear comisiones de trabajo</w:t>
      </w:r>
      <w:r w:rsidR="009803EA" w:rsidRPr="00870FB1">
        <w:rPr>
          <w:rFonts w:ascii="Times New Roman" w:hAnsi="Times New Roman" w:cs="Times New Roman"/>
          <w:sz w:val="24"/>
          <w:szCs w:val="24"/>
        </w:rPr>
        <w:t xml:space="preserve"> y aprobar los lineamientos generales para su labor</w:t>
      </w:r>
      <w:r w:rsidR="003F5489" w:rsidRPr="00870FB1">
        <w:rPr>
          <w:rFonts w:ascii="Times New Roman" w:hAnsi="Times New Roman" w:cs="Times New Roman"/>
          <w:bCs/>
          <w:sz w:val="24"/>
          <w:szCs w:val="24"/>
        </w:rPr>
        <w:t>,</w:t>
      </w:r>
      <w:r w:rsidR="009803EA" w:rsidRPr="00870FB1">
        <w:rPr>
          <w:rFonts w:ascii="Times New Roman" w:hAnsi="Times New Roman" w:cs="Times New Roman"/>
          <w:bCs/>
          <w:sz w:val="24"/>
          <w:szCs w:val="24"/>
        </w:rPr>
        <w:t xml:space="preserve"> y</w:t>
      </w:r>
    </w:p>
    <w:p w:rsidR="00BD7B75" w:rsidRPr="00870FB1" w:rsidRDefault="009803EA" w:rsidP="00AB1A6D">
      <w:pPr>
        <w:pStyle w:val="Prrafodelista1"/>
        <w:tabs>
          <w:tab w:val="left" w:pos="900"/>
        </w:tabs>
        <w:spacing w:after="240"/>
        <w:ind w:left="363" w:hanging="363"/>
        <w:mirrorIndents/>
        <w:jc w:val="both"/>
        <w:rPr>
          <w:rFonts w:ascii="Times New Roman" w:hAnsi="Times New Roman" w:cs="Times New Roman"/>
          <w:sz w:val="24"/>
          <w:szCs w:val="24"/>
        </w:rPr>
      </w:pPr>
      <w:r w:rsidRPr="00870FB1">
        <w:rPr>
          <w:rFonts w:ascii="Times New Roman" w:hAnsi="Times New Roman" w:cs="Times New Roman"/>
          <w:sz w:val="24"/>
          <w:szCs w:val="24"/>
        </w:rPr>
        <w:t>o)</w:t>
      </w:r>
      <w:r w:rsidR="00384F7D" w:rsidRPr="00870FB1">
        <w:rPr>
          <w:rFonts w:ascii="Times New Roman" w:hAnsi="Times New Roman" w:cs="Times New Roman"/>
          <w:sz w:val="24"/>
          <w:szCs w:val="24"/>
        </w:rPr>
        <w:t xml:space="preserve"> </w:t>
      </w:r>
      <w:r w:rsidRPr="00870FB1">
        <w:rPr>
          <w:rFonts w:ascii="Times New Roman" w:hAnsi="Times New Roman" w:cs="Times New Roman"/>
          <w:sz w:val="24"/>
          <w:szCs w:val="24"/>
        </w:rPr>
        <w:t>cualquier otra atribución que le asigne la Constitución y las leyes.</w:t>
      </w:r>
    </w:p>
    <w:p w:rsidR="009803EA" w:rsidRPr="00870FB1" w:rsidRDefault="00B93C44" w:rsidP="00233522">
      <w:pPr>
        <w:pStyle w:val="Prrafodelista1"/>
        <w:tabs>
          <w:tab w:val="left" w:pos="900"/>
        </w:tabs>
        <w:spacing w:after="240"/>
        <w:ind w:left="0"/>
        <w:jc w:val="both"/>
        <w:rPr>
          <w:rFonts w:ascii="Times New Roman" w:hAnsi="Times New Roman" w:cs="Times New Roman"/>
          <w:bCs/>
          <w:sz w:val="24"/>
          <w:szCs w:val="24"/>
        </w:rPr>
      </w:pPr>
      <w:r w:rsidRPr="00870FB1">
        <w:rPr>
          <w:rFonts w:ascii="Times New Roman" w:hAnsi="Times New Roman" w:cs="Times New Roman"/>
          <w:bCs/>
          <w:sz w:val="24"/>
          <w:szCs w:val="24"/>
        </w:rPr>
        <w:t xml:space="preserve">Artículo </w:t>
      </w:r>
      <w:r w:rsidR="00FB626A" w:rsidRPr="00870FB1">
        <w:rPr>
          <w:rFonts w:ascii="Times New Roman" w:hAnsi="Times New Roman" w:cs="Times New Roman"/>
          <w:bCs/>
          <w:sz w:val="24"/>
          <w:szCs w:val="24"/>
        </w:rPr>
        <w:t>1</w:t>
      </w:r>
      <w:r w:rsidR="0010418B" w:rsidRPr="00870FB1">
        <w:rPr>
          <w:rFonts w:ascii="Times New Roman" w:hAnsi="Times New Roman" w:cs="Times New Roman"/>
          <w:bCs/>
          <w:sz w:val="24"/>
          <w:szCs w:val="24"/>
        </w:rPr>
        <w:t>7</w:t>
      </w:r>
      <w:r w:rsidRPr="00870FB1">
        <w:rPr>
          <w:rFonts w:ascii="Times New Roman" w:hAnsi="Times New Roman" w:cs="Times New Roman"/>
          <w:bCs/>
          <w:sz w:val="24"/>
          <w:szCs w:val="24"/>
        </w:rPr>
        <w:t xml:space="preserve">. </w:t>
      </w:r>
      <w:r w:rsidR="00B77924" w:rsidRPr="00870FB1">
        <w:rPr>
          <w:rFonts w:ascii="Times New Roman" w:hAnsi="Times New Roman" w:cs="Times New Roman"/>
          <w:bCs/>
          <w:sz w:val="24"/>
          <w:szCs w:val="24"/>
        </w:rPr>
        <w:t>A l</w:t>
      </w:r>
      <w:r w:rsidRPr="00870FB1">
        <w:rPr>
          <w:rFonts w:ascii="Times New Roman" w:hAnsi="Times New Roman" w:cs="Times New Roman"/>
          <w:bCs/>
          <w:sz w:val="24"/>
          <w:szCs w:val="24"/>
        </w:rPr>
        <w:t xml:space="preserve">a Asamblea Municipal del Poder Popular, además de las atribuciones relacionadas en el artículo que antecede, se le </w:t>
      </w:r>
      <w:r w:rsidR="00EF13EB" w:rsidRPr="00870FB1">
        <w:rPr>
          <w:rFonts w:ascii="Times New Roman" w:hAnsi="Times New Roman" w:cs="Times New Roman"/>
          <w:bCs/>
          <w:sz w:val="24"/>
          <w:szCs w:val="24"/>
        </w:rPr>
        <w:t>confiere</w:t>
      </w:r>
      <w:r w:rsidRPr="00870FB1">
        <w:rPr>
          <w:rFonts w:ascii="Times New Roman" w:hAnsi="Times New Roman" w:cs="Times New Roman"/>
          <w:bCs/>
          <w:sz w:val="24"/>
          <w:szCs w:val="24"/>
        </w:rPr>
        <w:t xml:space="preserve"> las siguientes:</w:t>
      </w:r>
    </w:p>
    <w:p w:rsidR="00B93C44" w:rsidRPr="00870FB1" w:rsidRDefault="003C5670" w:rsidP="00233522">
      <w:pPr>
        <w:pStyle w:val="Prrafodelista1"/>
        <w:numPr>
          <w:ilvl w:val="0"/>
          <w:numId w:val="22"/>
        </w:numPr>
        <w:tabs>
          <w:tab w:val="left" w:pos="426"/>
        </w:tabs>
        <w:spacing w:after="240"/>
        <w:ind w:left="363" w:hanging="363"/>
        <w:mirrorIndents/>
        <w:jc w:val="both"/>
        <w:rPr>
          <w:rFonts w:ascii="Times New Roman" w:hAnsi="Times New Roman" w:cs="Times New Roman"/>
          <w:sz w:val="24"/>
          <w:szCs w:val="24"/>
        </w:rPr>
      </w:pPr>
      <w:r w:rsidRPr="00870FB1">
        <w:rPr>
          <w:rFonts w:ascii="Times New Roman" w:hAnsi="Times New Roman" w:cs="Times New Roman"/>
          <w:sz w:val="24"/>
          <w:szCs w:val="24"/>
        </w:rPr>
        <w:t>a</w:t>
      </w:r>
      <w:r w:rsidR="00A637F1" w:rsidRPr="00870FB1">
        <w:rPr>
          <w:rFonts w:ascii="Times New Roman" w:hAnsi="Times New Roman" w:cs="Times New Roman"/>
          <w:sz w:val="24"/>
          <w:szCs w:val="24"/>
        </w:rPr>
        <w:t>probar el carácter profesional del P</w:t>
      </w:r>
      <w:r w:rsidR="00A637F1" w:rsidRPr="00870FB1">
        <w:rPr>
          <w:rFonts w:ascii="Times New Roman" w:hAnsi="Times New Roman" w:cs="Times New Roman"/>
          <w:spacing w:val="-3"/>
          <w:sz w:val="24"/>
          <w:szCs w:val="24"/>
          <w:lang w:val="es-ES_tradnl"/>
        </w:rPr>
        <w:t xml:space="preserve">residente de las comisiones permanentes que se considere necesario, </w:t>
      </w:r>
      <w:r w:rsidR="00684404" w:rsidRPr="00870FB1">
        <w:rPr>
          <w:rFonts w:ascii="Times New Roman" w:hAnsi="Times New Roman" w:cs="Times New Roman"/>
          <w:spacing w:val="-3"/>
          <w:sz w:val="24"/>
          <w:szCs w:val="24"/>
          <w:lang w:val="es-ES_tradnl"/>
        </w:rPr>
        <w:t>oído</w:t>
      </w:r>
      <w:r w:rsidR="00A637F1" w:rsidRPr="00870FB1">
        <w:rPr>
          <w:rFonts w:ascii="Times New Roman" w:hAnsi="Times New Roman" w:cs="Times New Roman"/>
          <w:spacing w:val="-3"/>
          <w:sz w:val="24"/>
          <w:szCs w:val="24"/>
          <w:lang w:val="es-ES_tradnl"/>
        </w:rPr>
        <w:t xml:space="preserve"> el parecer del</w:t>
      </w:r>
      <w:r w:rsidR="0081060D" w:rsidRPr="00870FB1">
        <w:rPr>
          <w:rFonts w:ascii="Times New Roman" w:hAnsi="Times New Roman" w:cs="Times New Roman"/>
          <w:spacing w:val="-3"/>
          <w:sz w:val="24"/>
          <w:szCs w:val="24"/>
          <w:lang w:val="es-ES_tradnl"/>
        </w:rPr>
        <w:t xml:space="preserve"> </w:t>
      </w:r>
      <w:r w:rsidR="00B9255A" w:rsidRPr="00870FB1">
        <w:rPr>
          <w:rFonts w:ascii="Times New Roman" w:hAnsi="Times New Roman" w:cs="Times New Roman"/>
          <w:spacing w:val="-3"/>
          <w:sz w:val="24"/>
          <w:szCs w:val="24"/>
          <w:lang w:val="es-ES_tradnl"/>
        </w:rPr>
        <w:t>Consejo de Estado</w:t>
      </w:r>
      <w:r w:rsidR="00A637F1" w:rsidRPr="00870FB1">
        <w:rPr>
          <w:rFonts w:ascii="Times New Roman" w:hAnsi="Times New Roman" w:cs="Times New Roman"/>
          <w:spacing w:val="-3"/>
          <w:sz w:val="24"/>
          <w:szCs w:val="24"/>
          <w:lang w:val="es-ES_tradnl"/>
        </w:rPr>
        <w:t>;</w:t>
      </w:r>
    </w:p>
    <w:p w:rsidR="00B93C44" w:rsidRPr="00870FB1" w:rsidRDefault="00CD067F" w:rsidP="00AB1A6D">
      <w:pPr>
        <w:pStyle w:val="Prrafodelista1"/>
        <w:numPr>
          <w:ilvl w:val="0"/>
          <w:numId w:val="22"/>
        </w:numPr>
        <w:spacing w:after="240"/>
        <w:ind w:left="363" w:hanging="363"/>
        <w:mirrorIndents/>
        <w:jc w:val="both"/>
        <w:rPr>
          <w:rFonts w:ascii="Times New Roman" w:hAnsi="Times New Roman" w:cs="Times New Roman"/>
          <w:sz w:val="24"/>
          <w:szCs w:val="24"/>
        </w:rPr>
      </w:pPr>
      <w:r w:rsidRPr="00870FB1">
        <w:rPr>
          <w:rFonts w:ascii="Times New Roman" w:hAnsi="Times New Roman" w:cs="Times New Roman"/>
          <w:bCs/>
          <w:sz w:val="24"/>
          <w:szCs w:val="24"/>
        </w:rPr>
        <w:t>control</w:t>
      </w:r>
      <w:r w:rsidR="001D3228" w:rsidRPr="00870FB1">
        <w:rPr>
          <w:rFonts w:ascii="Times New Roman" w:hAnsi="Times New Roman" w:cs="Times New Roman"/>
          <w:bCs/>
          <w:sz w:val="24"/>
          <w:szCs w:val="24"/>
        </w:rPr>
        <w:t>ar periódicamente</w:t>
      </w:r>
      <w:r w:rsidR="00075B53" w:rsidRPr="00870FB1">
        <w:rPr>
          <w:rFonts w:ascii="Times New Roman" w:hAnsi="Times New Roman" w:cs="Times New Roman"/>
          <w:bCs/>
          <w:sz w:val="24"/>
          <w:szCs w:val="24"/>
        </w:rPr>
        <w:t>, en lo que le compete,</w:t>
      </w:r>
      <w:r w:rsidR="001D3228" w:rsidRPr="00870FB1">
        <w:rPr>
          <w:rFonts w:ascii="Times New Roman" w:hAnsi="Times New Roman" w:cs="Times New Roman"/>
          <w:bCs/>
          <w:sz w:val="24"/>
          <w:szCs w:val="24"/>
        </w:rPr>
        <w:t xml:space="preserve"> el cumplimiento de las garantías a los derechos de petición y participación </w:t>
      </w:r>
      <w:r w:rsidR="00075B53" w:rsidRPr="00870FB1">
        <w:rPr>
          <w:rFonts w:ascii="Times New Roman" w:hAnsi="Times New Roman" w:cs="Times New Roman"/>
          <w:bCs/>
          <w:sz w:val="24"/>
          <w:szCs w:val="24"/>
        </w:rPr>
        <w:t>popular local</w:t>
      </w:r>
      <w:r w:rsidR="00A637F1" w:rsidRPr="00870FB1">
        <w:rPr>
          <w:rFonts w:ascii="Times New Roman" w:hAnsi="Times New Roman" w:cs="Times New Roman"/>
          <w:bCs/>
          <w:sz w:val="24"/>
          <w:szCs w:val="24"/>
        </w:rPr>
        <w:t>;</w:t>
      </w:r>
    </w:p>
    <w:p w:rsidR="002C4A9E" w:rsidRPr="00870FB1" w:rsidRDefault="00023DCE" w:rsidP="00AB1A6D">
      <w:pPr>
        <w:pStyle w:val="Prrafodelista1"/>
        <w:numPr>
          <w:ilvl w:val="0"/>
          <w:numId w:val="22"/>
        </w:numPr>
        <w:spacing w:after="240"/>
        <w:ind w:left="363" w:hanging="363"/>
        <w:mirrorIndents/>
        <w:jc w:val="both"/>
        <w:rPr>
          <w:rFonts w:ascii="Times New Roman" w:hAnsi="Times New Roman" w:cs="Times New Roman"/>
          <w:sz w:val="24"/>
          <w:szCs w:val="24"/>
        </w:rPr>
      </w:pPr>
      <w:r w:rsidRPr="00870FB1">
        <w:rPr>
          <w:rFonts w:ascii="Times New Roman" w:hAnsi="Times New Roman" w:cs="Times New Roman"/>
          <w:bCs/>
          <w:sz w:val="24"/>
          <w:szCs w:val="24"/>
        </w:rPr>
        <w:t xml:space="preserve">pronunciarse en los casos de las reclamaciones </w:t>
      </w:r>
      <w:r w:rsidR="00E23A54" w:rsidRPr="00870FB1">
        <w:rPr>
          <w:rFonts w:ascii="Times New Roman" w:hAnsi="Times New Roman" w:cs="Times New Roman"/>
          <w:bCs/>
          <w:sz w:val="24"/>
          <w:szCs w:val="24"/>
        </w:rPr>
        <w:t>que se le presenten por inconformidades con la sustitución de los cargos que le corresponde</w:t>
      </w:r>
      <w:r w:rsidRPr="00870FB1">
        <w:rPr>
          <w:rFonts w:ascii="Times New Roman" w:hAnsi="Times New Roman" w:cs="Times New Roman"/>
          <w:bCs/>
          <w:sz w:val="24"/>
          <w:szCs w:val="24"/>
        </w:rPr>
        <w:t>n;</w:t>
      </w:r>
    </w:p>
    <w:p w:rsidR="00547EA4" w:rsidRPr="00870FB1" w:rsidRDefault="00AB33AA" w:rsidP="00AB1A6D">
      <w:pPr>
        <w:pStyle w:val="Prrafodelista1"/>
        <w:numPr>
          <w:ilvl w:val="0"/>
          <w:numId w:val="22"/>
        </w:numPr>
        <w:spacing w:after="240"/>
        <w:ind w:left="363" w:hanging="363"/>
        <w:mirrorIndents/>
        <w:jc w:val="both"/>
        <w:rPr>
          <w:rFonts w:ascii="Times New Roman" w:hAnsi="Times New Roman" w:cs="Times New Roman"/>
          <w:sz w:val="24"/>
          <w:szCs w:val="24"/>
        </w:rPr>
      </w:pPr>
      <w:r w:rsidRPr="00870FB1">
        <w:rPr>
          <w:rFonts w:ascii="Times New Roman" w:hAnsi="Times New Roman" w:cs="Times New Roman"/>
          <w:sz w:val="24"/>
          <w:szCs w:val="24"/>
        </w:rPr>
        <w:t xml:space="preserve">exigir al Consejo de la Administración la adopción de las medidas que correspondan ante irregularidades que conozca </w:t>
      </w:r>
      <w:r w:rsidR="00A65FF4" w:rsidRPr="00870FB1">
        <w:rPr>
          <w:rFonts w:ascii="Times New Roman" w:hAnsi="Times New Roman" w:cs="Times New Roman"/>
          <w:sz w:val="24"/>
          <w:szCs w:val="24"/>
        </w:rPr>
        <w:t>sobre</w:t>
      </w:r>
      <w:r w:rsidR="004965F3" w:rsidRPr="00870FB1">
        <w:rPr>
          <w:rFonts w:ascii="Times New Roman" w:hAnsi="Times New Roman" w:cs="Times New Roman"/>
          <w:sz w:val="24"/>
          <w:szCs w:val="24"/>
        </w:rPr>
        <w:t xml:space="preserve"> </w:t>
      </w:r>
      <w:r w:rsidRPr="00870FB1">
        <w:rPr>
          <w:rFonts w:ascii="Times New Roman" w:hAnsi="Times New Roman" w:cs="Times New Roman"/>
          <w:sz w:val="24"/>
          <w:szCs w:val="24"/>
        </w:rPr>
        <w:t>la Administración Municipal;</w:t>
      </w:r>
    </w:p>
    <w:p w:rsidR="00154F4D" w:rsidRPr="00870FB1" w:rsidRDefault="00FF2FDA" w:rsidP="00AB1A6D">
      <w:pPr>
        <w:pStyle w:val="Prrafodelista1"/>
        <w:numPr>
          <w:ilvl w:val="0"/>
          <w:numId w:val="22"/>
        </w:numPr>
        <w:spacing w:after="240"/>
        <w:ind w:left="363" w:hanging="363"/>
        <w:mirrorIndents/>
        <w:jc w:val="both"/>
        <w:rPr>
          <w:rFonts w:ascii="Times New Roman" w:hAnsi="Times New Roman" w:cs="Times New Roman"/>
          <w:sz w:val="24"/>
          <w:szCs w:val="24"/>
        </w:rPr>
      </w:pPr>
      <w:r w:rsidRPr="00870FB1">
        <w:rPr>
          <w:rFonts w:ascii="Times New Roman" w:hAnsi="Times New Roman" w:cs="Times New Roman"/>
          <w:sz w:val="24"/>
          <w:szCs w:val="24"/>
        </w:rPr>
        <w:t xml:space="preserve">aprobar el Plan Anual de Actividades de la </w:t>
      </w:r>
      <w:r w:rsidRPr="00870FB1">
        <w:rPr>
          <w:rFonts w:ascii="Times New Roman" w:hAnsi="Times New Roman" w:cs="Times New Roman"/>
          <w:spacing w:val="-3"/>
          <w:sz w:val="24"/>
          <w:szCs w:val="24"/>
          <w:lang w:val="es-ES_tradnl"/>
        </w:rPr>
        <w:t>Asamblea Municipal del Poder Popular</w:t>
      </w:r>
      <w:r w:rsidR="00154F4D" w:rsidRPr="00870FB1">
        <w:rPr>
          <w:rFonts w:ascii="Times New Roman" w:hAnsi="Times New Roman" w:cs="Times New Roman"/>
          <w:spacing w:val="-3"/>
          <w:sz w:val="24"/>
          <w:szCs w:val="24"/>
          <w:lang w:val="es-ES_tradnl"/>
        </w:rPr>
        <w:t>;</w:t>
      </w:r>
    </w:p>
    <w:p w:rsidR="009F59C7" w:rsidRPr="00870FB1" w:rsidRDefault="00834AA5" w:rsidP="00AB1A6D">
      <w:pPr>
        <w:pStyle w:val="Prrafodelista1"/>
        <w:numPr>
          <w:ilvl w:val="0"/>
          <w:numId w:val="22"/>
        </w:numPr>
        <w:spacing w:after="240"/>
        <w:ind w:left="363" w:hanging="363"/>
        <w:mirrorIndents/>
        <w:jc w:val="both"/>
        <w:rPr>
          <w:rFonts w:ascii="Times New Roman" w:hAnsi="Times New Roman" w:cs="Times New Roman"/>
          <w:sz w:val="24"/>
          <w:szCs w:val="24"/>
        </w:rPr>
      </w:pPr>
      <w:r w:rsidRPr="00870FB1">
        <w:rPr>
          <w:rFonts w:ascii="Times New Roman" w:hAnsi="Times New Roman" w:cs="Times New Roman"/>
          <w:sz w:val="24"/>
          <w:szCs w:val="24"/>
        </w:rPr>
        <w:t xml:space="preserve">evaluar, </w:t>
      </w:r>
      <w:r w:rsidR="009F59C7" w:rsidRPr="00870FB1">
        <w:rPr>
          <w:rFonts w:ascii="Times New Roman" w:hAnsi="Times New Roman" w:cs="Times New Roman"/>
          <w:sz w:val="24"/>
          <w:szCs w:val="24"/>
        </w:rPr>
        <w:t>a propuesta de su Presidente, el desempeño del Vicepresidente y Secretario de la Asa</w:t>
      </w:r>
      <w:r w:rsidR="00370C1C" w:rsidRPr="00870FB1">
        <w:rPr>
          <w:rFonts w:ascii="Times New Roman" w:hAnsi="Times New Roman" w:cs="Times New Roman"/>
          <w:sz w:val="24"/>
          <w:szCs w:val="24"/>
        </w:rPr>
        <w:t xml:space="preserve">mblea Municipal y </w:t>
      </w:r>
      <w:r w:rsidR="005D4A3E" w:rsidRPr="00870FB1">
        <w:rPr>
          <w:rFonts w:ascii="Times New Roman" w:hAnsi="Times New Roman" w:cs="Times New Roman"/>
          <w:sz w:val="24"/>
          <w:szCs w:val="24"/>
        </w:rPr>
        <w:t>de</w:t>
      </w:r>
      <w:r w:rsidR="00370C1C" w:rsidRPr="00870FB1">
        <w:rPr>
          <w:rFonts w:ascii="Times New Roman" w:hAnsi="Times New Roman" w:cs="Times New Roman"/>
          <w:sz w:val="24"/>
          <w:szCs w:val="24"/>
        </w:rPr>
        <w:t>l Intendente, y</w:t>
      </w:r>
    </w:p>
    <w:p w:rsidR="00EF13EB" w:rsidRPr="00870FB1" w:rsidRDefault="00154F4D" w:rsidP="00AB1A6D">
      <w:pPr>
        <w:pStyle w:val="Prrafodelista1"/>
        <w:numPr>
          <w:ilvl w:val="0"/>
          <w:numId w:val="22"/>
        </w:numPr>
        <w:spacing w:after="240"/>
        <w:ind w:left="363" w:hanging="363"/>
        <w:mirrorIndents/>
        <w:jc w:val="both"/>
        <w:rPr>
          <w:rFonts w:ascii="Times New Roman" w:hAnsi="Times New Roman" w:cs="Times New Roman"/>
          <w:sz w:val="24"/>
          <w:szCs w:val="24"/>
        </w:rPr>
      </w:pPr>
      <w:r w:rsidRPr="00870FB1">
        <w:rPr>
          <w:rFonts w:ascii="Times New Roman" w:hAnsi="Times New Roman" w:cs="Times New Roman"/>
          <w:spacing w:val="-3"/>
          <w:sz w:val="24"/>
          <w:szCs w:val="24"/>
          <w:lang w:val="es-ES_tradnl"/>
        </w:rPr>
        <w:t xml:space="preserve">analizar y pronunciarse </w:t>
      </w:r>
      <w:r w:rsidR="0028142D" w:rsidRPr="00870FB1">
        <w:rPr>
          <w:rFonts w:ascii="Times New Roman" w:hAnsi="Times New Roman" w:cs="Times New Roman"/>
          <w:spacing w:val="-3"/>
          <w:sz w:val="24"/>
          <w:szCs w:val="24"/>
          <w:lang w:val="es-ES_tradnl"/>
        </w:rPr>
        <w:t>en relación a</w:t>
      </w:r>
      <w:r w:rsidRPr="00870FB1">
        <w:rPr>
          <w:rFonts w:ascii="Times New Roman" w:hAnsi="Times New Roman" w:cs="Times New Roman"/>
          <w:spacing w:val="-3"/>
          <w:sz w:val="24"/>
          <w:szCs w:val="24"/>
          <w:lang w:val="es-ES_tradnl"/>
        </w:rPr>
        <w:t xml:space="preserve"> las decisiones adoptadas por el Presidente</w:t>
      </w:r>
      <w:r w:rsidR="00370C1C" w:rsidRPr="00870FB1">
        <w:rPr>
          <w:rFonts w:ascii="Times New Roman" w:hAnsi="Times New Roman" w:cs="Times New Roman"/>
          <w:spacing w:val="-3"/>
          <w:sz w:val="24"/>
          <w:szCs w:val="24"/>
          <w:lang w:val="es-ES_tradnl"/>
        </w:rPr>
        <w:t>.</w:t>
      </w:r>
    </w:p>
    <w:p w:rsidR="00233522" w:rsidRPr="00870FB1" w:rsidRDefault="00233522" w:rsidP="00AB1A6D">
      <w:pPr>
        <w:tabs>
          <w:tab w:val="left" w:pos="-720"/>
        </w:tabs>
        <w:suppressAutoHyphens/>
        <w:spacing w:line="276" w:lineRule="auto"/>
        <w:jc w:val="center"/>
        <w:rPr>
          <w:spacing w:val="-3"/>
          <w:lang w:val="es-ES_tradnl"/>
        </w:rPr>
      </w:pPr>
    </w:p>
    <w:p w:rsidR="00B80E5C" w:rsidRPr="00870FB1" w:rsidRDefault="00B80E5C" w:rsidP="00AB1A6D">
      <w:pPr>
        <w:tabs>
          <w:tab w:val="left" w:pos="-720"/>
        </w:tabs>
        <w:suppressAutoHyphens/>
        <w:spacing w:line="276" w:lineRule="auto"/>
        <w:jc w:val="center"/>
        <w:rPr>
          <w:spacing w:val="-3"/>
          <w:lang w:val="es-ES_tradnl"/>
        </w:rPr>
      </w:pPr>
      <w:r w:rsidRPr="00870FB1">
        <w:rPr>
          <w:spacing w:val="-3"/>
          <w:lang w:val="es-ES_tradnl"/>
        </w:rPr>
        <w:t xml:space="preserve">CAPÍTULO </w:t>
      </w:r>
      <w:r w:rsidR="00E05565" w:rsidRPr="00870FB1">
        <w:rPr>
          <w:spacing w:val="-3"/>
          <w:lang w:val="es-ES_tradnl"/>
        </w:rPr>
        <w:t>I</w:t>
      </w:r>
      <w:r w:rsidR="00673C01" w:rsidRPr="00870FB1">
        <w:rPr>
          <w:spacing w:val="-3"/>
          <w:lang w:val="es-ES_tradnl"/>
        </w:rPr>
        <w:t>II</w:t>
      </w:r>
    </w:p>
    <w:p w:rsidR="00B80E5C" w:rsidRPr="00870FB1" w:rsidRDefault="00B80E5C" w:rsidP="00AB1A6D">
      <w:pPr>
        <w:tabs>
          <w:tab w:val="left" w:pos="-720"/>
        </w:tabs>
        <w:suppressAutoHyphens/>
        <w:spacing w:after="240" w:line="276" w:lineRule="auto"/>
        <w:jc w:val="center"/>
        <w:rPr>
          <w:spacing w:val="-3"/>
          <w:lang w:val="es-ES_tradnl"/>
        </w:rPr>
      </w:pPr>
      <w:r w:rsidRPr="00870FB1">
        <w:rPr>
          <w:spacing w:val="-3"/>
          <w:lang w:val="es-ES_tradnl"/>
        </w:rPr>
        <w:t>DEL PRESIDENTE, VICEPRESIDENTE Y SECRETARIO DE LA ASAMBLEA MUNICIPAL DEL PODER POPULAR</w:t>
      </w:r>
    </w:p>
    <w:p w:rsidR="00B80E5C" w:rsidRPr="00870FB1" w:rsidRDefault="00B80E5C" w:rsidP="00AB1A6D">
      <w:pPr>
        <w:tabs>
          <w:tab w:val="left" w:pos="-720"/>
        </w:tabs>
        <w:suppressAutoHyphens/>
        <w:spacing w:line="276" w:lineRule="auto"/>
        <w:jc w:val="center"/>
        <w:rPr>
          <w:spacing w:val="-3"/>
          <w:lang w:val="es-ES_tradnl"/>
        </w:rPr>
      </w:pPr>
      <w:r w:rsidRPr="00870FB1">
        <w:rPr>
          <w:spacing w:val="-3"/>
          <w:lang w:val="es-ES_tradnl"/>
        </w:rPr>
        <w:t>Sección Primera</w:t>
      </w:r>
    </w:p>
    <w:p w:rsidR="00B80E5C" w:rsidRPr="00870FB1" w:rsidRDefault="00123068" w:rsidP="00AB1A6D">
      <w:pPr>
        <w:tabs>
          <w:tab w:val="left" w:pos="-720"/>
        </w:tabs>
        <w:suppressAutoHyphens/>
        <w:spacing w:line="276" w:lineRule="auto"/>
        <w:jc w:val="center"/>
        <w:rPr>
          <w:spacing w:val="-3"/>
          <w:lang w:val="es-ES_tradnl"/>
        </w:rPr>
      </w:pPr>
      <w:r w:rsidRPr="00870FB1">
        <w:rPr>
          <w:spacing w:val="-3"/>
          <w:lang w:val="es-ES_tradnl"/>
        </w:rPr>
        <w:t>Del Presidente</w:t>
      </w:r>
    </w:p>
    <w:p w:rsidR="00BD7B75" w:rsidRPr="00870FB1" w:rsidRDefault="00BD7B75" w:rsidP="001503CB">
      <w:pPr>
        <w:tabs>
          <w:tab w:val="left" w:pos="-720"/>
        </w:tabs>
        <w:suppressAutoHyphens/>
        <w:spacing w:line="276" w:lineRule="auto"/>
        <w:jc w:val="both"/>
        <w:rPr>
          <w:spacing w:val="-3"/>
          <w:lang w:val="es-ES_tradnl"/>
        </w:rPr>
      </w:pPr>
    </w:p>
    <w:p w:rsidR="00BD7B75" w:rsidRPr="00870FB1" w:rsidRDefault="0010418B" w:rsidP="001503CB">
      <w:pPr>
        <w:spacing w:after="240" w:line="276" w:lineRule="auto"/>
        <w:jc w:val="both"/>
      </w:pPr>
      <w:r w:rsidRPr="00870FB1">
        <w:rPr>
          <w:spacing w:val="-3"/>
          <w:lang w:val="es-ES_tradnl"/>
        </w:rPr>
        <w:t>Artículo 18</w:t>
      </w:r>
      <w:r w:rsidR="00B80E5C" w:rsidRPr="00870FB1">
        <w:rPr>
          <w:spacing w:val="-3"/>
          <w:lang w:val="es-ES_tradnl"/>
        </w:rPr>
        <w:t>.</w:t>
      </w:r>
      <w:r w:rsidR="00384F7D" w:rsidRPr="00870FB1">
        <w:rPr>
          <w:spacing w:val="-3"/>
          <w:lang w:val="es-ES_tradnl"/>
        </w:rPr>
        <w:t xml:space="preserve"> </w:t>
      </w:r>
      <w:r w:rsidR="00B80E5C" w:rsidRPr="00870FB1">
        <w:t>El Presidente de la Asamblea Municipal del Poder Popular</w:t>
      </w:r>
      <w:r w:rsidR="005262F6" w:rsidRPr="00870FB1">
        <w:t>, de conformidad con el artículo 188 de la Constitución de la República</w:t>
      </w:r>
      <w:r w:rsidR="00B80E5C" w:rsidRPr="00870FB1">
        <w:t xml:space="preserve"> representa al </w:t>
      </w:r>
      <w:r w:rsidR="00B80E5C" w:rsidRPr="00870FB1">
        <w:lastRenderedPageBreak/>
        <w:t xml:space="preserve">Estado en su demarcación </w:t>
      </w:r>
      <w:r w:rsidR="005262F6" w:rsidRPr="00870FB1">
        <w:t>territorial</w:t>
      </w:r>
      <w:r w:rsidR="00684404" w:rsidRPr="00870FB1">
        <w:t xml:space="preserve">. </w:t>
      </w:r>
      <w:r w:rsidR="004B1321" w:rsidRPr="00870FB1">
        <w:t>Asimismo, es</w:t>
      </w:r>
      <w:r w:rsidR="006F194A" w:rsidRPr="00870FB1">
        <w:t xml:space="preserve"> responsable </w:t>
      </w:r>
      <w:r w:rsidR="00B80E5C" w:rsidRPr="00870FB1">
        <w:t>y rinde cuenta de su gestión</w:t>
      </w:r>
      <w:r w:rsidR="00684404" w:rsidRPr="00870FB1">
        <w:t>, en correspondencia con la presente Ley</w:t>
      </w:r>
      <w:r w:rsidR="00B80E5C" w:rsidRPr="00870FB1">
        <w:t>.</w:t>
      </w:r>
    </w:p>
    <w:p w:rsidR="00B80E5C" w:rsidRPr="00870FB1" w:rsidRDefault="00B80E5C"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10418B" w:rsidRPr="00870FB1">
        <w:rPr>
          <w:spacing w:val="-3"/>
          <w:lang w:val="es-ES_tradnl"/>
        </w:rPr>
        <w:t>19</w:t>
      </w:r>
      <w:r w:rsidRPr="00870FB1">
        <w:rPr>
          <w:spacing w:val="-3"/>
          <w:lang w:val="es-ES_tradnl"/>
        </w:rPr>
        <w:t>.</w:t>
      </w:r>
      <w:r w:rsidR="00384F7D" w:rsidRPr="00870FB1">
        <w:rPr>
          <w:spacing w:val="-3"/>
          <w:lang w:val="es-ES_tradnl"/>
        </w:rPr>
        <w:t xml:space="preserve"> </w:t>
      </w:r>
      <w:r w:rsidR="006F194A" w:rsidRPr="00870FB1">
        <w:rPr>
          <w:spacing w:val="-3"/>
          <w:lang w:val="es-ES_tradnl"/>
        </w:rPr>
        <w:t>El Presidente de la Asamblea Municipal tiene las</w:t>
      </w:r>
      <w:r w:rsidRPr="00870FB1">
        <w:rPr>
          <w:spacing w:val="-3"/>
          <w:lang w:val="es-ES_tradnl"/>
        </w:rPr>
        <w:t xml:space="preserve"> atribuciones</w:t>
      </w:r>
      <w:r w:rsidR="006F194A" w:rsidRPr="00870FB1">
        <w:rPr>
          <w:spacing w:val="-3"/>
          <w:lang w:val="es-ES_tradnl"/>
        </w:rPr>
        <w:t xml:space="preserve"> siguientes</w:t>
      </w:r>
      <w:r w:rsidRPr="00870FB1">
        <w:rPr>
          <w:spacing w:val="-3"/>
          <w:lang w:val="es-ES_tradnl"/>
        </w:rPr>
        <w:t>:</w:t>
      </w:r>
    </w:p>
    <w:p w:rsidR="00BA46A5" w:rsidRPr="00870FB1" w:rsidRDefault="003C5670"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c</w:t>
      </w:r>
      <w:r w:rsidR="00BA46A5" w:rsidRPr="00870FB1">
        <w:rPr>
          <w:spacing w:val="-3"/>
          <w:lang w:val="es-ES_tradnl"/>
        </w:rPr>
        <w:t>umplir y velar por el respeto a la Constitución y las leyes;</w:t>
      </w:r>
    </w:p>
    <w:p w:rsidR="00B80E5C" w:rsidRPr="00870FB1" w:rsidRDefault="00BA46A5"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c</w:t>
      </w:r>
      <w:r w:rsidR="00B80E5C" w:rsidRPr="00870FB1">
        <w:rPr>
          <w:spacing w:val="-3"/>
          <w:lang w:val="es-ES_tradnl"/>
        </w:rPr>
        <w:t>onvocar y presidir las ses</w:t>
      </w:r>
      <w:r w:rsidRPr="00870FB1">
        <w:rPr>
          <w:spacing w:val="-3"/>
          <w:lang w:val="es-ES_tradnl"/>
        </w:rPr>
        <w:t>iones de la Asamblea Municipal</w:t>
      </w:r>
      <w:r w:rsidR="00B80E5C" w:rsidRPr="00870FB1">
        <w:rPr>
          <w:spacing w:val="-3"/>
          <w:lang w:val="es-ES_tradnl"/>
        </w:rPr>
        <w:t>;</w:t>
      </w:r>
    </w:p>
    <w:p w:rsidR="00193A0B" w:rsidRPr="00870FB1" w:rsidRDefault="00B80E5C"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proponer el proyecto de orden del día para las sesiones de la Asamblea Municipal</w:t>
      </w:r>
      <w:r w:rsidR="00193A0B" w:rsidRPr="00870FB1">
        <w:rPr>
          <w:spacing w:val="-3"/>
          <w:lang w:val="es-ES_tradnl"/>
        </w:rPr>
        <w:t>;</w:t>
      </w:r>
    </w:p>
    <w:p w:rsidR="00984307" w:rsidRPr="00870FB1" w:rsidRDefault="00193A0B"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 xml:space="preserve">firmar y </w:t>
      </w:r>
      <w:r w:rsidR="00B80E5C" w:rsidRPr="00870FB1">
        <w:rPr>
          <w:spacing w:val="-3"/>
          <w:lang w:val="es-ES_tradnl"/>
        </w:rPr>
        <w:t xml:space="preserve">disponer </w:t>
      </w:r>
      <w:r w:rsidR="005E137F" w:rsidRPr="00870FB1">
        <w:rPr>
          <w:spacing w:val="-3"/>
          <w:lang w:val="es-ES_tradnl"/>
        </w:rPr>
        <w:t>la publicación de los acuerdos y</w:t>
      </w:r>
      <w:r w:rsidR="00B80E5C" w:rsidRPr="00870FB1">
        <w:rPr>
          <w:spacing w:val="-3"/>
          <w:lang w:val="es-ES_tradnl"/>
        </w:rPr>
        <w:t xml:space="preserve"> ordenanzas aprobados</w:t>
      </w:r>
      <w:r w:rsidR="00984307" w:rsidRPr="00870FB1">
        <w:rPr>
          <w:spacing w:val="-3"/>
          <w:lang w:val="es-ES_tradnl"/>
        </w:rPr>
        <w:t xml:space="preserve"> por la Asamblea</w:t>
      </w:r>
      <w:r w:rsidR="005466A8" w:rsidRPr="00870FB1">
        <w:rPr>
          <w:spacing w:val="-3"/>
          <w:lang w:val="es-ES_tradnl"/>
        </w:rPr>
        <w:t xml:space="preserve"> Municipal</w:t>
      </w:r>
      <w:r w:rsidR="00984307" w:rsidRPr="00870FB1">
        <w:rPr>
          <w:spacing w:val="-3"/>
          <w:lang w:val="es-ES_tradnl"/>
        </w:rPr>
        <w:t>;</w:t>
      </w:r>
    </w:p>
    <w:p w:rsidR="00984307" w:rsidRPr="00870FB1" w:rsidRDefault="00667438"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controlar la ejecución de lo</w:t>
      </w:r>
      <w:r w:rsidR="00984307" w:rsidRPr="00870FB1">
        <w:rPr>
          <w:spacing w:val="-3"/>
          <w:lang w:val="es-ES_tradnl"/>
        </w:rPr>
        <w:t xml:space="preserve">s </w:t>
      </w:r>
      <w:r w:rsidR="005E137F" w:rsidRPr="00870FB1">
        <w:rPr>
          <w:spacing w:val="-3"/>
          <w:lang w:val="es-ES_tradnl"/>
        </w:rPr>
        <w:t>acuerdos y</w:t>
      </w:r>
      <w:r w:rsidRPr="00870FB1">
        <w:rPr>
          <w:spacing w:val="-3"/>
          <w:lang w:val="es-ES_tradnl"/>
        </w:rPr>
        <w:t xml:space="preserve"> ordenanzas </w:t>
      </w:r>
      <w:r w:rsidR="00984307" w:rsidRPr="00870FB1">
        <w:rPr>
          <w:spacing w:val="-3"/>
          <w:lang w:val="es-ES_tradnl"/>
        </w:rPr>
        <w:t>de la Asamblea Municipal;</w:t>
      </w:r>
    </w:p>
    <w:p w:rsidR="00B80E5C" w:rsidRPr="00870FB1" w:rsidRDefault="00BB7A8E"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 xml:space="preserve">organizar, </w:t>
      </w:r>
      <w:r w:rsidR="0028142D" w:rsidRPr="00870FB1">
        <w:rPr>
          <w:spacing w:val="-3"/>
          <w:lang w:val="es-ES_tradnl"/>
        </w:rPr>
        <w:t xml:space="preserve">orientar </w:t>
      </w:r>
      <w:r w:rsidRPr="00870FB1">
        <w:rPr>
          <w:spacing w:val="-3"/>
          <w:lang w:val="es-ES_tradnl"/>
        </w:rPr>
        <w:t>y controlar</w:t>
      </w:r>
      <w:r w:rsidR="00384F7D" w:rsidRPr="00870FB1">
        <w:rPr>
          <w:spacing w:val="-3"/>
          <w:lang w:val="es-ES_tradnl"/>
        </w:rPr>
        <w:t xml:space="preserve"> </w:t>
      </w:r>
      <w:r w:rsidR="00B80E5C" w:rsidRPr="00870FB1">
        <w:rPr>
          <w:spacing w:val="-3"/>
          <w:lang w:val="es-ES_tradnl"/>
        </w:rPr>
        <w:t>el funcionamiento de las comisiones de trabajo;</w:t>
      </w:r>
    </w:p>
    <w:p w:rsidR="00B80E5C" w:rsidRPr="00870FB1" w:rsidRDefault="00B80E5C"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atender</w:t>
      </w:r>
      <w:r w:rsidR="002C4363" w:rsidRPr="00870FB1">
        <w:rPr>
          <w:spacing w:val="-3"/>
          <w:lang w:val="es-ES_tradnl"/>
        </w:rPr>
        <w:t xml:space="preserve"> y controlar</w:t>
      </w:r>
      <w:r w:rsidRPr="00870FB1">
        <w:rPr>
          <w:spacing w:val="-3"/>
          <w:lang w:val="es-ES_tradnl"/>
        </w:rPr>
        <w:t xml:space="preserve"> el funcionamiento de los consejos populares;</w:t>
      </w:r>
    </w:p>
    <w:p w:rsidR="00B80E5C" w:rsidRPr="00870FB1" w:rsidRDefault="002C4363"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atender</w:t>
      </w:r>
      <w:r w:rsidR="00B80E5C" w:rsidRPr="00870FB1">
        <w:rPr>
          <w:spacing w:val="-3"/>
          <w:lang w:val="es-ES_tradnl"/>
        </w:rPr>
        <w:t xml:space="preserve"> a los delegados, organizar su capacitación y asegurar que reciban las informaciones requeridas para el desempeño de sus funciones;</w:t>
      </w:r>
    </w:p>
    <w:p w:rsidR="002C4363" w:rsidRPr="00870FB1" w:rsidRDefault="00B80E5C"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controlar el cumplimiento del programa de despacho y otras actividades que</w:t>
      </w:r>
      <w:r w:rsidR="002C4363" w:rsidRPr="00870FB1">
        <w:rPr>
          <w:spacing w:val="-3"/>
          <w:lang w:val="es-ES_tradnl"/>
        </w:rPr>
        <w:t xml:space="preserve"> garanticen</w:t>
      </w:r>
      <w:r w:rsidRPr="00870FB1">
        <w:rPr>
          <w:spacing w:val="-3"/>
          <w:lang w:val="es-ES_tradnl"/>
        </w:rPr>
        <w:t xml:space="preserve"> el vínculo permanente de los delegados con la población</w:t>
      </w:r>
      <w:r w:rsidR="002C4363" w:rsidRPr="00870FB1">
        <w:rPr>
          <w:spacing w:val="-3"/>
          <w:lang w:val="es-ES_tradnl"/>
        </w:rPr>
        <w:t>;</w:t>
      </w:r>
    </w:p>
    <w:p w:rsidR="00B80E5C" w:rsidRPr="00870FB1" w:rsidRDefault="00726992"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 xml:space="preserve">organizar </w:t>
      </w:r>
      <w:r w:rsidR="00BB7A8E" w:rsidRPr="00870FB1">
        <w:rPr>
          <w:spacing w:val="-3"/>
          <w:lang w:val="es-ES_tradnl"/>
        </w:rPr>
        <w:t xml:space="preserve">y controlar </w:t>
      </w:r>
      <w:r w:rsidRPr="00870FB1">
        <w:rPr>
          <w:spacing w:val="-3"/>
          <w:lang w:val="es-ES_tradnl"/>
        </w:rPr>
        <w:t>los</w:t>
      </w:r>
      <w:r w:rsidR="002C4363" w:rsidRPr="00870FB1">
        <w:rPr>
          <w:spacing w:val="-3"/>
          <w:lang w:val="es-ES_tradnl"/>
        </w:rPr>
        <w:t xml:space="preserve"> procesos de rendición de cuenta del delegado a sus electores</w:t>
      </w:r>
      <w:r w:rsidR="00B80E5C" w:rsidRPr="00870FB1">
        <w:rPr>
          <w:spacing w:val="-3"/>
          <w:lang w:val="es-ES_tradnl"/>
        </w:rPr>
        <w:t>;</w:t>
      </w:r>
    </w:p>
    <w:p w:rsidR="00B80E5C" w:rsidRPr="00870FB1" w:rsidRDefault="004B1321"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controlar el</w:t>
      </w:r>
      <w:r w:rsidR="00BB7A8E" w:rsidRPr="00870FB1">
        <w:rPr>
          <w:spacing w:val="-3"/>
          <w:lang w:val="es-ES_tradnl"/>
        </w:rPr>
        <w:t xml:space="preserve"> cumplimiento de </w:t>
      </w:r>
      <w:r w:rsidR="00B80E5C" w:rsidRPr="00870FB1">
        <w:rPr>
          <w:spacing w:val="-3"/>
          <w:lang w:val="es-ES_tradnl"/>
        </w:rPr>
        <w:t>la política de cuadros de la esfera de competencia de la Asamblea Municipal;</w:t>
      </w:r>
    </w:p>
    <w:p w:rsidR="00B80E5C" w:rsidRPr="00870FB1" w:rsidRDefault="00B80E5C"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 xml:space="preserve">cumplir las tareas relacionadas con la defensa y el orden interior que le </w:t>
      </w:r>
      <w:r w:rsidR="00450701" w:rsidRPr="00870FB1">
        <w:rPr>
          <w:spacing w:val="-3"/>
          <w:lang w:val="es-ES_tradnl"/>
        </w:rPr>
        <w:t>correspondan;</w:t>
      </w:r>
    </w:p>
    <w:p w:rsidR="00B80E5C" w:rsidRPr="00870FB1" w:rsidRDefault="003015C0"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exigir</w:t>
      </w:r>
      <w:r w:rsidR="00450701" w:rsidRPr="00870FB1">
        <w:rPr>
          <w:spacing w:val="-3"/>
          <w:lang w:val="es-ES_tradnl"/>
        </w:rPr>
        <w:t xml:space="preserve"> y garantizar la correcta atención a los planteamientos, quejas y peticiones de la población</w:t>
      </w:r>
      <w:r w:rsidR="00B80E5C" w:rsidRPr="00870FB1">
        <w:rPr>
          <w:spacing w:val="-3"/>
          <w:lang w:val="es-ES_tradnl"/>
        </w:rPr>
        <w:t>;</w:t>
      </w:r>
    </w:p>
    <w:p w:rsidR="00336227" w:rsidRPr="00870FB1" w:rsidRDefault="00336227" w:rsidP="00AB1A6D">
      <w:pPr>
        <w:numPr>
          <w:ilvl w:val="0"/>
          <w:numId w:val="1"/>
        </w:numPr>
        <w:tabs>
          <w:tab w:val="clear" w:pos="936"/>
          <w:tab w:val="left" w:pos="-720"/>
          <w:tab w:val="left" w:pos="0"/>
          <w:tab w:val="num" w:pos="374"/>
          <w:tab w:val="num" w:pos="426"/>
        </w:tabs>
        <w:suppressAutoHyphens/>
        <w:spacing w:after="240" w:line="276" w:lineRule="auto"/>
        <w:ind w:left="363" w:hanging="363"/>
        <w:jc w:val="both"/>
        <w:rPr>
          <w:spacing w:val="-3"/>
          <w:lang w:val="es-ES_tradnl"/>
        </w:rPr>
      </w:pPr>
      <w:r w:rsidRPr="00870FB1">
        <w:rPr>
          <w:spacing w:val="-3"/>
          <w:lang w:val="es-ES_tradnl"/>
        </w:rPr>
        <w:t xml:space="preserve">aprobar </w:t>
      </w:r>
      <w:r w:rsidR="00217B01" w:rsidRPr="00870FB1">
        <w:rPr>
          <w:spacing w:val="-3"/>
          <w:lang w:val="es-ES_tradnl"/>
        </w:rPr>
        <w:t xml:space="preserve">o denegar </w:t>
      </w:r>
      <w:r w:rsidRPr="00870FB1">
        <w:rPr>
          <w:spacing w:val="-3"/>
          <w:lang w:val="es-ES_tradnl"/>
        </w:rPr>
        <w:t>la solicitud que se le formule para realizar audiencias públicas;</w:t>
      </w:r>
    </w:p>
    <w:p w:rsidR="00B80E5C" w:rsidRPr="00870FB1" w:rsidRDefault="004A4AA2" w:rsidP="00AB1A6D">
      <w:pPr>
        <w:tabs>
          <w:tab w:val="left" w:pos="-720"/>
          <w:tab w:val="num" w:pos="426"/>
        </w:tabs>
        <w:suppressAutoHyphens/>
        <w:spacing w:after="240" w:line="276" w:lineRule="auto"/>
        <w:ind w:left="363" w:hanging="363"/>
        <w:jc w:val="both"/>
        <w:rPr>
          <w:spacing w:val="-3"/>
          <w:lang w:val="es-ES_tradnl"/>
        </w:rPr>
      </w:pPr>
      <w:r w:rsidRPr="00870FB1">
        <w:rPr>
          <w:spacing w:val="-3"/>
          <w:lang w:val="es-ES_tradnl"/>
        </w:rPr>
        <w:t>ñ)</w:t>
      </w:r>
      <w:r w:rsidR="00384F7D" w:rsidRPr="00870FB1">
        <w:rPr>
          <w:spacing w:val="-3"/>
          <w:lang w:val="es-ES_tradnl"/>
        </w:rPr>
        <w:t xml:space="preserve"> </w:t>
      </w:r>
      <w:r w:rsidR="00450701" w:rsidRPr="00870FB1">
        <w:rPr>
          <w:spacing w:val="-3"/>
          <w:lang w:val="es-ES_tradnl"/>
        </w:rPr>
        <w:t>adoptar</w:t>
      </w:r>
      <w:r w:rsidR="004A1431" w:rsidRPr="00870FB1">
        <w:rPr>
          <w:spacing w:val="-3"/>
          <w:lang w:val="es-ES_tradnl"/>
        </w:rPr>
        <w:t xml:space="preserve">, de forma excepcional decisiones sobre asuntos </w:t>
      </w:r>
      <w:r w:rsidR="00420D2F" w:rsidRPr="00870FB1">
        <w:rPr>
          <w:spacing w:val="-3"/>
          <w:lang w:val="es-ES_tradnl"/>
        </w:rPr>
        <w:t xml:space="preserve">de </w:t>
      </w:r>
      <w:r w:rsidR="004A1431" w:rsidRPr="00870FB1">
        <w:rPr>
          <w:spacing w:val="-3"/>
          <w:lang w:val="es-ES_tradnl"/>
        </w:rPr>
        <w:t xml:space="preserve">competencia de </w:t>
      </w:r>
      <w:r w:rsidR="00450701" w:rsidRPr="00870FB1">
        <w:rPr>
          <w:spacing w:val="-3"/>
          <w:lang w:val="es-ES_tradnl"/>
        </w:rPr>
        <w:t>la Asamblea Municipal</w:t>
      </w:r>
      <w:r w:rsidR="004A1431" w:rsidRPr="00870FB1">
        <w:rPr>
          <w:spacing w:val="-3"/>
          <w:lang w:val="es-ES_tradnl"/>
        </w:rPr>
        <w:t xml:space="preserve">, cuando la urgencia de la situación o el tema a solucionar lo exija, </w:t>
      </w:r>
      <w:r w:rsidR="004B1321" w:rsidRPr="00870FB1">
        <w:rPr>
          <w:spacing w:val="-3"/>
          <w:lang w:val="es-ES_tradnl"/>
        </w:rPr>
        <w:t>informando a</w:t>
      </w:r>
      <w:r w:rsidR="00A7613B" w:rsidRPr="00870FB1">
        <w:rPr>
          <w:spacing w:val="-3"/>
          <w:lang w:val="es-ES_tradnl"/>
        </w:rPr>
        <w:t xml:space="preserve"> esta </w:t>
      </w:r>
      <w:r w:rsidR="00450701" w:rsidRPr="00870FB1">
        <w:rPr>
          <w:spacing w:val="-3"/>
          <w:lang w:val="es-ES_tradnl"/>
        </w:rPr>
        <w:t xml:space="preserve">en </w:t>
      </w:r>
      <w:r w:rsidR="004A1431" w:rsidRPr="00870FB1">
        <w:rPr>
          <w:spacing w:val="-3"/>
          <w:lang w:val="es-ES_tradnl"/>
        </w:rPr>
        <w:t xml:space="preserve">su </w:t>
      </w:r>
      <w:r w:rsidR="00450701" w:rsidRPr="00870FB1">
        <w:rPr>
          <w:spacing w:val="-3"/>
          <w:lang w:val="es-ES_tradnl"/>
        </w:rPr>
        <w:t xml:space="preserve">sesión más próxima; </w:t>
      </w:r>
    </w:p>
    <w:p w:rsidR="002F4D9B" w:rsidRPr="00870FB1" w:rsidRDefault="00B80E5C" w:rsidP="00AB1A6D">
      <w:pPr>
        <w:pStyle w:val="Prrafodelista1"/>
        <w:numPr>
          <w:ilvl w:val="0"/>
          <w:numId w:val="35"/>
        </w:numPr>
        <w:tabs>
          <w:tab w:val="num" w:pos="426"/>
        </w:tabs>
        <w:spacing w:after="240"/>
        <w:ind w:left="363" w:hanging="363"/>
        <w:jc w:val="both"/>
        <w:rPr>
          <w:rFonts w:ascii="Times New Roman" w:hAnsi="Times New Roman" w:cs="Times New Roman"/>
          <w:sz w:val="24"/>
          <w:szCs w:val="24"/>
        </w:rPr>
      </w:pPr>
      <w:r w:rsidRPr="00870FB1">
        <w:rPr>
          <w:rFonts w:ascii="Times New Roman" w:hAnsi="Times New Roman" w:cs="Times New Roman"/>
          <w:spacing w:val="-3"/>
          <w:sz w:val="24"/>
          <w:szCs w:val="24"/>
          <w:lang w:val="es-ES_tradnl"/>
        </w:rPr>
        <w:t>proponer a la Asamblea Municipal el carácter profesional, de</w:t>
      </w:r>
      <w:r w:rsidR="00336227" w:rsidRPr="00870FB1">
        <w:rPr>
          <w:rFonts w:ascii="Times New Roman" w:hAnsi="Times New Roman" w:cs="Times New Roman"/>
          <w:spacing w:val="-3"/>
          <w:sz w:val="24"/>
          <w:szCs w:val="24"/>
          <w:lang w:val="es-ES_tradnl"/>
        </w:rPr>
        <w:t xml:space="preserve"> </w:t>
      </w:r>
      <w:r w:rsidRPr="00870FB1">
        <w:rPr>
          <w:rFonts w:ascii="Times New Roman" w:hAnsi="Times New Roman" w:cs="Times New Roman"/>
          <w:spacing w:val="-3"/>
          <w:sz w:val="24"/>
          <w:szCs w:val="24"/>
          <w:lang w:val="es-ES_tradnl"/>
        </w:rPr>
        <w:t>l</w:t>
      </w:r>
      <w:r w:rsidR="00336227" w:rsidRPr="00870FB1">
        <w:rPr>
          <w:rFonts w:ascii="Times New Roman" w:hAnsi="Times New Roman" w:cs="Times New Roman"/>
          <w:spacing w:val="-3"/>
          <w:sz w:val="24"/>
          <w:szCs w:val="24"/>
          <w:lang w:val="es-ES_tradnl"/>
        </w:rPr>
        <w:t>os p</w:t>
      </w:r>
      <w:r w:rsidRPr="00870FB1">
        <w:rPr>
          <w:rFonts w:ascii="Times New Roman" w:hAnsi="Times New Roman" w:cs="Times New Roman"/>
          <w:spacing w:val="-3"/>
          <w:sz w:val="24"/>
          <w:szCs w:val="24"/>
          <w:lang w:val="es-ES_tradnl"/>
        </w:rPr>
        <w:t>residente</w:t>
      </w:r>
      <w:r w:rsidR="00336227" w:rsidRPr="00870FB1">
        <w:rPr>
          <w:rFonts w:ascii="Times New Roman" w:hAnsi="Times New Roman" w:cs="Times New Roman"/>
          <w:spacing w:val="-3"/>
          <w:sz w:val="24"/>
          <w:szCs w:val="24"/>
          <w:lang w:val="es-ES_tradnl"/>
        </w:rPr>
        <w:t>s</w:t>
      </w:r>
      <w:r w:rsidRPr="00870FB1">
        <w:rPr>
          <w:rFonts w:ascii="Times New Roman" w:hAnsi="Times New Roman" w:cs="Times New Roman"/>
          <w:spacing w:val="-3"/>
          <w:sz w:val="24"/>
          <w:szCs w:val="24"/>
          <w:lang w:val="es-ES_tradnl"/>
        </w:rPr>
        <w:t xml:space="preserve"> de las comisiones permanentes, conocido el parecer del</w:t>
      </w:r>
      <w:r w:rsidR="002F4D9B" w:rsidRPr="00870FB1">
        <w:rPr>
          <w:rFonts w:ascii="Times New Roman" w:hAnsi="Times New Roman" w:cs="Times New Roman"/>
          <w:spacing w:val="-3"/>
          <w:sz w:val="24"/>
          <w:szCs w:val="24"/>
          <w:lang w:val="es-ES_tradnl"/>
        </w:rPr>
        <w:t xml:space="preserve"> Consejo de Estado;</w:t>
      </w:r>
    </w:p>
    <w:p w:rsidR="0024242F" w:rsidRPr="00870FB1" w:rsidRDefault="0024242F" w:rsidP="00AB1A6D">
      <w:pPr>
        <w:numPr>
          <w:ilvl w:val="0"/>
          <w:numId w:val="36"/>
        </w:numPr>
        <w:tabs>
          <w:tab w:val="clear" w:pos="936"/>
          <w:tab w:val="left" w:pos="-720"/>
          <w:tab w:val="left" w:pos="0"/>
          <w:tab w:val="num" w:pos="426"/>
        </w:tabs>
        <w:suppressAutoHyphens/>
        <w:spacing w:after="240" w:line="276" w:lineRule="auto"/>
        <w:ind w:left="363" w:hanging="363"/>
        <w:jc w:val="both"/>
        <w:rPr>
          <w:spacing w:val="-3"/>
          <w:lang w:val="es-ES_tradnl"/>
        </w:rPr>
      </w:pPr>
      <w:r w:rsidRPr="00870FB1">
        <w:rPr>
          <w:spacing w:val="-3"/>
          <w:lang w:val="es-ES_tradnl"/>
        </w:rPr>
        <w:t>dirig</w:t>
      </w:r>
      <w:r w:rsidR="00923551" w:rsidRPr="00870FB1">
        <w:rPr>
          <w:spacing w:val="-3"/>
          <w:lang w:val="es-ES_tradnl"/>
        </w:rPr>
        <w:t>ir</w:t>
      </w:r>
      <w:r w:rsidRPr="00870FB1">
        <w:rPr>
          <w:spacing w:val="-3"/>
          <w:lang w:val="es-ES_tradnl"/>
        </w:rPr>
        <w:t xml:space="preserve"> y controla</w:t>
      </w:r>
      <w:r w:rsidR="00923551" w:rsidRPr="00870FB1">
        <w:rPr>
          <w:spacing w:val="-3"/>
          <w:lang w:val="es-ES_tradnl"/>
        </w:rPr>
        <w:t>r</w:t>
      </w:r>
      <w:r w:rsidRPr="00870FB1">
        <w:rPr>
          <w:spacing w:val="-3"/>
          <w:lang w:val="es-ES_tradnl"/>
        </w:rPr>
        <w:t xml:space="preserve"> lo relacionado con la comunicación institucional y el desarrollo del gobierno electrónico;</w:t>
      </w:r>
    </w:p>
    <w:p w:rsidR="0024242F" w:rsidRPr="00870FB1" w:rsidRDefault="0024242F" w:rsidP="00AB1A6D">
      <w:pPr>
        <w:numPr>
          <w:ilvl w:val="0"/>
          <w:numId w:val="36"/>
        </w:numPr>
        <w:tabs>
          <w:tab w:val="clear" w:pos="936"/>
          <w:tab w:val="left" w:pos="-720"/>
          <w:tab w:val="left" w:pos="0"/>
          <w:tab w:val="num" w:pos="426"/>
        </w:tabs>
        <w:suppressAutoHyphens/>
        <w:spacing w:after="240" w:line="276" w:lineRule="auto"/>
        <w:ind w:left="363" w:hanging="363"/>
        <w:jc w:val="both"/>
        <w:rPr>
          <w:spacing w:val="-3"/>
          <w:lang w:val="es-ES_tradnl"/>
        </w:rPr>
      </w:pPr>
      <w:r w:rsidRPr="00870FB1">
        <w:t>atender el desarrollo del trabajo comunitario integrado y evaluar sus resultados</w:t>
      </w:r>
      <w:r w:rsidR="00456E0F" w:rsidRPr="00870FB1">
        <w:t>;</w:t>
      </w:r>
    </w:p>
    <w:p w:rsidR="007E3203" w:rsidRPr="00870FB1" w:rsidRDefault="007E3203" w:rsidP="00AB1A6D">
      <w:pPr>
        <w:numPr>
          <w:ilvl w:val="0"/>
          <w:numId w:val="36"/>
        </w:numPr>
        <w:tabs>
          <w:tab w:val="clear" w:pos="936"/>
          <w:tab w:val="left" w:pos="-720"/>
          <w:tab w:val="left" w:pos="0"/>
          <w:tab w:val="num" w:pos="426"/>
        </w:tabs>
        <w:suppressAutoHyphens/>
        <w:spacing w:after="240" w:line="276" w:lineRule="auto"/>
        <w:ind w:left="363" w:hanging="363"/>
        <w:jc w:val="both"/>
        <w:rPr>
          <w:spacing w:val="-3"/>
          <w:lang w:val="es-ES_tradnl"/>
        </w:rPr>
      </w:pPr>
      <w:r w:rsidRPr="00870FB1">
        <w:lastRenderedPageBreak/>
        <w:t>atender las tareas que contribuyan a la prevención y atención social;</w:t>
      </w:r>
    </w:p>
    <w:p w:rsidR="00B80E5C" w:rsidRPr="00870FB1" w:rsidRDefault="0038744A" w:rsidP="00AB1A6D">
      <w:pPr>
        <w:numPr>
          <w:ilvl w:val="0"/>
          <w:numId w:val="36"/>
        </w:numPr>
        <w:tabs>
          <w:tab w:val="clear" w:pos="936"/>
          <w:tab w:val="left" w:pos="-720"/>
          <w:tab w:val="left" w:pos="0"/>
          <w:tab w:val="num" w:pos="426"/>
        </w:tabs>
        <w:suppressAutoHyphens/>
        <w:spacing w:after="240" w:line="276" w:lineRule="auto"/>
        <w:ind w:left="363" w:hanging="363"/>
        <w:jc w:val="both"/>
        <w:rPr>
          <w:spacing w:val="-3"/>
          <w:lang w:val="es-ES_tradnl"/>
        </w:rPr>
      </w:pPr>
      <w:r w:rsidRPr="00870FB1">
        <w:rPr>
          <w:spacing w:val="-3"/>
          <w:lang w:val="es-ES_tradnl"/>
        </w:rPr>
        <w:t>exigir, conforme a lo establecido,</w:t>
      </w:r>
      <w:r w:rsidR="00B80E5C" w:rsidRPr="00870FB1">
        <w:rPr>
          <w:spacing w:val="-3"/>
          <w:lang w:val="es-ES_tradnl"/>
        </w:rPr>
        <w:t xml:space="preserve"> que se </w:t>
      </w:r>
      <w:r w:rsidR="006527FF" w:rsidRPr="00870FB1">
        <w:rPr>
          <w:spacing w:val="-3"/>
          <w:lang w:val="es-ES_tradnl"/>
        </w:rPr>
        <w:t>elijan</w:t>
      </w:r>
      <w:r w:rsidR="00B80E5C" w:rsidRPr="00870FB1">
        <w:rPr>
          <w:spacing w:val="-3"/>
          <w:lang w:val="es-ES_tradnl"/>
        </w:rPr>
        <w:t xml:space="preserve"> los cargos </w:t>
      </w:r>
      <w:r w:rsidRPr="00870FB1">
        <w:rPr>
          <w:spacing w:val="-3"/>
          <w:lang w:val="es-ES_tradnl"/>
        </w:rPr>
        <w:t xml:space="preserve">de delegados </w:t>
      </w:r>
      <w:r w:rsidR="00B80E5C" w:rsidRPr="00870FB1">
        <w:rPr>
          <w:spacing w:val="-3"/>
          <w:lang w:val="es-ES_tradnl"/>
        </w:rPr>
        <w:t>vacantes;</w:t>
      </w:r>
    </w:p>
    <w:p w:rsidR="00B80E5C" w:rsidRPr="00870FB1" w:rsidRDefault="00024D0B" w:rsidP="00AB1A6D">
      <w:pPr>
        <w:pStyle w:val="Prrafodelista1"/>
        <w:widowControl w:val="0"/>
        <w:numPr>
          <w:ilvl w:val="0"/>
          <w:numId w:val="36"/>
        </w:numPr>
        <w:tabs>
          <w:tab w:val="clear" w:pos="936"/>
          <w:tab w:val="num" w:pos="426"/>
          <w:tab w:val="left" w:pos="567"/>
        </w:tabs>
        <w:autoSpaceDE w:val="0"/>
        <w:autoSpaceDN w:val="0"/>
        <w:spacing w:after="240"/>
        <w:ind w:left="363" w:hanging="363"/>
        <w:jc w:val="both"/>
        <w:rPr>
          <w:rFonts w:ascii="Times New Roman" w:hAnsi="Times New Roman" w:cs="Times New Roman"/>
          <w:sz w:val="24"/>
          <w:szCs w:val="24"/>
        </w:rPr>
      </w:pPr>
      <w:r w:rsidRPr="00870FB1">
        <w:rPr>
          <w:rFonts w:ascii="Times New Roman" w:hAnsi="Times New Roman" w:cs="Times New Roman"/>
          <w:sz w:val="24"/>
          <w:szCs w:val="24"/>
        </w:rPr>
        <w:t xml:space="preserve">organizar </w:t>
      </w:r>
      <w:r w:rsidR="00412922" w:rsidRPr="00870FB1">
        <w:rPr>
          <w:rFonts w:ascii="Times New Roman" w:hAnsi="Times New Roman" w:cs="Times New Roman"/>
          <w:sz w:val="24"/>
          <w:szCs w:val="24"/>
        </w:rPr>
        <w:t>el</w:t>
      </w:r>
      <w:r w:rsidR="00B80E5C" w:rsidRPr="00870FB1">
        <w:rPr>
          <w:rFonts w:ascii="Times New Roman" w:hAnsi="Times New Roman" w:cs="Times New Roman"/>
          <w:sz w:val="24"/>
          <w:szCs w:val="24"/>
        </w:rPr>
        <w:t xml:space="preserve"> funcionamiento </w:t>
      </w:r>
      <w:r w:rsidRPr="00870FB1">
        <w:rPr>
          <w:rFonts w:ascii="Times New Roman" w:hAnsi="Times New Roman" w:cs="Times New Roman"/>
          <w:sz w:val="24"/>
          <w:szCs w:val="24"/>
        </w:rPr>
        <w:t xml:space="preserve">interno </w:t>
      </w:r>
      <w:r w:rsidR="00B80E5C" w:rsidRPr="00870FB1">
        <w:rPr>
          <w:rFonts w:ascii="Times New Roman" w:hAnsi="Times New Roman" w:cs="Times New Roman"/>
          <w:sz w:val="24"/>
          <w:szCs w:val="24"/>
        </w:rPr>
        <w:t xml:space="preserve">de las </w:t>
      </w:r>
      <w:r w:rsidR="009C7D10" w:rsidRPr="00870FB1">
        <w:rPr>
          <w:rFonts w:ascii="Times New Roman" w:hAnsi="Times New Roman" w:cs="Times New Roman"/>
          <w:sz w:val="24"/>
          <w:szCs w:val="24"/>
        </w:rPr>
        <w:t>O</w:t>
      </w:r>
      <w:r w:rsidR="00B80E5C" w:rsidRPr="00870FB1">
        <w:rPr>
          <w:rFonts w:ascii="Times New Roman" w:hAnsi="Times New Roman" w:cs="Times New Roman"/>
          <w:sz w:val="24"/>
          <w:szCs w:val="24"/>
        </w:rPr>
        <w:t xml:space="preserve">ficinas </w:t>
      </w:r>
      <w:r w:rsidR="009C7D10" w:rsidRPr="00870FB1">
        <w:rPr>
          <w:rFonts w:ascii="Times New Roman" w:hAnsi="Times New Roman" w:cs="Times New Roman"/>
          <w:sz w:val="24"/>
          <w:szCs w:val="24"/>
        </w:rPr>
        <w:t>A</w:t>
      </w:r>
      <w:r w:rsidR="00B80E5C" w:rsidRPr="00870FB1">
        <w:rPr>
          <w:rFonts w:ascii="Times New Roman" w:hAnsi="Times New Roman" w:cs="Times New Roman"/>
          <w:sz w:val="24"/>
          <w:szCs w:val="24"/>
        </w:rPr>
        <w:t>uxiliares</w:t>
      </w:r>
      <w:r w:rsidRPr="00870FB1">
        <w:rPr>
          <w:rFonts w:ascii="Times New Roman" w:hAnsi="Times New Roman" w:cs="Times New Roman"/>
          <w:sz w:val="24"/>
          <w:szCs w:val="24"/>
        </w:rPr>
        <w:t xml:space="preserve"> de la Asamblea Municipal</w:t>
      </w:r>
      <w:r w:rsidR="00B80E5C" w:rsidRPr="00870FB1">
        <w:rPr>
          <w:rFonts w:ascii="Times New Roman" w:hAnsi="Times New Roman" w:cs="Times New Roman"/>
          <w:sz w:val="24"/>
          <w:szCs w:val="24"/>
        </w:rPr>
        <w:t>;</w:t>
      </w:r>
    </w:p>
    <w:p w:rsidR="00E947F1" w:rsidRPr="00870FB1" w:rsidRDefault="00BB7A8E" w:rsidP="00AB1A6D">
      <w:pPr>
        <w:pStyle w:val="Prrafodelista1"/>
        <w:widowControl w:val="0"/>
        <w:numPr>
          <w:ilvl w:val="0"/>
          <w:numId w:val="36"/>
        </w:numPr>
        <w:tabs>
          <w:tab w:val="clear" w:pos="936"/>
          <w:tab w:val="num" w:pos="426"/>
          <w:tab w:val="left" w:pos="567"/>
        </w:tabs>
        <w:autoSpaceDE w:val="0"/>
        <w:autoSpaceDN w:val="0"/>
        <w:spacing w:after="240"/>
        <w:ind w:left="363" w:hanging="363"/>
        <w:jc w:val="both"/>
        <w:rPr>
          <w:rFonts w:ascii="Times New Roman" w:hAnsi="Times New Roman" w:cs="Times New Roman"/>
          <w:sz w:val="24"/>
          <w:szCs w:val="24"/>
        </w:rPr>
      </w:pPr>
      <w:r w:rsidRPr="00870FB1">
        <w:rPr>
          <w:rFonts w:ascii="Times New Roman" w:hAnsi="Times New Roman" w:cs="Times New Roman"/>
          <w:sz w:val="24"/>
          <w:szCs w:val="24"/>
        </w:rPr>
        <w:t>dictar</w:t>
      </w:r>
      <w:r w:rsidR="00384F7D" w:rsidRPr="00870FB1">
        <w:rPr>
          <w:rFonts w:ascii="Times New Roman" w:hAnsi="Times New Roman" w:cs="Times New Roman"/>
          <w:sz w:val="24"/>
          <w:szCs w:val="24"/>
        </w:rPr>
        <w:t xml:space="preserve"> </w:t>
      </w:r>
      <w:r w:rsidR="003617DC" w:rsidRPr="00870FB1">
        <w:rPr>
          <w:rFonts w:ascii="Times New Roman" w:hAnsi="Times New Roman" w:cs="Times New Roman"/>
          <w:sz w:val="24"/>
          <w:szCs w:val="24"/>
        </w:rPr>
        <w:t xml:space="preserve">resoluciones e instrucciones </w:t>
      </w:r>
      <w:r w:rsidR="00B52707" w:rsidRPr="00870FB1">
        <w:rPr>
          <w:rFonts w:ascii="Times New Roman" w:hAnsi="Times New Roman" w:cs="Times New Roman"/>
          <w:sz w:val="24"/>
          <w:szCs w:val="24"/>
        </w:rPr>
        <w:t>que le correspondan</w:t>
      </w:r>
      <w:r w:rsidRPr="00870FB1">
        <w:rPr>
          <w:rFonts w:ascii="Times New Roman" w:hAnsi="Times New Roman" w:cs="Times New Roman"/>
          <w:sz w:val="24"/>
          <w:szCs w:val="24"/>
        </w:rPr>
        <w:t xml:space="preserve"> en el ejercicio de sus atribuciones</w:t>
      </w:r>
      <w:r w:rsidR="00E947F1" w:rsidRPr="00870FB1">
        <w:rPr>
          <w:rFonts w:ascii="Times New Roman" w:hAnsi="Times New Roman" w:cs="Times New Roman"/>
          <w:sz w:val="24"/>
          <w:szCs w:val="24"/>
        </w:rPr>
        <w:t>;</w:t>
      </w:r>
    </w:p>
    <w:p w:rsidR="00B80E5C" w:rsidRPr="00870FB1" w:rsidRDefault="00B80E5C" w:rsidP="00AB1A6D">
      <w:pPr>
        <w:pStyle w:val="Prrafodelista"/>
        <w:numPr>
          <w:ilvl w:val="0"/>
          <w:numId w:val="36"/>
        </w:numPr>
        <w:tabs>
          <w:tab w:val="clear" w:pos="936"/>
          <w:tab w:val="num" w:pos="426"/>
          <w:tab w:val="left" w:pos="567"/>
        </w:tabs>
        <w:spacing w:after="240" w:line="276" w:lineRule="auto"/>
        <w:ind w:left="363" w:hanging="363"/>
        <w:contextualSpacing w:val="0"/>
        <w:jc w:val="both"/>
        <w:rPr>
          <w:szCs w:val="24"/>
        </w:rPr>
      </w:pPr>
      <w:r w:rsidRPr="00870FB1">
        <w:rPr>
          <w:szCs w:val="24"/>
        </w:rPr>
        <w:t>participar en las reuniones del Consejo de la Administración Municipal y otras actividades de la Administración Municipal que considere;</w:t>
      </w:r>
    </w:p>
    <w:p w:rsidR="00B80E5C" w:rsidRPr="00870FB1" w:rsidRDefault="00B80E5C" w:rsidP="00AB1A6D">
      <w:pPr>
        <w:pStyle w:val="Prrafodelista"/>
        <w:numPr>
          <w:ilvl w:val="0"/>
          <w:numId w:val="36"/>
        </w:numPr>
        <w:tabs>
          <w:tab w:val="clear" w:pos="936"/>
          <w:tab w:val="num" w:pos="426"/>
          <w:tab w:val="left" w:pos="567"/>
        </w:tabs>
        <w:spacing w:after="240" w:line="276" w:lineRule="auto"/>
        <w:ind w:left="363" w:hanging="363"/>
        <w:contextualSpacing w:val="0"/>
        <w:jc w:val="both"/>
        <w:rPr>
          <w:szCs w:val="24"/>
        </w:rPr>
      </w:pPr>
      <w:r w:rsidRPr="00870FB1">
        <w:rPr>
          <w:szCs w:val="24"/>
        </w:rPr>
        <w:t xml:space="preserve">aprobar el plan de trabajo del </w:t>
      </w:r>
      <w:r w:rsidR="00653F65" w:rsidRPr="00870FB1">
        <w:rPr>
          <w:szCs w:val="24"/>
        </w:rPr>
        <w:t xml:space="preserve">Vicepresidente y el Secretario de la Asamblea Municipal, así como el del </w:t>
      </w:r>
      <w:r w:rsidRPr="00870FB1">
        <w:rPr>
          <w:szCs w:val="24"/>
        </w:rPr>
        <w:t>Intendente</w:t>
      </w:r>
      <w:r w:rsidR="00653F65" w:rsidRPr="00870FB1">
        <w:rPr>
          <w:szCs w:val="24"/>
        </w:rPr>
        <w:t>;</w:t>
      </w:r>
      <w:r w:rsidRPr="00870FB1">
        <w:rPr>
          <w:szCs w:val="24"/>
        </w:rPr>
        <w:t xml:space="preserve"> y controlar su cumplimiento;</w:t>
      </w:r>
    </w:p>
    <w:p w:rsidR="00A57AD4" w:rsidRPr="00870FB1" w:rsidRDefault="00B80E5C" w:rsidP="00AB1A6D">
      <w:pPr>
        <w:pStyle w:val="Prrafodelista1"/>
        <w:widowControl w:val="0"/>
        <w:numPr>
          <w:ilvl w:val="0"/>
          <w:numId w:val="36"/>
        </w:numPr>
        <w:tabs>
          <w:tab w:val="clear" w:pos="936"/>
          <w:tab w:val="num" w:pos="426"/>
          <w:tab w:val="left" w:pos="567"/>
        </w:tabs>
        <w:autoSpaceDE w:val="0"/>
        <w:autoSpaceDN w:val="0"/>
        <w:spacing w:after="240"/>
        <w:ind w:left="363" w:hanging="363"/>
        <w:jc w:val="both"/>
        <w:rPr>
          <w:rFonts w:ascii="Times New Roman" w:hAnsi="Times New Roman" w:cs="Times New Roman"/>
          <w:sz w:val="24"/>
          <w:szCs w:val="24"/>
        </w:rPr>
      </w:pPr>
      <w:r w:rsidRPr="00870FB1">
        <w:rPr>
          <w:rFonts w:ascii="Times New Roman" w:hAnsi="Times New Roman" w:cs="Times New Roman"/>
          <w:sz w:val="24"/>
          <w:szCs w:val="24"/>
        </w:rPr>
        <w:t>interesar del Gobernador Provincial, la evaluación en el Consejo Provincial de asuntos relacionados con su municipio</w:t>
      </w:r>
      <w:r w:rsidR="002229AF" w:rsidRPr="00870FB1">
        <w:rPr>
          <w:rFonts w:ascii="Times New Roman" w:hAnsi="Times New Roman" w:cs="Times New Roman"/>
          <w:sz w:val="24"/>
          <w:szCs w:val="24"/>
        </w:rPr>
        <w:t>;</w:t>
      </w:r>
    </w:p>
    <w:p w:rsidR="00B80E5C" w:rsidRPr="00870FB1" w:rsidRDefault="002229AF" w:rsidP="00AB1A6D">
      <w:pPr>
        <w:pStyle w:val="Prrafodelista1"/>
        <w:widowControl w:val="0"/>
        <w:numPr>
          <w:ilvl w:val="0"/>
          <w:numId w:val="36"/>
        </w:numPr>
        <w:tabs>
          <w:tab w:val="clear" w:pos="936"/>
          <w:tab w:val="num" w:pos="426"/>
          <w:tab w:val="left" w:pos="567"/>
        </w:tabs>
        <w:autoSpaceDE w:val="0"/>
        <w:autoSpaceDN w:val="0"/>
        <w:spacing w:after="240"/>
        <w:ind w:left="363" w:hanging="363"/>
        <w:jc w:val="both"/>
        <w:rPr>
          <w:rFonts w:ascii="Times New Roman" w:hAnsi="Times New Roman" w:cs="Times New Roman"/>
          <w:sz w:val="24"/>
          <w:szCs w:val="24"/>
        </w:rPr>
      </w:pPr>
      <w:r w:rsidRPr="00870FB1">
        <w:rPr>
          <w:rFonts w:ascii="Times New Roman" w:hAnsi="Times New Roman" w:cs="Times New Roman"/>
          <w:sz w:val="24"/>
          <w:szCs w:val="24"/>
        </w:rPr>
        <w:t xml:space="preserve">emitir opiniones sobre los proyectos de evaluación de los miembros del Consejo de la Administración y conocer sobre el resultado de </w:t>
      </w:r>
      <w:r w:rsidR="006C4C2B" w:rsidRPr="00870FB1">
        <w:rPr>
          <w:rFonts w:ascii="Times New Roman" w:hAnsi="Times New Roman" w:cs="Times New Roman"/>
          <w:sz w:val="24"/>
          <w:szCs w:val="24"/>
        </w:rPr>
        <w:t>aquella</w:t>
      </w:r>
      <w:r w:rsidRPr="00870FB1">
        <w:rPr>
          <w:rFonts w:ascii="Times New Roman" w:hAnsi="Times New Roman" w:cs="Times New Roman"/>
          <w:sz w:val="24"/>
          <w:szCs w:val="24"/>
        </w:rPr>
        <w:t xml:space="preserve">, </w:t>
      </w:r>
      <w:r w:rsidR="00BB7A8E" w:rsidRPr="00870FB1">
        <w:rPr>
          <w:rFonts w:ascii="Times New Roman" w:hAnsi="Times New Roman" w:cs="Times New Roman"/>
          <w:sz w:val="24"/>
          <w:szCs w:val="24"/>
        </w:rPr>
        <w:t>y</w:t>
      </w:r>
      <w:r w:rsidR="00B80E5C" w:rsidRPr="00870FB1">
        <w:rPr>
          <w:rFonts w:ascii="Times New Roman" w:hAnsi="Times New Roman" w:cs="Times New Roman"/>
          <w:sz w:val="24"/>
          <w:szCs w:val="24"/>
        </w:rPr>
        <w:t xml:space="preserve"> </w:t>
      </w:r>
    </w:p>
    <w:p w:rsidR="00594A24" w:rsidRPr="00870FB1" w:rsidRDefault="00B80E5C" w:rsidP="00AB1A6D">
      <w:pPr>
        <w:numPr>
          <w:ilvl w:val="0"/>
          <w:numId w:val="36"/>
        </w:numPr>
        <w:tabs>
          <w:tab w:val="clear" w:pos="936"/>
          <w:tab w:val="left" w:pos="-720"/>
          <w:tab w:val="left" w:pos="0"/>
          <w:tab w:val="num" w:pos="426"/>
        </w:tabs>
        <w:suppressAutoHyphens/>
        <w:spacing w:after="240" w:line="276" w:lineRule="auto"/>
        <w:ind w:left="363" w:hanging="363"/>
        <w:jc w:val="both"/>
        <w:rPr>
          <w:i/>
        </w:rPr>
      </w:pPr>
      <w:r w:rsidRPr="00870FB1">
        <w:rPr>
          <w:spacing w:val="-3"/>
          <w:lang w:val="es-ES_tradnl"/>
        </w:rPr>
        <w:t>cualquier otra que le atribuyan la Asamblea Municipal y las leyes.</w:t>
      </w:r>
    </w:p>
    <w:p w:rsidR="00594A24" w:rsidRPr="00870FB1" w:rsidRDefault="00594A24" w:rsidP="001503CB">
      <w:pPr>
        <w:tabs>
          <w:tab w:val="left" w:pos="-720"/>
          <w:tab w:val="left" w:pos="0"/>
        </w:tabs>
        <w:suppressAutoHyphens/>
        <w:spacing w:after="240" w:line="276" w:lineRule="auto"/>
        <w:ind w:left="3"/>
        <w:jc w:val="both"/>
        <w:rPr>
          <w:spacing w:val="-3"/>
          <w:lang w:val="es-ES_tradnl"/>
        </w:rPr>
      </w:pPr>
      <w:r w:rsidRPr="00870FB1">
        <w:rPr>
          <w:spacing w:val="-3"/>
          <w:lang w:val="es-ES_tradnl"/>
        </w:rPr>
        <w:t xml:space="preserve">Artículo </w:t>
      </w:r>
      <w:r w:rsidR="0010418B" w:rsidRPr="00870FB1">
        <w:rPr>
          <w:spacing w:val="-3"/>
          <w:lang w:val="es-ES_tradnl"/>
        </w:rPr>
        <w:t>20</w:t>
      </w:r>
      <w:r w:rsidR="00FB626A" w:rsidRPr="00870FB1">
        <w:rPr>
          <w:spacing w:val="-3"/>
          <w:lang w:val="es-ES_tradnl"/>
        </w:rPr>
        <w:t>.</w:t>
      </w:r>
      <w:r w:rsidR="00726992" w:rsidRPr="00870FB1">
        <w:rPr>
          <w:spacing w:val="-3"/>
          <w:lang w:val="es-ES_tradnl"/>
        </w:rPr>
        <w:t>1</w:t>
      </w:r>
      <w:r w:rsidR="00D13D13" w:rsidRPr="00870FB1">
        <w:rPr>
          <w:spacing w:val="-3"/>
          <w:lang w:val="es-ES_tradnl"/>
        </w:rPr>
        <w:t xml:space="preserve">. </w:t>
      </w:r>
      <w:r w:rsidRPr="00870FB1">
        <w:rPr>
          <w:spacing w:val="-3"/>
          <w:lang w:val="es-ES_tradnl"/>
        </w:rPr>
        <w:t>El Presidente de la Asamblea Municipal puede delegar at</w:t>
      </w:r>
      <w:r w:rsidR="00C20163" w:rsidRPr="00870FB1">
        <w:rPr>
          <w:spacing w:val="-3"/>
          <w:lang w:val="es-ES_tradnl"/>
        </w:rPr>
        <w:t>ribuciones en el Vicepresidente.</w:t>
      </w:r>
    </w:p>
    <w:p w:rsidR="00594A24" w:rsidRPr="00870FB1" w:rsidRDefault="00FB626A" w:rsidP="001503CB">
      <w:pPr>
        <w:tabs>
          <w:tab w:val="left" w:pos="-720"/>
          <w:tab w:val="left" w:pos="0"/>
        </w:tabs>
        <w:suppressAutoHyphens/>
        <w:spacing w:after="240" w:line="276" w:lineRule="auto"/>
        <w:jc w:val="both"/>
        <w:rPr>
          <w:spacing w:val="-3"/>
          <w:lang w:val="es-ES_tradnl"/>
        </w:rPr>
      </w:pPr>
      <w:r w:rsidRPr="00870FB1">
        <w:rPr>
          <w:spacing w:val="-3"/>
          <w:lang w:val="es-ES_tradnl"/>
        </w:rPr>
        <w:t>2</w:t>
      </w:r>
      <w:r w:rsidR="00594A24" w:rsidRPr="00870FB1">
        <w:rPr>
          <w:spacing w:val="-3"/>
          <w:lang w:val="es-ES_tradnl"/>
        </w:rPr>
        <w:t>.</w:t>
      </w:r>
      <w:r w:rsidR="00413312" w:rsidRPr="00870FB1">
        <w:rPr>
          <w:spacing w:val="-3"/>
          <w:lang w:val="es-ES_tradnl"/>
        </w:rPr>
        <w:t xml:space="preserve"> </w:t>
      </w:r>
      <w:r w:rsidR="00594A24" w:rsidRPr="00870FB1">
        <w:rPr>
          <w:spacing w:val="-3"/>
          <w:lang w:val="es-ES_tradnl"/>
        </w:rPr>
        <w:t>La delegación de atribuciones del Presidente se realiza conforme a los principios siguientes:</w:t>
      </w:r>
    </w:p>
    <w:p w:rsidR="00594A24" w:rsidRPr="00870FB1" w:rsidRDefault="00594A24" w:rsidP="005E073E">
      <w:pPr>
        <w:tabs>
          <w:tab w:val="left" w:pos="-720"/>
          <w:tab w:val="left" w:pos="426"/>
        </w:tabs>
        <w:suppressAutoHyphens/>
        <w:spacing w:after="240" w:line="276" w:lineRule="auto"/>
        <w:ind w:left="363" w:hanging="363"/>
        <w:jc w:val="both"/>
        <w:rPr>
          <w:spacing w:val="-3"/>
          <w:lang w:val="es-ES_tradnl"/>
        </w:rPr>
      </w:pPr>
      <w:r w:rsidRPr="00870FB1">
        <w:rPr>
          <w:spacing w:val="-3"/>
          <w:lang w:val="es-ES_tradnl"/>
        </w:rPr>
        <w:t xml:space="preserve">a) </w:t>
      </w:r>
      <w:r w:rsidR="003C5670" w:rsidRPr="00870FB1">
        <w:rPr>
          <w:spacing w:val="-3"/>
          <w:lang w:val="es-ES_tradnl"/>
        </w:rPr>
        <w:t>s</w:t>
      </w:r>
      <w:r w:rsidRPr="00870FB1">
        <w:rPr>
          <w:spacing w:val="-3"/>
          <w:lang w:val="es-ES_tradnl"/>
        </w:rPr>
        <w:t xml:space="preserve">e </w:t>
      </w:r>
      <w:r w:rsidR="00F10BEB" w:rsidRPr="00870FB1">
        <w:rPr>
          <w:spacing w:val="-3"/>
          <w:lang w:val="es-ES_tradnl"/>
        </w:rPr>
        <w:t>confiere</w:t>
      </w:r>
      <w:r w:rsidRPr="00870FB1">
        <w:rPr>
          <w:spacing w:val="-3"/>
          <w:lang w:val="es-ES_tradnl"/>
        </w:rPr>
        <w:t xml:space="preserve"> de forma restrictiva;</w:t>
      </w:r>
    </w:p>
    <w:p w:rsidR="002B0502" w:rsidRPr="00870FB1" w:rsidRDefault="002B0502" w:rsidP="005E073E">
      <w:pPr>
        <w:tabs>
          <w:tab w:val="left" w:pos="-720"/>
          <w:tab w:val="left" w:pos="426"/>
        </w:tabs>
        <w:suppressAutoHyphens/>
        <w:spacing w:after="240" w:line="276" w:lineRule="auto"/>
        <w:ind w:left="363" w:hanging="363"/>
        <w:jc w:val="both"/>
        <w:rPr>
          <w:spacing w:val="-3"/>
          <w:lang w:val="es-ES_tradnl"/>
        </w:rPr>
      </w:pPr>
      <w:r w:rsidRPr="00870FB1">
        <w:rPr>
          <w:spacing w:val="-3"/>
          <w:lang w:val="es-ES_tradnl"/>
        </w:rPr>
        <w:t xml:space="preserve">b) </w:t>
      </w:r>
      <w:r w:rsidR="00623C48" w:rsidRPr="00870FB1">
        <w:rPr>
          <w:spacing w:val="-3"/>
          <w:lang w:val="es-ES_tradnl"/>
        </w:rPr>
        <w:t>de manera expresa y de limitado alcance</w:t>
      </w:r>
      <w:r w:rsidRPr="00870FB1">
        <w:rPr>
          <w:spacing w:val="-3"/>
          <w:lang w:val="es-ES_tradnl"/>
        </w:rPr>
        <w:t>;</w:t>
      </w:r>
    </w:p>
    <w:p w:rsidR="00594A24" w:rsidRPr="00870FB1" w:rsidRDefault="00EC39AD" w:rsidP="005E073E">
      <w:pPr>
        <w:tabs>
          <w:tab w:val="left" w:pos="-720"/>
          <w:tab w:val="left" w:pos="426"/>
        </w:tabs>
        <w:suppressAutoHyphens/>
        <w:spacing w:after="240" w:line="276" w:lineRule="auto"/>
        <w:ind w:left="363" w:hanging="363"/>
        <w:jc w:val="both"/>
        <w:rPr>
          <w:spacing w:val="-3"/>
          <w:lang w:val="es-ES_tradnl"/>
        </w:rPr>
      </w:pPr>
      <w:r w:rsidRPr="00870FB1">
        <w:rPr>
          <w:spacing w:val="-3"/>
          <w:lang w:val="es-ES_tradnl"/>
        </w:rPr>
        <w:t>c</w:t>
      </w:r>
      <w:r w:rsidR="00594A24" w:rsidRPr="00870FB1">
        <w:rPr>
          <w:spacing w:val="-3"/>
          <w:lang w:val="es-ES_tradnl"/>
        </w:rPr>
        <w:t xml:space="preserve">) no implica el cese de su responsabilidad </w:t>
      </w:r>
      <w:r w:rsidR="00907865" w:rsidRPr="00870FB1">
        <w:rPr>
          <w:spacing w:val="-3"/>
          <w:lang w:val="es-ES_tradnl"/>
        </w:rPr>
        <w:t>en cuanto a la</w:t>
      </w:r>
      <w:r w:rsidR="00594A24" w:rsidRPr="00870FB1">
        <w:rPr>
          <w:spacing w:val="-3"/>
          <w:lang w:val="es-ES_tradnl"/>
        </w:rPr>
        <w:t xml:space="preserve"> </w:t>
      </w:r>
      <w:r w:rsidR="00907865" w:rsidRPr="00870FB1">
        <w:rPr>
          <w:spacing w:val="-3"/>
          <w:lang w:val="es-ES_tradnl"/>
        </w:rPr>
        <w:t>atribución delegada</w:t>
      </w:r>
      <w:r w:rsidR="00594A24" w:rsidRPr="00870FB1">
        <w:rPr>
          <w:spacing w:val="-3"/>
          <w:lang w:val="es-ES_tradnl"/>
        </w:rPr>
        <w:t>;</w:t>
      </w:r>
    </w:p>
    <w:p w:rsidR="0028142D" w:rsidRPr="00870FB1" w:rsidRDefault="0028142D" w:rsidP="005E073E">
      <w:pPr>
        <w:tabs>
          <w:tab w:val="left" w:pos="-720"/>
          <w:tab w:val="left" w:pos="0"/>
        </w:tabs>
        <w:suppressAutoHyphens/>
        <w:spacing w:after="240" w:line="276" w:lineRule="auto"/>
        <w:ind w:left="363" w:hanging="363"/>
        <w:jc w:val="both"/>
        <w:rPr>
          <w:spacing w:val="-3"/>
          <w:lang w:val="es-ES_tradnl"/>
        </w:rPr>
      </w:pPr>
      <w:r w:rsidRPr="00870FB1">
        <w:rPr>
          <w:spacing w:val="-3"/>
          <w:lang w:val="es-ES_tradnl"/>
        </w:rPr>
        <w:t xml:space="preserve">3. El Vicepresidente, en relación </w:t>
      </w:r>
      <w:r w:rsidR="00907865" w:rsidRPr="00870FB1">
        <w:rPr>
          <w:spacing w:val="-3"/>
          <w:lang w:val="es-ES_tradnl"/>
        </w:rPr>
        <w:t>con</w:t>
      </w:r>
      <w:r w:rsidRPr="00870FB1">
        <w:rPr>
          <w:spacing w:val="-3"/>
          <w:lang w:val="es-ES_tradnl"/>
        </w:rPr>
        <w:t xml:space="preserve"> las atribuciones delegadas:</w:t>
      </w:r>
    </w:p>
    <w:p w:rsidR="00594A24" w:rsidRPr="00870FB1" w:rsidRDefault="0028142D" w:rsidP="00015E60">
      <w:pPr>
        <w:tabs>
          <w:tab w:val="left" w:pos="-720"/>
          <w:tab w:val="left" w:pos="426"/>
        </w:tabs>
        <w:suppressAutoHyphens/>
        <w:spacing w:after="240" w:line="276" w:lineRule="auto"/>
        <w:ind w:left="363" w:hanging="363"/>
        <w:jc w:val="both"/>
        <w:rPr>
          <w:spacing w:val="-3"/>
          <w:lang w:val="es-ES_tradnl"/>
        </w:rPr>
      </w:pPr>
      <w:r w:rsidRPr="00870FB1">
        <w:rPr>
          <w:spacing w:val="-3"/>
          <w:lang w:val="es-ES_tradnl"/>
        </w:rPr>
        <w:t xml:space="preserve">a) </w:t>
      </w:r>
      <w:r w:rsidR="009A699B" w:rsidRPr="00870FB1">
        <w:rPr>
          <w:spacing w:val="-3"/>
          <w:lang w:val="es-ES_tradnl"/>
        </w:rPr>
        <w:t xml:space="preserve"> </w:t>
      </w:r>
      <w:r w:rsidR="00952DD7" w:rsidRPr="00870FB1">
        <w:rPr>
          <w:spacing w:val="-3"/>
          <w:lang w:val="es-ES_tradnl"/>
        </w:rPr>
        <w:t>r</w:t>
      </w:r>
      <w:r w:rsidR="00594A24" w:rsidRPr="00870FB1">
        <w:rPr>
          <w:spacing w:val="-3"/>
          <w:lang w:val="es-ES_tradnl"/>
        </w:rPr>
        <w:t>esponde ante el Presidente por el uso que haga de la misma;</w:t>
      </w:r>
    </w:p>
    <w:p w:rsidR="00594A24" w:rsidRPr="00870FB1" w:rsidRDefault="00EF135E" w:rsidP="00015E60">
      <w:pPr>
        <w:pStyle w:val="Prrafodelista"/>
        <w:numPr>
          <w:ilvl w:val="0"/>
          <w:numId w:val="26"/>
        </w:numPr>
        <w:tabs>
          <w:tab w:val="clear" w:pos="936"/>
          <w:tab w:val="left" w:pos="-720"/>
          <w:tab w:val="left" w:pos="0"/>
          <w:tab w:val="left" w:pos="426"/>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t>no puede a su vez delegarla</w:t>
      </w:r>
      <w:r w:rsidR="00952DD7" w:rsidRPr="00870FB1">
        <w:rPr>
          <w:spacing w:val="-3"/>
          <w:szCs w:val="24"/>
          <w:lang w:val="es-ES_tradnl"/>
        </w:rPr>
        <w:t>s,</w:t>
      </w:r>
      <w:r w:rsidRPr="00870FB1">
        <w:rPr>
          <w:spacing w:val="-3"/>
          <w:szCs w:val="24"/>
          <w:lang w:val="es-ES_tradnl"/>
        </w:rPr>
        <w:t xml:space="preserve"> </w:t>
      </w:r>
      <w:r w:rsidR="00EC39AD" w:rsidRPr="00870FB1">
        <w:rPr>
          <w:spacing w:val="-3"/>
          <w:szCs w:val="24"/>
          <w:lang w:val="es-ES_tradnl"/>
        </w:rPr>
        <w:t>y</w:t>
      </w:r>
    </w:p>
    <w:p w:rsidR="00594A24" w:rsidRPr="00870FB1" w:rsidRDefault="00594A24" w:rsidP="005E073E">
      <w:pPr>
        <w:pStyle w:val="Prrafodelista"/>
        <w:numPr>
          <w:ilvl w:val="0"/>
          <w:numId w:val="26"/>
        </w:numPr>
        <w:tabs>
          <w:tab w:val="clear" w:pos="936"/>
          <w:tab w:val="left" w:pos="-720"/>
          <w:tab w:val="left" w:pos="0"/>
          <w:tab w:val="left" w:pos="426"/>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t>lo hará constar en las actividades que</w:t>
      </w:r>
      <w:r w:rsidR="00150A96" w:rsidRPr="00870FB1">
        <w:rPr>
          <w:spacing w:val="-3"/>
          <w:szCs w:val="24"/>
          <w:lang w:val="es-ES_tradnl"/>
        </w:rPr>
        <w:t xml:space="preserve"> </w:t>
      </w:r>
      <w:r w:rsidR="005D747A" w:rsidRPr="00870FB1">
        <w:rPr>
          <w:spacing w:val="-3"/>
          <w:szCs w:val="24"/>
          <w:lang w:val="es-ES_tradnl"/>
        </w:rPr>
        <w:t>por esa</w:t>
      </w:r>
      <w:r w:rsidR="00150A96" w:rsidRPr="00870FB1">
        <w:rPr>
          <w:spacing w:val="-3"/>
          <w:szCs w:val="24"/>
          <w:lang w:val="es-ES_tradnl"/>
        </w:rPr>
        <w:t xml:space="preserve"> razón </w:t>
      </w:r>
      <w:r w:rsidRPr="00870FB1">
        <w:rPr>
          <w:spacing w:val="-3"/>
          <w:szCs w:val="24"/>
          <w:lang w:val="es-ES_tradnl"/>
        </w:rPr>
        <w:t>realice.</w:t>
      </w:r>
    </w:p>
    <w:p w:rsidR="00B80E5C" w:rsidRPr="00870FB1" w:rsidRDefault="00B80E5C" w:rsidP="00907D75">
      <w:pPr>
        <w:tabs>
          <w:tab w:val="left" w:pos="-720"/>
        </w:tabs>
        <w:suppressAutoHyphens/>
        <w:spacing w:line="276" w:lineRule="auto"/>
        <w:jc w:val="center"/>
        <w:rPr>
          <w:spacing w:val="-3"/>
          <w:lang w:val="es-ES_tradnl"/>
        </w:rPr>
      </w:pPr>
      <w:r w:rsidRPr="00870FB1">
        <w:rPr>
          <w:spacing w:val="-3"/>
          <w:lang w:val="es-ES_tradnl"/>
        </w:rPr>
        <w:t>Sección Segunda</w:t>
      </w:r>
    </w:p>
    <w:p w:rsidR="00B80E5C" w:rsidRPr="00870FB1" w:rsidRDefault="00A91A74" w:rsidP="00907D75">
      <w:pPr>
        <w:tabs>
          <w:tab w:val="left" w:pos="-720"/>
        </w:tabs>
        <w:suppressAutoHyphens/>
        <w:spacing w:after="240" w:line="276" w:lineRule="auto"/>
        <w:jc w:val="center"/>
        <w:rPr>
          <w:spacing w:val="-3"/>
          <w:lang w:val="es-ES_tradnl"/>
        </w:rPr>
      </w:pPr>
      <w:r w:rsidRPr="00870FB1">
        <w:rPr>
          <w:spacing w:val="-3"/>
          <w:lang w:val="es-ES_tradnl"/>
        </w:rPr>
        <w:t>Del Vicepresidente</w:t>
      </w:r>
    </w:p>
    <w:p w:rsidR="00B80E5C" w:rsidRPr="00870FB1" w:rsidRDefault="00B80E5C"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2</w:t>
      </w:r>
      <w:r w:rsidR="0010418B" w:rsidRPr="00870FB1">
        <w:rPr>
          <w:spacing w:val="-3"/>
          <w:lang w:val="es-ES_tradnl"/>
        </w:rPr>
        <w:t>1</w:t>
      </w:r>
      <w:r w:rsidRPr="00870FB1">
        <w:rPr>
          <w:spacing w:val="-3"/>
          <w:lang w:val="es-ES_tradnl"/>
        </w:rPr>
        <w:t>.</w:t>
      </w:r>
      <w:r w:rsidR="00384F7D" w:rsidRPr="00870FB1">
        <w:rPr>
          <w:spacing w:val="-3"/>
          <w:lang w:val="es-ES_tradnl"/>
        </w:rPr>
        <w:t xml:space="preserve"> </w:t>
      </w:r>
      <w:r w:rsidRPr="00870FB1">
        <w:rPr>
          <w:spacing w:val="-3"/>
          <w:lang w:val="es-ES_tradnl"/>
        </w:rPr>
        <w:t>El Vicepresidente de la Asamblea Municipal tiene las atribuciones siguientes:</w:t>
      </w:r>
    </w:p>
    <w:p w:rsidR="00B80E5C" w:rsidRPr="00870FB1" w:rsidRDefault="00E67016" w:rsidP="00907D75">
      <w:pPr>
        <w:numPr>
          <w:ilvl w:val="0"/>
          <w:numId w:val="29"/>
        </w:numPr>
        <w:tabs>
          <w:tab w:val="left" w:pos="-720"/>
          <w:tab w:val="left" w:pos="0"/>
        </w:tabs>
        <w:suppressAutoHyphens/>
        <w:spacing w:after="240" w:line="276" w:lineRule="auto"/>
        <w:ind w:left="363" w:hanging="363"/>
        <w:jc w:val="both"/>
        <w:rPr>
          <w:spacing w:val="-3"/>
          <w:lang w:val="es-ES_tradnl"/>
        </w:rPr>
      </w:pPr>
      <w:r w:rsidRPr="00870FB1">
        <w:rPr>
          <w:spacing w:val="-3"/>
          <w:lang w:val="es-ES_tradnl"/>
        </w:rPr>
        <w:lastRenderedPageBreak/>
        <w:t>s</w:t>
      </w:r>
      <w:r w:rsidR="000B33F9" w:rsidRPr="00870FB1">
        <w:rPr>
          <w:spacing w:val="-3"/>
          <w:lang w:val="es-ES_tradnl"/>
        </w:rPr>
        <w:t>ustituir</w:t>
      </w:r>
      <w:r w:rsidR="00384F7D" w:rsidRPr="00870FB1">
        <w:rPr>
          <w:spacing w:val="-3"/>
          <w:lang w:val="es-ES_tradnl"/>
        </w:rPr>
        <w:t xml:space="preserve"> </w:t>
      </w:r>
      <w:r w:rsidR="000B33F9" w:rsidRPr="00870FB1">
        <w:rPr>
          <w:spacing w:val="-3"/>
          <w:lang w:val="es-ES_tradnl"/>
        </w:rPr>
        <w:t>al</w:t>
      </w:r>
      <w:r w:rsidR="00B80E5C" w:rsidRPr="00870FB1">
        <w:rPr>
          <w:spacing w:val="-3"/>
          <w:lang w:val="es-ES_tradnl"/>
        </w:rPr>
        <w:t xml:space="preserve"> Presidente</w:t>
      </w:r>
      <w:r w:rsidR="00BB7A8E" w:rsidRPr="00870FB1">
        <w:rPr>
          <w:spacing w:val="-3"/>
          <w:lang w:val="es-ES_tradnl"/>
        </w:rPr>
        <w:t>, de manera temporal</w:t>
      </w:r>
      <w:r w:rsidR="00B80E5C" w:rsidRPr="00870FB1">
        <w:rPr>
          <w:spacing w:val="-3"/>
          <w:lang w:val="es-ES_tradnl"/>
        </w:rPr>
        <w:t xml:space="preserve"> en los casos de ausencia</w:t>
      </w:r>
      <w:r w:rsidR="000B33F9" w:rsidRPr="00870FB1">
        <w:rPr>
          <w:spacing w:val="-3"/>
          <w:lang w:val="es-ES_tradnl"/>
        </w:rPr>
        <w:t>, enfermedad o muerte</w:t>
      </w:r>
      <w:r w:rsidR="00B80E5C" w:rsidRPr="00870FB1">
        <w:rPr>
          <w:spacing w:val="-3"/>
          <w:lang w:val="es-ES_tradnl"/>
        </w:rPr>
        <w:t>;</w:t>
      </w:r>
    </w:p>
    <w:p w:rsidR="00B80E5C" w:rsidRPr="00870FB1" w:rsidRDefault="00B80E5C" w:rsidP="00907D75">
      <w:pPr>
        <w:numPr>
          <w:ilvl w:val="0"/>
          <w:numId w:val="29"/>
        </w:numPr>
        <w:tabs>
          <w:tab w:val="left" w:pos="-720"/>
          <w:tab w:val="left" w:pos="0"/>
        </w:tabs>
        <w:suppressAutoHyphens/>
        <w:spacing w:after="240" w:line="276" w:lineRule="auto"/>
        <w:ind w:left="363" w:hanging="363"/>
        <w:jc w:val="both"/>
        <w:rPr>
          <w:spacing w:val="-3"/>
          <w:lang w:val="es-ES_tradnl"/>
        </w:rPr>
      </w:pPr>
      <w:r w:rsidRPr="00870FB1">
        <w:rPr>
          <w:spacing w:val="-3"/>
          <w:lang w:val="es-ES_tradnl"/>
        </w:rPr>
        <w:t>auxiliar al Presidente en el desempeño de sus atribuciones;</w:t>
      </w:r>
    </w:p>
    <w:p w:rsidR="00B80E5C" w:rsidRPr="00870FB1" w:rsidRDefault="00B80E5C" w:rsidP="00907D75">
      <w:pPr>
        <w:numPr>
          <w:ilvl w:val="0"/>
          <w:numId w:val="29"/>
        </w:numPr>
        <w:tabs>
          <w:tab w:val="left" w:pos="-720"/>
          <w:tab w:val="left" w:pos="0"/>
        </w:tabs>
        <w:suppressAutoHyphens/>
        <w:spacing w:after="240" w:line="276" w:lineRule="auto"/>
        <w:ind w:left="363" w:hanging="363"/>
        <w:jc w:val="both"/>
        <w:rPr>
          <w:spacing w:val="-3"/>
          <w:lang w:val="es-ES_tradnl"/>
        </w:rPr>
      </w:pPr>
      <w:r w:rsidRPr="00870FB1">
        <w:rPr>
          <w:spacing w:val="-3"/>
          <w:lang w:val="es-ES_tradnl"/>
        </w:rPr>
        <w:t xml:space="preserve">cumplir las </w:t>
      </w:r>
      <w:r w:rsidR="000B33F9" w:rsidRPr="00870FB1">
        <w:rPr>
          <w:spacing w:val="-3"/>
          <w:lang w:val="es-ES_tradnl"/>
        </w:rPr>
        <w:t>atribuciones</w:t>
      </w:r>
      <w:r w:rsidRPr="00870FB1">
        <w:rPr>
          <w:spacing w:val="-3"/>
          <w:lang w:val="es-ES_tradnl"/>
        </w:rPr>
        <w:t xml:space="preserve"> que le delegue el Presidente </w:t>
      </w:r>
      <w:r w:rsidR="000B33F9" w:rsidRPr="00870FB1">
        <w:rPr>
          <w:spacing w:val="-3"/>
          <w:lang w:val="es-ES_tradnl"/>
        </w:rPr>
        <w:t>de</w:t>
      </w:r>
      <w:r w:rsidR="0061305F" w:rsidRPr="00870FB1">
        <w:rPr>
          <w:spacing w:val="-3"/>
          <w:lang w:val="es-ES_tradnl"/>
        </w:rPr>
        <w:t xml:space="preserve"> la Asamblea Municipal, y</w:t>
      </w:r>
    </w:p>
    <w:p w:rsidR="004A4AA2" w:rsidRPr="00870FB1" w:rsidRDefault="00B80E5C" w:rsidP="00907D75">
      <w:pPr>
        <w:numPr>
          <w:ilvl w:val="0"/>
          <w:numId w:val="29"/>
        </w:numPr>
        <w:tabs>
          <w:tab w:val="left" w:pos="-720"/>
          <w:tab w:val="left" w:pos="0"/>
        </w:tabs>
        <w:suppressAutoHyphens/>
        <w:spacing w:after="240" w:line="276" w:lineRule="auto"/>
        <w:ind w:left="363" w:hanging="363"/>
        <w:jc w:val="both"/>
        <w:rPr>
          <w:spacing w:val="-3"/>
          <w:lang w:val="es-ES_tradnl"/>
        </w:rPr>
      </w:pPr>
      <w:r w:rsidRPr="00870FB1">
        <w:rPr>
          <w:spacing w:val="-3"/>
          <w:lang w:val="es-ES_tradnl"/>
        </w:rPr>
        <w:t>cual</w:t>
      </w:r>
      <w:r w:rsidR="000B33F9" w:rsidRPr="00870FB1">
        <w:rPr>
          <w:spacing w:val="-3"/>
          <w:lang w:val="es-ES_tradnl"/>
        </w:rPr>
        <w:t>quier</w:t>
      </w:r>
      <w:r w:rsidR="00AA7D4A" w:rsidRPr="00870FB1">
        <w:rPr>
          <w:spacing w:val="-3"/>
          <w:lang w:val="es-ES_tradnl"/>
        </w:rPr>
        <w:t xml:space="preserve"> otra</w:t>
      </w:r>
      <w:r w:rsidRPr="00870FB1">
        <w:rPr>
          <w:spacing w:val="-3"/>
          <w:lang w:val="es-ES_tradnl"/>
        </w:rPr>
        <w:t xml:space="preserve"> que le atribuya</w:t>
      </w:r>
      <w:r w:rsidR="00A17750" w:rsidRPr="00870FB1">
        <w:rPr>
          <w:spacing w:val="-3"/>
          <w:lang w:val="es-ES_tradnl"/>
        </w:rPr>
        <w:t>n</w:t>
      </w:r>
      <w:r w:rsidR="000B33F9" w:rsidRPr="00870FB1">
        <w:rPr>
          <w:spacing w:val="-3"/>
          <w:lang w:val="es-ES_tradnl"/>
        </w:rPr>
        <w:t xml:space="preserve"> la Asamblea Municipal del Poder Popular y</w:t>
      </w:r>
      <w:r w:rsidRPr="00870FB1">
        <w:rPr>
          <w:spacing w:val="-3"/>
          <w:lang w:val="es-ES_tradnl"/>
        </w:rPr>
        <w:t xml:space="preserve"> las leyes.</w:t>
      </w:r>
    </w:p>
    <w:p w:rsidR="00B80E5C" w:rsidRPr="00870FB1" w:rsidRDefault="00B80E5C" w:rsidP="00907D75">
      <w:pPr>
        <w:tabs>
          <w:tab w:val="left" w:pos="-720"/>
        </w:tabs>
        <w:suppressAutoHyphens/>
        <w:spacing w:line="276" w:lineRule="auto"/>
        <w:jc w:val="center"/>
        <w:rPr>
          <w:spacing w:val="-3"/>
          <w:lang w:val="es-ES_tradnl"/>
        </w:rPr>
      </w:pPr>
      <w:r w:rsidRPr="00870FB1">
        <w:rPr>
          <w:spacing w:val="-3"/>
          <w:lang w:val="es-ES_tradnl"/>
        </w:rPr>
        <w:t>Sección Tercera</w:t>
      </w:r>
    </w:p>
    <w:p w:rsidR="00B80E5C" w:rsidRPr="00870FB1" w:rsidRDefault="00A91A74" w:rsidP="00907D75">
      <w:pPr>
        <w:tabs>
          <w:tab w:val="left" w:pos="-720"/>
        </w:tabs>
        <w:suppressAutoHyphens/>
        <w:spacing w:after="240" w:line="276" w:lineRule="auto"/>
        <w:jc w:val="center"/>
        <w:rPr>
          <w:spacing w:val="-3"/>
          <w:lang w:val="es-ES_tradnl"/>
        </w:rPr>
      </w:pPr>
      <w:r w:rsidRPr="00870FB1">
        <w:rPr>
          <w:spacing w:val="-3"/>
          <w:lang w:val="es-ES_tradnl"/>
        </w:rPr>
        <w:t>Del Secretario</w:t>
      </w:r>
    </w:p>
    <w:p w:rsidR="00B80E5C" w:rsidRPr="00870FB1" w:rsidRDefault="00B80E5C"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2</w:t>
      </w:r>
      <w:r w:rsidR="008255D5" w:rsidRPr="00870FB1">
        <w:rPr>
          <w:spacing w:val="-3"/>
          <w:lang w:val="es-ES_tradnl"/>
        </w:rPr>
        <w:t>2</w:t>
      </w:r>
      <w:r w:rsidRPr="00870FB1">
        <w:rPr>
          <w:spacing w:val="-3"/>
          <w:lang w:val="es-ES_tradnl"/>
        </w:rPr>
        <w:t>.</w:t>
      </w:r>
      <w:r w:rsidR="00863EC7" w:rsidRPr="00870FB1">
        <w:rPr>
          <w:spacing w:val="-3"/>
          <w:lang w:val="es-ES_tradnl"/>
        </w:rPr>
        <w:t xml:space="preserve"> </w:t>
      </w:r>
      <w:r w:rsidRPr="00870FB1">
        <w:rPr>
          <w:spacing w:val="-3"/>
          <w:lang w:val="es-ES_tradnl"/>
        </w:rPr>
        <w:t>Son atribuciones del Secretario de la Asamblea Municipal las siguientes:</w:t>
      </w:r>
    </w:p>
    <w:p w:rsidR="0024242F" w:rsidRPr="00870FB1" w:rsidRDefault="00E67016"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d</w:t>
      </w:r>
      <w:r w:rsidR="00CB277C" w:rsidRPr="00870FB1">
        <w:rPr>
          <w:spacing w:val="-3"/>
          <w:lang w:val="es-ES_tradnl"/>
        </w:rPr>
        <w:t>irigir la s</w:t>
      </w:r>
      <w:r w:rsidR="0024242F" w:rsidRPr="00870FB1">
        <w:rPr>
          <w:spacing w:val="-3"/>
          <w:lang w:val="es-ES_tradnl"/>
        </w:rPr>
        <w:t>ecretaría de la Asamblea Municipal del Poder Popular;</w:t>
      </w:r>
    </w:p>
    <w:p w:rsidR="006A1AD1" w:rsidRPr="00870FB1" w:rsidRDefault="006A1AD1"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garantizar la preparación, organización y desarrollo de las sesiones</w:t>
      </w:r>
      <w:r w:rsidR="0090330B" w:rsidRPr="00870FB1">
        <w:rPr>
          <w:spacing w:val="-3"/>
          <w:lang w:val="es-ES_tradnl"/>
        </w:rPr>
        <w:t xml:space="preserve"> de la Asamblea Municipal</w:t>
      </w:r>
      <w:r w:rsidRPr="00870FB1">
        <w:rPr>
          <w:spacing w:val="-3"/>
          <w:lang w:val="es-ES_tradnl"/>
        </w:rPr>
        <w:t>;</w:t>
      </w:r>
    </w:p>
    <w:p w:rsidR="006A1AD1" w:rsidRPr="00870FB1" w:rsidRDefault="006A1AD1"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comprobar el quórum en las sesiones de la Asamblea Municipal y el resultado de las votaciones;</w:t>
      </w:r>
    </w:p>
    <w:p w:rsidR="00B80E5C" w:rsidRPr="00870FB1" w:rsidRDefault="0024242F"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r</w:t>
      </w:r>
      <w:r w:rsidR="00B80E5C" w:rsidRPr="00870FB1">
        <w:rPr>
          <w:spacing w:val="-3"/>
          <w:lang w:val="es-ES_tradnl"/>
        </w:rPr>
        <w:t>edactar las actas de las sesiones de la Asamblea Municipal;</w:t>
      </w:r>
    </w:p>
    <w:p w:rsidR="00B80E5C" w:rsidRPr="00870FB1" w:rsidRDefault="00B80E5C"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custodiar las actas y los documentos de las se</w:t>
      </w:r>
      <w:r w:rsidR="008E5D96" w:rsidRPr="00870FB1">
        <w:rPr>
          <w:spacing w:val="-3"/>
          <w:lang w:val="es-ES_tradnl"/>
        </w:rPr>
        <w:t>siones de la Asamblea Municipal</w:t>
      </w:r>
      <w:r w:rsidRPr="00870FB1">
        <w:rPr>
          <w:spacing w:val="-3"/>
          <w:lang w:val="es-ES_tradnl"/>
        </w:rPr>
        <w:t>;</w:t>
      </w:r>
    </w:p>
    <w:p w:rsidR="00B80E5C" w:rsidRPr="00870FB1" w:rsidRDefault="00B80E5C" w:rsidP="00907D75">
      <w:pPr>
        <w:numPr>
          <w:ilvl w:val="0"/>
          <w:numId w:val="2"/>
        </w:numPr>
        <w:tabs>
          <w:tab w:val="clear" w:pos="720"/>
          <w:tab w:val="left" w:pos="-720"/>
          <w:tab w:val="num" w:pos="374"/>
        </w:tabs>
        <w:suppressAutoHyphens/>
        <w:spacing w:after="240" w:line="276" w:lineRule="auto"/>
        <w:ind w:left="363" w:hanging="363"/>
        <w:jc w:val="both"/>
        <w:rPr>
          <w:spacing w:val="-3"/>
          <w:lang w:val="es-ES_tradnl"/>
        </w:rPr>
      </w:pPr>
      <w:r w:rsidRPr="00870FB1">
        <w:rPr>
          <w:spacing w:val="-3"/>
          <w:lang w:val="es-ES_tradnl"/>
        </w:rPr>
        <w:t>expedir copias certificadas con su firma y el visto bueno del Presidente, de las actas, acuerdos</w:t>
      </w:r>
      <w:r w:rsidR="0017688B" w:rsidRPr="00870FB1">
        <w:rPr>
          <w:spacing w:val="-3"/>
          <w:lang w:val="es-ES_tradnl"/>
        </w:rPr>
        <w:t xml:space="preserve"> y </w:t>
      </w:r>
      <w:r w:rsidRPr="00870FB1">
        <w:rPr>
          <w:spacing w:val="-3"/>
          <w:lang w:val="es-ES_tradnl"/>
        </w:rPr>
        <w:t>ordenanzas</w:t>
      </w:r>
      <w:r w:rsidR="00C9280D" w:rsidRPr="00870FB1">
        <w:rPr>
          <w:spacing w:val="-3"/>
          <w:lang w:val="es-ES_tradnl"/>
        </w:rPr>
        <w:t xml:space="preserve"> </w:t>
      </w:r>
      <w:r w:rsidRPr="00870FB1">
        <w:rPr>
          <w:spacing w:val="-3"/>
          <w:lang w:val="es-ES_tradnl"/>
        </w:rPr>
        <w:t>de la Asamblea Municipal que están bajo su custodia</w:t>
      </w:r>
      <w:r w:rsidR="0024242F" w:rsidRPr="00870FB1">
        <w:rPr>
          <w:spacing w:val="-3"/>
          <w:lang w:val="es-ES_tradnl"/>
        </w:rPr>
        <w:t>, a los efectos que correspondan</w:t>
      </w:r>
      <w:r w:rsidRPr="00870FB1">
        <w:rPr>
          <w:spacing w:val="-3"/>
          <w:lang w:val="es-ES_tradnl"/>
        </w:rPr>
        <w:t>;</w:t>
      </w:r>
    </w:p>
    <w:p w:rsidR="00B80E5C" w:rsidRPr="00870FB1" w:rsidRDefault="00B80E5C"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tramitar</w:t>
      </w:r>
      <w:r w:rsidR="00E94F7B" w:rsidRPr="00870FB1">
        <w:rPr>
          <w:spacing w:val="-3"/>
          <w:lang w:val="es-ES_tradnl"/>
        </w:rPr>
        <w:t xml:space="preserve"> y controlar</w:t>
      </w:r>
      <w:r w:rsidRPr="00870FB1">
        <w:rPr>
          <w:spacing w:val="-3"/>
          <w:lang w:val="es-ES_tradnl"/>
        </w:rPr>
        <w:t xml:space="preserve"> los planteamientos, quejas y peticiones de la población que se reciban en la Asamblea Municipal</w:t>
      </w:r>
      <w:r w:rsidR="00094014" w:rsidRPr="00870FB1">
        <w:rPr>
          <w:spacing w:val="-3"/>
          <w:lang w:val="es-ES_tradnl"/>
        </w:rPr>
        <w:t>, así como</w:t>
      </w:r>
      <w:r w:rsidRPr="00870FB1">
        <w:rPr>
          <w:spacing w:val="-3"/>
          <w:lang w:val="es-ES_tradnl"/>
        </w:rPr>
        <w:t xml:space="preserve"> auxiliar al Presidente en </w:t>
      </w:r>
      <w:r w:rsidR="004D53E3" w:rsidRPr="00870FB1">
        <w:rPr>
          <w:spacing w:val="-3"/>
          <w:lang w:val="es-ES_tradnl"/>
        </w:rPr>
        <w:t>el examen periódico de</w:t>
      </w:r>
      <w:r w:rsidRPr="00870FB1">
        <w:rPr>
          <w:spacing w:val="-3"/>
          <w:lang w:val="es-ES_tradnl"/>
        </w:rPr>
        <w:t xml:space="preserve"> las medidas adoptadas para garantizar la correcta atención </w:t>
      </w:r>
      <w:r w:rsidR="004D53E3" w:rsidRPr="00870FB1">
        <w:rPr>
          <w:spacing w:val="-3"/>
          <w:lang w:val="es-ES_tradnl"/>
        </w:rPr>
        <w:t>de aquellos</w:t>
      </w:r>
      <w:r w:rsidRPr="00870FB1">
        <w:rPr>
          <w:spacing w:val="-3"/>
          <w:lang w:val="es-ES_tradnl"/>
        </w:rPr>
        <w:t>;</w:t>
      </w:r>
    </w:p>
    <w:p w:rsidR="00B80E5C" w:rsidRPr="00870FB1" w:rsidRDefault="00B80E5C"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organizar y facilitar</w:t>
      </w:r>
      <w:r w:rsidR="00D55E3F" w:rsidRPr="00870FB1">
        <w:rPr>
          <w:spacing w:val="-3"/>
          <w:lang w:val="es-ES_tradnl"/>
        </w:rPr>
        <w:t>, en lo que le corresponde,</w:t>
      </w:r>
      <w:r w:rsidRPr="00870FB1">
        <w:rPr>
          <w:spacing w:val="-3"/>
          <w:lang w:val="es-ES_tradnl"/>
        </w:rPr>
        <w:t xml:space="preserve"> la ejecución del programa de despacho y otras actividades que propicien el vínculo permanente de los delegados con la población, la organización y desarrollo de los procesos de rendición de cuenta del delegado a sus electores;</w:t>
      </w:r>
    </w:p>
    <w:p w:rsidR="00B80E5C" w:rsidRPr="00870FB1" w:rsidRDefault="00D55E3F"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distribuir oportunamente a los delegados la documentación requerida</w:t>
      </w:r>
      <w:r w:rsidR="00B80E5C" w:rsidRPr="00870FB1">
        <w:rPr>
          <w:spacing w:val="-3"/>
          <w:lang w:val="es-ES_tradnl"/>
        </w:rPr>
        <w:t xml:space="preserve"> para las sesiones de la Asamblea Municipal;</w:t>
      </w:r>
    </w:p>
    <w:p w:rsidR="00B80E5C" w:rsidRPr="00870FB1" w:rsidRDefault="00DC1DE5"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informar</w:t>
      </w:r>
      <w:r w:rsidR="00B80E5C" w:rsidRPr="00870FB1">
        <w:rPr>
          <w:spacing w:val="-3"/>
          <w:lang w:val="es-ES_tradnl"/>
        </w:rPr>
        <w:t xml:space="preserve"> al Presidente sob</w:t>
      </w:r>
      <w:r w:rsidR="00276A3C" w:rsidRPr="00870FB1">
        <w:rPr>
          <w:spacing w:val="-3"/>
          <w:lang w:val="es-ES_tradnl"/>
        </w:rPr>
        <w:t>re la ejecución de los acuerdos</w:t>
      </w:r>
      <w:r w:rsidR="008929BB" w:rsidRPr="00870FB1">
        <w:rPr>
          <w:spacing w:val="-3"/>
          <w:lang w:val="es-ES_tradnl"/>
        </w:rPr>
        <w:t xml:space="preserve"> y</w:t>
      </w:r>
      <w:r w:rsidR="00B80E5C" w:rsidRPr="00870FB1">
        <w:rPr>
          <w:spacing w:val="-3"/>
          <w:lang w:val="es-ES_tradnl"/>
        </w:rPr>
        <w:t xml:space="preserve"> ordenanzas adoptados por la Asamblea Municipal</w:t>
      </w:r>
      <w:r w:rsidRPr="00870FB1">
        <w:rPr>
          <w:spacing w:val="-3"/>
          <w:lang w:val="es-ES_tradnl"/>
        </w:rPr>
        <w:t>;</w:t>
      </w:r>
    </w:p>
    <w:p w:rsidR="00FF6A2D" w:rsidRPr="00870FB1" w:rsidRDefault="00B80E5C" w:rsidP="00907D75">
      <w:pPr>
        <w:numPr>
          <w:ilvl w:val="0"/>
          <w:numId w:val="2"/>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atender todo lo relacionado con el sistema de información</w:t>
      </w:r>
      <w:r w:rsidR="00155AE9" w:rsidRPr="00870FB1">
        <w:rPr>
          <w:spacing w:val="-3"/>
          <w:lang w:val="es-ES_tradnl"/>
        </w:rPr>
        <w:t xml:space="preserve"> de la Asamblea Municipal</w:t>
      </w:r>
      <w:r w:rsidRPr="00870FB1">
        <w:rPr>
          <w:spacing w:val="-3"/>
          <w:lang w:val="es-ES_tradnl"/>
        </w:rPr>
        <w:t xml:space="preserve"> y</w:t>
      </w:r>
      <w:r w:rsidR="00155AE9" w:rsidRPr="00870FB1">
        <w:rPr>
          <w:spacing w:val="-3"/>
          <w:lang w:val="es-ES_tradnl"/>
        </w:rPr>
        <w:t xml:space="preserve"> el</w:t>
      </w:r>
      <w:r w:rsidRPr="00870FB1">
        <w:rPr>
          <w:spacing w:val="-3"/>
          <w:lang w:val="es-ES_tradnl"/>
        </w:rPr>
        <w:t xml:space="preserve"> análisis</w:t>
      </w:r>
      <w:r w:rsidR="00155AE9" w:rsidRPr="00870FB1">
        <w:rPr>
          <w:spacing w:val="-3"/>
          <w:lang w:val="es-ES_tradnl"/>
        </w:rPr>
        <w:t xml:space="preserve"> de sus resultados</w:t>
      </w:r>
      <w:r w:rsidR="00B424F2" w:rsidRPr="00870FB1">
        <w:rPr>
          <w:spacing w:val="-3"/>
          <w:lang w:val="es-ES_tradnl"/>
        </w:rPr>
        <w:t>,</w:t>
      </w:r>
      <w:r w:rsidRPr="00870FB1">
        <w:rPr>
          <w:spacing w:val="-3"/>
          <w:lang w:val="es-ES_tradnl"/>
        </w:rPr>
        <w:t xml:space="preserve"> </w:t>
      </w:r>
      <w:r w:rsidR="00FF6A2D" w:rsidRPr="00870FB1">
        <w:rPr>
          <w:spacing w:val="-3"/>
          <w:lang w:val="es-ES_tradnl"/>
        </w:rPr>
        <w:t>y</w:t>
      </w:r>
    </w:p>
    <w:p w:rsidR="00202466" w:rsidRPr="00870FB1" w:rsidRDefault="00FF6A2D" w:rsidP="0076170D">
      <w:pPr>
        <w:numPr>
          <w:ilvl w:val="0"/>
          <w:numId w:val="2"/>
        </w:numPr>
        <w:tabs>
          <w:tab w:val="clear" w:pos="720"/>
          <w:tab w:val="left" w:pos="-720"/>
          <w:tab w:val="left" w:pos="0"/>
          <w:tab w:val="num" w:pos="374"/>
        </w:tabs>
        <w:suppressAutoHyphens/>
        <w:spacing w:line="276" w:lineRule="auto"/>
        <w:ind w:left="363" w:hanging="363"/>
        <w:jc w:val="both"/>
        <w:rPr>
          <w:spacing w:val="-3"/>
          <w:lang w:val="es-ES_tradnl"/>
        </w:rPr>
      </w:pPr>
      <w:r w:rsidRPr="00870FB1">
        <w:rPr>
          <w:spacing w:val="-3"/>
          <w:lang w:val="es-ES_tradnl"/>
        </w:rPr>
        <w:lastRenderedPageBreak/>
        <w:t xml:space="preserve">cumplir con las atribuciones que le sean </w:t>
      </w:r>
      <w:r w:rsidR="008D7159" w:rsidRPr="00870FB1">
        <w:rPr>
          <w:spacing w:val="-3"/>
          <w:lang w:val="es-ES_tradnl"/>
        </w:rPr>
        <w:t>asigna</w:t>
      </w:r>
      <w:r w:rsidRPr="00870FB1">
        <w:rPr>
          <w:spacing w:val="-3"/>
          <w:lang w:val="es-ES_tradnl"/>
        </w:rPr>
        <w:t>das por</w:t>
      </w:r>
      <w:r w:rsidR="00B80E5C" w:rsidRPr="00870FB1">
        <w:rPr>
          <w:spacing w:val="-3"/>
          <w:lang w:val="es-ES_tradnl"/>
        </w:rPr>
        <w:t xml:space="preserve"> la Asamblea Municipal</w:t>
      </w:r>
      <w:r w:rsidR="00050B97" w:rsidRPr="00870FB1">
        <w:rPr>
          <w:spacing w:val="-3"/>
          <w:lang w:val="es-ES_tradnl"/>
        </w:rPr>
        <w:t xml:space="preserve">, su Presidente </w:t>
      </w:r>
      <w:r w:rsidRPr="00870FB1">
        <w:rPr>
          <w:spacing w:val="-3"/>
          <w:lang w:val="es-ES_tradnl"/>
        </w:rPr>
        <w:t>y esta Ley.</w:t>
      </w:r>
    </w:p>
    <w:p w:rsidR="0061029D" w:rsidRPr="00870FB1" w:rsidRDefault="0061029D" w:rsidP="00907D75">
      <w:pPr>
        <w:tabs>
          <w:tab w:val="left" w:pos="-720"/>
        </w:tabs>
        <w:suppressAutoHyphens/>
        <w:spacing w:line="276" w:lineRule="auto"/>
        <w:jc w:val="center"/>
        <w:rPr>
          <w:spacing w:val="-3"/>
          <w:lang w:val="es-ES_tradnl"/>
        </w:rPr>
      </w:pPr>
    </w:p>
    <w:p w:rsidR="00B80E5C" w:rsidRPr="00870FB1" w:rsidRDefault="00B80E5C" w:rsidP="00907D75">
      <w:pPr>
        <w:tabs>
          <w:tab w:val="left" w:pos="-720"/>
        </w:tabs>
        <w:suppressAutoHyphens/>
        <w:spacing w:line="276" w:lineRule="auto"/>
        <w:jc w:val="center"/>
        <w:rPr>
          <w:spacing w:val="-3"/>
          <w:lang w:val="es-ES_tradnl"/>
        </w:rPr>
      </w:pPr>
      <w:r w:rsidRPr="00870FB1">
        <w:rPr>
          <w:spacing w:val="-3"/>
          <w:lang w:val="es-ES_tradnl"/>
        </w:rPr>
        <w:t xml:space="preserve">CAPÍTULO </w:t>
      </w:r>
      <w:r w:rsidR="00266926" w:rsidRPr="00870FB1">
        <w:rPr>
          <w:spacing w:val="-3"/>
          <w:lang w:val="es-ES_tradnl"/>
        </w:rPr>
        <w:t>I</w:t>
      </w:r>
      <w:r w:rsidRPr="00870FB1">
        <w:rPr>
          <w:spacing w:val="-3"/>
          <w:lang w:val="es-ES_tradnl"/>
        </w:rPr>
        <w:t>V</w:t>
      </w:r>
    </w:p>
    <w:p w:rsidR="00B80E5C" w:rsidRPr="00870FB1" w:rsidRDefault="00B80E5C" w:rsidP="00907D75">
      <w:pPr>
        <w:tabs>
          <w:tab w:val="left" w:pos="-720"/>
        </w:tabs>
        <w:suppressAutoHyphens/>
        <w:spacing w:line="276" w:lineRule="auto"/>
        <w:jc w:val="center"/>
        <w:rPr>
          <w:spacing w:val="-3"/>
          <w:lang w:val="es-ES_tradnl"/>
        </w:rPr>
      </w:pPr>
      <w:r w:rsidRPr="00870FB1">
        <w:rPr>
          <w:spacing w:val="-3"/>
          <w:lang w:val="es-ES_tradnl"/>
        </w:rPr>
        <w:t>DEL CESE EN FUNCIONES DEL PRESIDENTE Y VICEPRESIDENTE DE LA ASAMBLEA MUNICIPAL DEL PODER POPULAR</w:t>
      </w:r>
    </w:p>
    <w:p w:rsidR="002F2C95" w:rsidRPr="00870FB1" w:rsidRDefault="002F2C95" w:rsidP="001503CB">
      <w:pPr>
        <w:tabs>
          <w:tab w:val="left" w:pos="-720"/>
        </w:tabs>
        <w:suppressAutoHyphens/>
        <w:spacing w:line="276" w:lineRule="auto"/>
        <w:jc w:val="both"/>
        <w:rPr>
          <w:spacing w:val="-3"/>
          <w:lang w:val="es-ES_tradnl"/>
        </w:rPr>
      </w:pPr>
    </w:p>
    <w:p w:rsidR="00B80E5C" w:rsidRPr="00870FB1" w:rsidRDefault="00B80E5C"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2</w:t>
      </w:r>
      <w:r w:rsidR="008255D5" w:rsidRPr="00870FB1">
        <w:rPr>
          <w:spacing w:val="-3"/>
          <w:lang w:val="es-ES_tradnl"/>
        </w:rPr>
        <w:t>3</w:t>
      </w:r>
      <w:r w:rsidRPr="00870FB1">
        <w:rPr>
          <w:spacing w:val="-3"/>
          <w:lang w:val="es-ES_tradnl"/>
        </w:rPr>
        <w:t>.</w:t>
      </w:r>
      <w:r w:rsidR="00863EC7" w:rsidRPr="00870FB1">
        <w:rPr>
          <w:spacing w:val="-3"/>
          <w:lang w:val="es-ES_tradnl"/>
        </w:rPr>
        <w:t xml:space="preserve"> </w:t>
      </w:r>
      <w:r w:rsidRPr="00870FB1">
        <w:rPr>
          <w:spacing w:val="-3"/>
          <w:lang w:val="es-ES_tradnl"/>
        </w:rPr>
        <w:t>El Presidente y el Vicepresidente de la Asamblea Municipal del Poder Popular pueden cesar en sus funciones por:</w:t>
      </w:r>
    </w:p>
    <w:p w:rsidR="00B80E5C" w:rsidRPr="00870FB1" w:rsidRDefault="00E91F1A" w:rsidP="00E678D5">
      <w:pPr>
        <w:numPr>
          <w:ilvl w:val="0"/>
          <w:numId w:val="11"/>
        </w:numPr>
        <w:tabs>
          <w:tab w:val="clear" w:pos="720"/>
          <w:tab w:val="left" w:pos="-720"/>
          <w:tab w:val="num" w:pos="374"/>
        </w:tabs>
        <w:suppressAutoHyphens/>
        <w:spacing w:after="240" w:line="276" w:lineRule="auto"/>
        <w:ind w:left="363" w:hanging="363"/>
        <w:jc w:val="both"/>
        <w:rPr>
          <w:spacing w:val="-3"/>
          <w:lang w:val="es-ES_tradnl"/>
        </w:rPr>
      </w:pPr>
      <w:r w:rsidRPr="00870FB1">
        <w:rPr>
          <w:spacing w:val="-3"/>
          <w:lang w:val="es-ES_tradnl"/>
        </w:rPr>
        <w:t>r</w:t>
      </w:r>
      <w:r w:rsidR="00B80E5C" w:rsidRPr="00870FB1">
        <w:rPr>
          <w:spacing w:val="-3"/>
          <w:lang w:val="es-ES_tradnl"/>
        </w:rPr>
        <w:t>enuncia;</w:t>
      </w:r>
    </w:p>
    <w:p w:rsidR="00B80E5C" w:rsidRPr="00870FB1" w:rsidRDefault="00B80E5C" w:rsidP="00E678D5">
      <w:pPr>
        <w:numPr>
          <w:ilvl w:val="0"/>
          <w:numId w:val="11"/>
        </w:numPr>
        <w:tabs>
          <w:tab w:val="clear" w:pos="720"/>
          <w:tab w:val="left" w:pos="-720"/>
          <w:tab w:val="num" w:pos="374"/>
        </w:tabs>
        <w:suppressAutoHyphens/>
        <w:spacing w:after="240" w:line="276" w:lineRule="auto"/>
        <w:ind w:left="363" w:hanging="363"/>
        <w:jc w:val="both"/>
        <w:rPr>
          <w:spacing w:val="-3"/>
          <w:lang w:val="es-ES_tradnl"/>
        </w:rPr>
      </w:pPr>
      <w:r w:rsidRPr="00870FB1">
        <w:rPr>
          <w:spacing w:val="-3"/>
          <w:lang w:val="es-ES_tradnl"/>
        </w:rPr>
        <w:t>enfermedad o accidente que l</w:t>
      </w:r>
      <w:r w:rsidR="00A418BC" w:rsidRPr="00870FB1">
        <w:rPr>
          <w:spacing w:val="-3"/>
          <w:lang w:val="es-ES_tradnl"/>
        </w:rPr>
        <w:t>o</w:t>
      </w:r>
      <w:r w:rsidR="003126EB" w:rsidRPr="00870FB1">
        <w:rPr>
          <w:spacing w:val="-3"/>
          <w:lang w:val="es-ES_tradnl"/>
        </w:rPr>
        <w:t>s</w:t>
      </w:r>
      <w:r w:rsidR="00A418BC" w:rsidRPr="00870FB1">
        <w:rPr>
          <w:spacing w:val="-3"/>
          <w:lang w:val="es-ES_tradnl"/>
        </w:rPr>
        <w:t xml:space="preserve"> invalide permanentemente de realizar </w:t>
      </w:r>
      <w:r w:rsidRPr="00870FB1">
        <w:rPr>
          <w:spacing w:val="-3"/>
          <w:lang w:val="es-ES_tradnl"/>
        </w:rPr>
        <w:t xml:space="preserve">sus </w:t>
      </w:r>
      <w:r w:rsidR="00A418BC" w:rsidRPr="00870FB1">
        <w:rPr>
          <w:spacing w:val="-3"/>
          <w:lang w:val="es-ES_tradnl"/>
        </w:rPr>
        <w:t>funcione</w:t>
      </w:r>
      <w:r w:rsidRPr="00870FB1">
        <w:rPr>
          <w:spacing w:val="-3"/>
          <w:lang w:val="es-ES_tradnl"/>
        </w:rPr>
        <w:t>s;</w:t>
      </w:r>
    </w:p>
    <w:p w:rsidR="00B3040F" w:rsidRPr="00870FB1" w:rsidRDefault="00B3040F" w:rsidP="00E678D5">
      <w:pPr>
        <w:numPr>
          <w:ilvl w:val="0"/>
          <w:numId w:val="11"/>
        </w:numPr>
        <w:tabs>
          <w:tab w:val="clear" w:pos="720"/>
          <w:tab w:val="left" w:pos="-720"/>
          <w:tab w:val="num" w:pos="374"/>
        </w:tabs>
        <w:suppressAutoHyphens/>
        <w:spacing w:after="240" w:line="276" w:lineRule="auto"/>
        <w:ind w:left="363" w:hanging="363"/>
        <w:jc w:val="both"/>
        <w:rPr>
          <w:spacing w:val="-3"/>
          <w:lang w:val="es-ES_tradnl"/>
        </w:rPr>
      </w:pPr>
      <w:r w:rsidRPr="00870FB1">
        <w:rPr>
          <w:spacing w:val="-3"/>
          <w:lang w:val="es-ES_tradnl"/>
        </w:rPr>
        <w:t>cesar en sus funciones como delegado;</w:t>
      </w:r>
    </w:p>
    <w:p w:rsidR="00B80E5C" w:rsidRPr="00870FB1" w:rsidRDefault="00B80E5C" w:rsidP="00E678D5">
      <w:pPr>
        <w:numPr>
          <w:ilvl w:val="0"/>
          <w:numId w:val="11"/>
        </w:numPr>
        <w:tabs>
          <w:tab w:val="clear" w:pos="720"/>
          <w:tab w:val="left" w:pos="-720"/>
          <w:tab w:val="num" w:pos="374"/>
        </w:tabs>
        <w:suppressAutoHyphens/>
        <w:spacing w:after="240" w:line="276" w:lineRule="auto"/>
        <w:ind w:left="363" w:hanging="363"/>
        <w:jc w:val="both"/>
        <w:rPr>
          <w:spacing w:val="-3"/>
          <w:lang w:val="es-ES_tradnl"/>
        </w:rPr>
      </w:pPr>
      <w:r w:rsidRPr="00870FB1">
        <w:rPr>
          <w:spacing w:val="-3"/>
          <w:lang w:val="es-ES_tradnl"/>
        </w:rPr>
        <w:t>revocación;</w:t>
      </w:r>
    </w:p>
    <w:p w:rsidR="00B80E5C" w:rsidRPr="00870FB1" w:rsidRDefault="00B80E5C" w:rsidP="00E678D5">
      <w:pPr>
        <w:numPr>
          <w:ilvl w:val="0"/>
          <w:numId w:val="11"/>
        </w:numPr>
        <w:tabs>
          <w:tab w:val="clear" w:pos="720"/>
          <w:tab w:val="left" w:pos="-720"/>
          <w:tab w:val="num" w:pos="374"/>
        </w:tabs>
        <w:suppressAutoHyphens/>
        <w:spacing w:after="240" w:line="276" w:lineRule="auto"/>
        <w:ind w:left="363" w:hanging="363"/>
        <w:jc w:val="both"/>
        <w:rPr>
          <w:spacing w:val="-3"/>
          <w:lang w:val="es-ES_tradnl"/>
        </w:rPr>
      </w:pPr>
      <w:r w:rsidRPr="00870FB1">
        <w:rPr>
          <w:spacing w:val="-3"/>
          <w:lang w:val="es-ES_tradnl"/>
        </w:rPr>
        <w:t>vencimiento del término para el cual fue elegido</w:t>
      </w:r>
      <w:r w:rsidR="002C2EAF" w:rsidRPr="00870FB1">
        <w:rPr>
          <w:spacing w:val="-3"/>
          <w:lang w:val="es-ES_tradnl"/>
        </w:rPr>
        <w:t xml:space="preserve">, </w:t>
      </w:r>
      <w:r w:rsidR="00757693" w:rsidRPr="00870FB1">
        <w:rPr>
          <w:spacing w:val="-3"/>
          <w:lang w:val="es-ES_tradnl"/>
        </w:rPr>
        <w:t>y</w:t>
      </w:r>
    </w:p>
    <w:p w:rsidR="00B80E5C" w:rsidRPr="00870FB1" w:rsidRDefault="00B80E5C" w:rsidP="00E678D5">
      <w:pPr>
        <w:numPr>
          <w:ilvl w:val="0"/>
          <w:numId w:val="11"/>
        </w:numPr>
        <w:tabs>
          <w:tab w:val="clear" w:pos="720"/>
          <w:tab w:val="left" w:pos="-720"/>
          <w:tab w:val="num" w:pos="374"/>
        </w:tabs>
        <w:suppressAutoHyphens/>
        <w:spacing w:after="240" w:line="276" w:lineRule="auto"/>
        <w:ind w:left="363" w:hanging="363"/>
        <w:jc w:val="both"/>
        <w:rPr>
          <w:spacing w:val="-3"/>
          <w:lang w:val="es-ES_tradnl"/>
        </w:rPr>
      </w:pPr>
      <w:r w:rsidRPr="00870FB1">
        <w:rPr>
          <w:spacing w:val="-3"/>
          <w:lang w:val="es-ES_tradnl"/>
        </w:rPr>
        <w:t xml:space="preserve">otros </w:t>
      </w:r>
      <w:r w:rsidR="004B1321" w:rsidRPr="00870FB1">
        <w:rPr>
          <w:spacing w:val="-3"/>
          <w:lang w:val="es-ES_tradnl"/>
        </w:rPr>
        <w:t>motivos que</w:t>
      </w:r>
      <w:r w:rsidR="0024242F" w:rsidRPr="00870FB1">
        <w:rPr>
          <w:spacing w:val="-3"/>
          <w:lang w:val="es-ES_tradnl"/>
        </w:rPr>
        <w:t xml:space="preserve"> lo justifiquen</w:t>
      </w:r>
      <w:r w:rsidRPr="00870FB1">
        <w:rPr>
          <w:spacing w:val="-3"/>
          <w:lang w:val="es-ES_tradnl"/>
        </w:rPr>
        <w:t>.</w:t>
      </w:r>
    </w:p>
    <w:p w:rsidR="00B80E5C" w:rsidRPr="00870FB1" w:rsidRDefault="00B80E5C"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2</w:t>
      </w:r>
      <w:r w:rsidR="008255D5" w:rsidRPr="00870FB1">
        <w:rPr>
          <w:spacing w:val="-3"/>
          <w:lang w:val="es-ES_tradnl"/>
        </w:rPr>
        <w:t>4</w:t>
      </w:r>
      <w:r w:rsidRPr="00870FB1">
        <w:rPr>
          <w:spacing w:val="-3"/>
          <w:lang w:val="es-ES_tradnl"/>
        </w:rPr>
        <w:t>.</w:t>
      </w:r>
      <w:r w:rsidR="00863EC7" w:rsidRPr="00870FB1">
        <w:rPr>
          <w:spacing w:val="-3"/>
          <w:lang w:val="es-ES_tradnl"/>
        </w:rPr>
        <w:t xml:space="preserve"> </w:t>
      </w:r>
      <w:r w:rsidR="00CA054E" w:rsidRPr="00870FB1">
        <w:rPr>
          <w:spacing w:val="-3"/>
          <w:lang w:val="es-ES_tradnl"/>
        </w:rPr>
        <w:t xml:space="preserve">El </w:t>
      </w:r>
      <w:r w:rsidRPr="00870FB1">
        <w:rPr>
          <w:spacing w:val="-3"/>
          <w:lang w:val="es-ES_tradnl"/>
        </w:rPr>
        <w:t xml:space="preserve">cese en funciones del Presidente o Vicepresidente de la Asamblea Municipal se informa </w:t>
      </w:r>
      <w:r w:rsidR="00982F9F" w:rsidRPr="00870FB1">
        <w:rPr>
          <w:spacing w:val="-3"/>
          <w:lang w:val="es-ES_tradnl"/>
        </w:rPr>
        <w:t xml:space="preserve">previamente </w:t>
      </w:r>
      <w:r w:rsidRPr="00870FB1">
        <w:rPr>
          <w:spacing w:val="-3"/>
          <w:lang w:val="es-ES_tradnl"/>
        </w:rPr>
        <w:t>al Presidente de la Asamblea Nacional, para su conocimiento</w:t>
      </w:r>
      <w:r w:rsidR="00F44D39" w:rsidRPr="00870FB1">
        <w:rPr>
          <w:spacing w:val="-3"/>
          <w:lang w:val="es-ES_tradnl"/>
        </w:rPr>
        <w:t xml:space="preserve"> y efectos pertinentes</w:t>
      </w:r>
      <w:r w:rsidRPr="00870FB1">
        <w:rPr>
          <w:spacing w:val="-3"/>
          <w:lang w:val="es-ES_tradnl"/>
        </w:rPr>
        <w:t>.</w:t>
      </w:r>
    </w:p>
    <w:p w:rsidR="00E14FE6" w:rsidRPr="00870FB1" w:rsidRDefault="00B80E5C"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2</w:t>
      </w:r>
      <w:r w:rsidR="008255D5" w:rsidRPr="00870FB1">
        <w:rPr>
          <w:spacing w:val="-3"/>
          <w:lang w:val="es-ES_tradnl"/>
        </w:rPr>
        <w:t>5</w:t>
      </w:r>
      <w:r w:rsidRPr="00870FB1">
        <w:rPr>
          <w:spacing w:val="-3"/>
          <w:lang w:val="es-ES_tradnl"/>
        </w:rPr>
        <w:t>.</w:t>
      </w:r>
      <w:r w:rsidR="00982F9F" w:rsidRPr="00870FB1">
        <w:rPr>
          <w:spacing w:val="-3"/>
          <w:lang w:val="es-ES_tradnl"/>
        </w:rPr>
        <w:t>1.</w:t>
      </w:r>
      <w:r w:rsidRPr="00870FB1">
        <w:rPr>
          <w:spacing w:val="-3"/>
          <w:lang w:val="es-ES_tradnl"/>
        </w:rPr>
        <w:t xml:space="preserve"> La sesión de la Asamblea Municipal para analizar la situación del cese en sus funciones de su Presidente o Vicepresidente, </w:t>
      </w:r>
      <w:r w:rsidR="00E14FE6" w:rsidRPr="00870FB1">
        <w:rPr>
          <w:spacing w:val="-3"/>
          <w:lang w:val="es-ES_tradnl"/>
        </w:rPr>
        <w:t>se desarrolla, en lo pertinente, según lo establecido en esta Ley.</w:t>
      </w:r>
    </w:p>
    <w:p w:rsidR="00982F9F" w:rsidRPr="00870FB1" w:rsidRDefault="00B80E5C" w:rsidP="001503CB">
      <w:pPr>
        <w:tabs>
          <w:tab w:val="left" w:pos="-720"/>
        </w:tabs>
        <w:suppressAutoHyphens/>
        <w:spacing w:after="240" w:line="276" w:lineRule="auto"/>
        <w:jc w:val="both"/>
        <w:rPr>
          <w:spacing w:val="-3"/>
          <w:lang w:val="es-ES_tradnl"/>
        </w:rPr>
      </w:pPr>
      <w:r w:rsidRPr="00870FB1">
        <w:rPr>
          <w:spacing w:val="-3"/>
          <w:lang w:val="es-ES_tradnl"/>
        </w:rPr>
        <w:t>2.</w:t>
      </w:r>
      <w:r w:rsidR="000E3B5B" w:rsidRPr="00870FB1">
        <w:rPr>
          <w:spacing w:val="-3"/>
          <w:lang w:val="es-ES_tradnl"/>
        </w:rPr>
        <w:t xml:space="preserve"> </w:t>
      </w:r>
      <w:r w:rsidR="00915307" w:rsidRPr="00870FB1">
        <w:rPr>
          <w:spacing w:val="-3"/>
          <w:lang w:val="es-ES_tradnl"/>
        </w:rPr>
        <w:t>El cese en funciones del Presidente o Vicepresidente de la Asamblea Municipal, s</w:t>
      </w:r>
      <w:r w:rsidR="00982F9F" w:rsidRPr="00870FB1">
        <w:rPr>
          <w:spacing w:val="-3"/>
          <w:lang w:val="es-ES_tradnl"/>
        </w:rPr>
        <w:t xml:space="preserve">e aprueba por </w:t>
      </w:r>
      <w:r w:rsidR="00C338B7" w:rsidRPr="00870FB1">
        <w:rPr>
          <w:spacing w:val="-3"/>
          <w:lang w:val="es-ES_tradnl"/>
        </w:rPr>
        <w:t>la Asamblea</w:t>
      </w:r>
      <w:r w:rsidR="00982F9F" w:rsidRPr="00870FB1">
        <w:rPr>
          <w:spacing w:val="-3"/>
          <w:lang w:val="es-ES_tradnl"/>
        </w:rPr>
        <w:t xml:space="preserve"> en votación ordinaria.</w:t>
      </w:r>
    </w:p>
    <w:p w:rsidR="00E14FE6" w:rsidRPr="00870FB1" w:rsidRDefault="00982F9F" w:rsidP="001503CB">
      <w:pPr>
        <w:tabs>
          <w:tab w:val="left" w:pos="-720"/>
        </w:tabs>
        <w:suppressAutoHyphens/>
        <w:spacing w:after="240" w:line="276" w:lineRule="auto"/>
        <w:jc w:val="both"/>
        <w:rPr>
          <w:spacing w:val="-3"/>
          <w:lang w:val="es-ES_tradnl"/>
        </w:rPr>
      </w:pPr>
      <w:r w:rsidRPr="00870FB1">
        <w:rPr>
          <w:spacing w:val="-3"/>
          <w:lang w:val="es-ES_tradnl"/>
        </w:rPr>
        <w:t>3.</w:t>
      </w:r>
      <w:r w:rsidR="000E3B5B" w:rsidRPr="00870FB1">
        <w:rPr>
          <w:spacing w:val="-3"/>
          <w:lang w:val="es-ES_tradnl"/>
        </w:rPr>
        <w:t xml:space="preserve"> </w:t>
      </w:r>
      <w:r w:rsidR="00B80E5C" w:rsidRPr="00870FB1">
        <w:rPr>
          <w:spacing w:val="-3"/>
          <w:lang w:val="es-ES_tradnl"/>
        </w:rPr>
        <w:t>Si la causa del cese es la revocación,</w:t>
      </w:r>
      <w:r w:rsidR="00E14FE6" w:rsidRPr="00870FB1">
        <w:rPr>
          <w:spacing w:val="-3"/>
          <w:lang w:val="es-ES_tradnl"/>
        </w:rPr>
        <w:t xml:space="preserve"> </w:t>
      </w:r>
      <w:r w:rsidR="00C338B7" w:rsidRPr="00870FB1">
        <w:rPr>
          <w:spacing w:val="-3"/>
          <w:lang w:val="es-ES_tradnl"/>
        </w:rPr>
        <w:t>esta</w:t>
      </w:r>
      <w:r w:rsidR="00E14FE6" w:rsidRPr="00870FB1">
        <w:rPr>
          <w:spacing w:val="-3"/>
          <w:lang w:val="es-ES_tradnl"/>
        </w:rPr>
        <w:t xml:space="preserve"> se tramita conforme a lo establecido en la ley a tales efectos.</w:t>
      </w:r>
    </w:p>
    <w:p w:rsidR="00B80E5C" w:rsidRPr="00870FB1" w:rsidRDefault="00B80E5C"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8255D5" w:rsidRPr="00870FB1">
        <w:rPr>
          <w:spacing w:val="-3"/>
          <w:lang w:val="es-ES_tradnl"/>
        </w:rPr>
        <w:t>2</w:t>
      </w:r>
      <w:r w:rsidR="00982F9F" w:rsidRPr="00870FB1">
        <w:rPr>
          <w:spacing w:val="-3"/>
          <w:lang w:val="es-ES_tradnl"/>
        </w:rPr>
        <w:t>6</w:t>
      </w:r>
      <w:r w:rsidRPr="00870FB1">
        <w:rPr>
          <w:spacing w:val="-3"/>
          <w:lang w:val="es-ES_tradnl"/>
        </w:rPr>
        <w:t xml:space="preserve">.1.  Si se trata del análisis del cese </w:t>
      </w:r>
      <w:r w:rsidR="00065B35" w:rsidRPr="00870FB1">
        <w:rPr>
          <w:spacing w:val="-3"/>
          <w:lang w:val="es-ES_tradnl"/>
        </w:rPr>
        <w:t>en funciones</w:t>
      </w:r>
      <w:r w:rsidRPr="00870FB1">
        <w:rPr>
          <w:spacing w:val="-3"/>
          <w:lang w:val="es-ES_tradnl"/>
        </w:rPr>
        <w:t xml:space="preserve"> del Presidente, el Vicepresidente </w:t>
      </w:r>
      <w:r w:rsidR="00B1232D" w:rsidRPr="00870FB1">
        <w:rPr>
          <w:spacing w:val="-3"/>
          <w:lang w:val="es-ES_tradnl"/>
        </w:rPr>
        <w:t>conduce</w:t>
      </w:r>
      <w:r w:rsidRPr="00870FB1">
        <w:rPr>
          <w:spacing w:val="-3"/>
          <w:lang w:val="es-ES_tradnl"/>
        </w:rPr>
        <w:t xml:space="preserve"> el debate.</w:t>
      </w:r>
    </w:p>
    <w:p w:rsidR="00B80E5C" w:rsidRPr="00870FB1" w:rsidRDefault="00B80E5C" w:rsidP="001503CB">
      <w:pPr>
        <w:tabs>
          <w:tab w:val="left" w:pos="-720"/>
        </w:tabs>
        <w:suppressAutoHyphens/>
        <w:spacing w:after="240" w:line="276" w:lineRule="auto"/>
        <w:jc w:val="both"/>
        <w:rPr>
          <w:spacing w:val="-3"/>
          <w:lang w:val="es-ES_tradnl"/>
        </w:rPr>
      </w:pPr>
      <w:r w:rsidRPr="00870FB1">
        <w:rPr>
          <w:spacing w:val="-3"/>
          <w:lang w:val="es-ES_tradnl"/>
        </w:rPr>
        <w:t xml:space="preserve">2. Si se analiza el cese en sus funciones </w:t>
      </w:r>
      <w:r w:rsidR="00982F9F" w:rsidRPr="00870FB1">
        <w:rPr>
          <w:spacing w:val="-3"/>
          <w:lang w:val="es-ES_tradnl"/>
        </w:rPr>
        <w:t xml:space="preserve">al unísono </w:t>
      </w:r>
      <w:r w:rsidRPr="00870FB1">
        <w:rPr>
          <w:spacing w:val="-3"/>
          <w:lang w:val="es-ES_tradnl"/>
        </w:rPr>
        <w:t xml:space="preserve">del Presidente y del Vicepresidente de la Asamblea Municipal, </w:t>
      </w:r>
      <w:r w:rsidR="00667438" w:rsidRPr="00870FB1">
        <w:rPr>
          <w:spacing w:val="-3"/>
          <w:lang w:val="es-ES_tradnl"/>
        </w:rPr>
        <w:t>se actúa en correspondencia con lo dispuesto en el apartado 3 del artículo 149 de la Ley Electoral.</w:t>
      </w:r>
    </w:p>
    <w:p w:rsidR="00E07597" w:rsidRPr="00870FB1" w:rsidRDefault="00982F9F" w:rsidP="001503CB">
      <w:pPr>
        <w:tabs>
          <w:tab w:val="left" w:pos="-720"/>
        </w:tabs>
        <w:suppressAutoHyphens/>
        <w:spacing w:line="276" w:lineRule="auto"/>
        <w:jc w:val="both"/>
        <w:rPr>
          <w:spacing w:val="-3"/>
          <w:lang w:val="es-ES_tradnl"/>
        </w:rPr>
      </w:pPr>
      <w:r w:rsidRPr="00870FB1">
        <w:rPr>
          <w:spacing w:val="-3"/>
          <w:lang w:val="es-ES_tradnl"/>
        </w:rPr>
        <w:t>Artículo 27</w:t>
      </w:r>
      <w:r w:rsidR="00B80E5C" w:rsidRPr="00870FB1">
        <w:rPr>
          <w:spacing w:val="-3"/>
          <w:lang w:val="es-ES_tradnl"/>
        </w:rPr>
        <w:t xml:space="preserve">. Aprobado el cese en funciones del Presidente o el </w:t>
      </w:r>
      <w:r w:rsidR="00065B35" w:rsidRPr="00870FB1">
        <w:rPr>
          <w:spacing w:val="-3"/>
          <w:lang w:val="es-ES_tradnl"/>
        </w:rPr>
        <w:t>Vicepresidente, quien</w:t>
      </w:r>
      <w:r w:rsidR="00B80E5C" w:rsidRPr="00870FB1">
        <w:rPr>
          <w:spacing w:val="-3"/>
          <w:lang w:val="es-ES_tradnl"/>
        </w:rPr>
        <w:t xml:space="preserve"> preside la sesión de la Asamblea</w:t>
      </w:r>
      <w:r w:rsidR="00667438" w:rsidRPr="00870FB1">
        <w:rPr>
          <w:spacing w:val="-3"/>
          <w:lang w:val="es-ES_tradnl"/>
        </w:rPr>
        <w:t>, la convoca en un término que no exceda los</w:t>
      </w:r>
      <w:r w:rsidR="00FD5A22" w:rsidRPr="00870FB1">
        <w:rPr>
          <w:spacing w:val="-3"/>
          <w:lang w:val="es-ES_tradnl"/>
        </w:rPr>
        <w:t xml:space="preserve"> cuarenta y cinco</w:t>
      </w:r>
      <w:r w:rsidR="00667438" w:rsidRPr="00870FB1">
        <w:rPr>
          <w:spacing w:val="-3"/>
          <w:lang w:val="es-ES_tradnl"/>
        </w:rPr>
        <w:t xml:space="preserve"> </w:t>
      </w:r>
      <w:r w:rsidR="00FD5A22" w:rsidRPr="00870FB1">
        <w:rPr>
          <w:spacing w:val="-3"/>
          <w:lang w:val="es-ES_tradnl"/>
        </w:rPr>
        <w:t xml:space="preserve">(45) </w:t>
      </w:r>
      <w:r w:rsidR="00667438" w:rsidRPr="00870FB1">
        <w:rPr>
          <w:spacing w:val="-3"/>
          <w:lang w:val="es-ES_tradnl"/>
        </w:rPr>
        <w:t>días contados a partir del momento en que queda vacante el cargo</w:t>
      </w:r>
      <w:r w:rsidR="00C31C5B" w:rsidRPr="00870FB1">
        <w:rPr>
          <w:spacing w:val="-3"/>
          <w:lang w:val="es-ES_tradnl"/>
        </w:rPr>
        <w:t xml:space="preserve"> para su elección</w:t>
      </w:r>
      <w:r w:rsidR="00667438" w:rsidRPr="00870FB1">
        <w:rPr>
          <w:spacing w:val="-3"/>
          <w:lang w:val="es-ES_tradnl"/>
        </w:rPr>
        <w:t>.</w:t>
      </w:r>
    </w:p>
    <w:p w:rsidR="00B80E5C" w:rsidRPr="00870FB1" w:rsidRDefault="00B80E5C" w:rsidP="001503CB">
      <w:pPr>
        <w:tabs>
          <w:tab w:val="left" w:pos="-720"/>
        </w:tabs>
        <w:suppressAutoHyphens/>
        <w:spacing w:line="276" w:lineRule="auto"/>
        <w:jc w:val="both"/>
        <w:rPr>
          <w:spacing w:val="-3"/>
          <w:lang w:val="es-ES_tradnl"/>
        </w:rPr>
      </w:pPr>
      <w:r w:rsidRPr="00870FB1">
        <w:rPr>
          <w:spacing w:val="-3"/>
          <w:lang w:val="es-ES_tradnl"/>
        </w:rPr>
        <w:t xml:space="preserve"> </w:t>
      </w:r>
    </w:p>
    <w:p w:rsidR="00B80E5C" w:rsidRPr="00870FB1" w:rsidRDefault="00B80E5C" w:rsidP="00E678D5">
      <w:pPr>
        <w:tabs>
          <w:tab w:val="left" w:pos="-720"/>
        </w:tabs>
        <w:suppressAutoHyphens/>
        <w:spacing w:line="276" w:lineRule="auto"/>
        <w:jc w:val="center"/>
        <w:rPr>
          <w:spacing w:val="-3"/>
          <w:lang w:val="es-ES_tradnl"/>
        </w:rPr>
      </w:pPr>
      <w:r w:rsidRPr="00870FB1">
        <w:rPr>
          <w:spacing w:val="-3"/>
          <w:lang w:val="es-ES_tradnl"/>
        </w:rPr>
        <w:lastRenderedPageBreak/>
        <w:t xml:space="preserve">CAPÍTULO </w:t>
      </w:r>
      <w:r w:rsidR="00E05565" w:rsidRPr="00870FB1">
        <w:rPr>
          <w:spacing w:val="-3"/>
          <w:lang w:val="es-ES_tradnl"/>
        </w:rPr>
        <w:t>V</w:t>
      </w:r>
    </w:p>
    <w:p w:rsidR="00B80E5C" w:rsidRPr="00870FB1" w:rsidRDefault="00B80E5C" w:rsidP="00E678D5">
      <w:pPr>
        <w:spacing w:after="240" w:line="276" w:lineRule="auto"/>
        <w:jc w:val="center"/>
        <w:rPr>
          <w:spacing w:val="-3"/>
          <w:lang w:val="es-ES_tradnl"/>
        </w:rPr>
      </w:pPr>
      <w:r w:rsidRPr="00870FB1">
        <w:rPr>
          <w:spacing w:val="-3"/>
          <w:lang w:val="es-ES_tradnl"/>
        </w:rPr>
        <w:t xml:space="preserve">DEL PROCEDIMIENTO PARA LA </w:t>
      </w:r>
      <w:r w:rsidRPr="00870FB1">
        <w:t xml:space="preserve">ENTREGA DEL CARGO </w:t>
      </w:r>
      <w:r w:rsidRPr="00870FB1">
        <w:rPr>
          <w:spacing w:val="-3"/>
          <w:lang w:val="es-ES_tradnl"/>
        </w:rPr>
        <w:t>DEL PRESIDENTE Y VICEPRESIDENTE DE LA ASAMBLEA MUNICIPAL DEL PODER POPULAR</w:t>
      </w:r>
    </w:p>
    <w:p w:rsidR="004A4AA2" w:rsidRPr="00870FB1" w:rsidRDefault="00B80E5C" w:rsidP="001503CB">
      <w:pPr>
        <w:spacing w:after="240" w:line="276" w:lineRule="auto"/>
        <w:jc w:val="both"/>
      </w:pPr>
      <w:r w:rsidRPr="00870FB1">
        <w:rPr>
          <w:spacing w:val="-3"/>
          <w:lang w:val="es-ES_tradnl"/>
        </w:rPr>
        <w:t xml:space="preserve">Artículo </w:t>
      </w:r>
      <w:r w:rsidR="00982F9F" w:rsidRPr="00870FB1">
        <w:rPr>
          <w:spacing w:val="-3"/>
          <w:lang w:val="es-ES_tradnl"/>
        </w:rPr>
        <w:t>28</w:t>
      </w:r>
      <w:r w:rsidRPr="00870FB1">
        <w:rPr>
          <w:spacing w:val="-3"/>
          <w:lang w:val="es-ES_tradnl"/>
        </w:rPr>
        <w:t>.</w:t>
      </w:r>
      <w:r w:rsidR="00863EC7" w:rsidRPr="00870FB1">
        <w:rPr>
          <w:spacing w:val="-3"/>
          <w:lang w:val="es-ES_tradnl"/>
        </w:rPr>
        <w:t xml:space="preserve"> </w:t>
      </w:r>
      <w:r w:rsidRPr="00870FB1">
        <w:t>El proced</w:t>
      </w:r>
      <w:r w:rsidR="00235CBD" w:rsidRPr="00870FB1">
        <w:t>imiento de entrega del cargo de</w:t>
      </w:r>
      <w:r w:rsidRPr="00870FB1">
        <w:t xml:space="preserve"> Presidente y </w:t>
      </w:r>
      <w:r w:rsidR="006B36C5" w:rsidRPr="00870FB1">
        <w:t>Vicepresidente de</w:t>
      </w:r>
      <w:r w:rsidRPr="00870FB1">
        <w:rPr>
          <w:spacing w:val="-3"/>
          <w:lang w:val="es-ES_tradnl"/>
        </w:rPr>
        <w:t xml:space="preserve"> la Asamblea Municipal del Poder Popular</w:t>
      </w:r>
      <w:r w:rsidRPr="00870FB1">
        <w:t xml:space="preserve"> t</w:t>
      </w:r>
      <w:r w:rsidR="00B34179" w:rsidRPr="00870FB1">
        <w:t xml:space="preserve">iene </w:t>
      </w:r>
      <w:r w:rsidRPr="00870FB1">
        <w:t xml:space="preserve">como objetivo </w:t>
      </w:r>
      <w:r w:rsidR="0014274F" w:rsidRPr="00870FB1">
        <w:t>dar a conocer</w:t>
      </w:r>
      <w:r w:rsidRPr="00870FB1">
        <w:t xml:space="preserve"> al recién ele</w:t>
      </w:r>
      <w:r w:rsidR="0014274F" w:rsidRPr="00870FB1">
        <w:t>ct</w:t>
      </w:r>
      <w:r w:rsidRPr="00870FB1">
        <w:t xml:space="preserve">o </w:t>
      </w:r>
      <w:r w:rsidR="0014274F" w:rsidRPr="00870FB1">
        <w:t xml:space="preserve">el </w:t>
      </w:r>
      <w:r w:rsidR="004B1321" w:rsidRPr="00870FB1">
        <w:t>estado de</w:t>
      </w:r>
      <w:r w:rsidR="00667438" w:rsidRPr="00870FB1">
        <w:t xml:space="preserve"> </w:t>
      </w:r>
      <w:r w:rsidR="0014274F" w:rsidRPr="00870FB1">
        <w:t>la Asamblea Municipal</w:t>
      </w:r>
      <w:r w:rsidR="00982F9F" w:rsidRPr="00870FB1">
        <w:t>,</w:t>
      </w:r>
      <w:r w:rsidR="0014274F" w:rsidRPr="00870FB1">
        <w:t xml:space="preserve"> a partir </w:t>
      </w:r>
      <w:r w:rsidR="00070BE3" w:rsidRPr="00870FB1">
        <w:t xml:space="preserve">del cumplimiento </w:t>
      </w:r>
      <w:r w:rsidR="0014274F" w:rsidRPr="00870FB1">
        <w:t>de las</w:t>
      </w:r>
      <w:r w:rsidRPr="00870FB1">
        <w:t xml:space="preserve"> atribuciones </w:t>
      </w:r>
      <w:r w:rsidR="0014274F" w:rsidRPr="00870FB1">
        <w:t xml:space="preserve">reconocidas a este órgano. </w:t>
      </w:r>
    </w:p>
    <w:p w:rsidR="00B80E5C" w:rsidRPr="00870FB1" w:rsidRDefault="00B80E5C" w:rsidP="001503CB">
      <w:pPr>
        <w:spacing w:after="240" w:line="276" w:lineRule="auto"/>
        <w:jc w:val="both"/>
      </w:pPr>
      <w:r w:rsidRPr="00870FB1">
        <w:rPr>
          <w:spacing w:val="-3"/>
          <w:lang w:val="es-ES_tradnl"/>
        </w:rPr>
        <w:t xml:space="preserve">Artículo </w:t>
      </w:r>
      <w:r w:rsidR="00982F9F" w:rsidRPr="00870FB1">
        <w:rPr>
          <w:spacing w:val="-3"/>
          <w:lang w:val="es-ES_tradnl"/>
        </w:rPr>
        <w:t>29</w:t>
      </w:r>
      <w:r w:rsidRPr="00870FB1">
        <w:rPr>
          <w:spacing w:val="-3"/>
          <w:lang w:val="es-ES_tradnl"/>
        </w:rPr>
        <w:t>.</w:t>
      </w:r>
      <w:r w:rsidR="00863EC7" w:rsidRPr="00870FB1">
        <w:rPr>
          <w:spacing w:val="-3"/>
          <w:lang w:val="es-ES_tradnl"/>
        </w:rPr>
        <w:t xml:space="preserve"> </w:t>
      </w:r>
      <w:r w:rsidRPr="00870FB1">
        <w:t xml:space="preserve">Para organizar y desarrollar el proceso de entrega del cargo de Presidente y Vicepresidente de la Asamblea Municipal, se </w:t>
      </w:r>
      <w:r w:rsidR="00E05C38" w:rsidRPr="00870FB1">
        <w:t>integra</w:t>
      </w:r>
      <w:r w:rsidRPr="00870FB1">
        <w:t xml:space="preserve"> una comisión </w:t>
      </w:r>
      <w:r w:rsidR="00E05C38" w:rsidRPr="00870FB1">
        <w:t>conformada</w:t>
      </w:r>
      <w:r w:rsidRPr="00870FB1">
        <w:t xml:space="preserve"> por:</w:t>
      </w:r>
    </w:p>
    <w:p w:rsidR="0014274F" w:rsidRPr="00870FB1" w:rsidRDefault="00615D14" w:rsidP="00E678D5">
      <w:pPr>
        <w:pStyle w:val="Prrafodelista"/>
        <w:numPr>
          <w:ilvl w:val="0"/>
          <w:numId w:val="20"/>
        </w:numPr>
        <w:tabs>
          <w:tab w:val="clear" w:pos="153"/>
        </w:tabs>
        <w:spacing w:after="240" w:line="276" w:lineRule="auto"/>
        <w:ind w:left="363" w:hanging="363"/>
        <w:contextualSpacing w:val="0"/>
        <w:jc w:val="both"/>
        <w:rPr>
          <w:szCs w:val="24"/>
        </w:rPr>
      </w:pPr>
      <w:r w:rsidRPr="00870FB1">
        <w:rPr>
          <w:szCs w:val="24"/>
        </w:rPr>
        <w:t>e</w:t>
      </w:r>
      <w:r w:rsidR="0014274F" w:rsidRPr="00870FB1">
        <w:rPr>
          <w:szCs w:val="24"/>
        </w:rPr>
        <w:t xml:space="preserve">l Presidente o Vicepresidente de </w:t>
      </w:r>
      <w:r w:rsidR="00982F9F" w:rsidRPr="00870FB1">
        <w:rPr>
          <w:szCs w:val="24"/>
        </w:rPr>
        <w:t>la Asamblea Municipal salientes y entrantes,</w:t>
      </w:r>
      <w:r w:rsidR="0014274F" w:rsidRPr="00870FB1">
        <w:rPr>
          <w:szCs w:val="24"/>
        </w:rPr>
        <w:t xml:space="preserve"> según el caso; </w:t>
      </w:r>
    </w:p>
    <w:p w:rsidR="00B80E5C" w:rsidRPr="00870FB1" w:rsidRDefault="009C1A44" w:rsidP="00E678D5">
      <w:pPr>
        <w:pStyle w:val="Prrafodelista"/>
        <w:numPr>
          <w:ilvl w:val="0"/>
          <w:numId w:val="20"/>
        </w:numPr>
        <w:tabs>
          <w:tab w:val="clear" w:pos="153"/>
        </w:tabs>
        <w:spacing w:after="240" w:line="276" w:lineRule="auto"/>
        <w:ind w:left="363" w:hanging="363"/>
        <w:contextualSpacing w:val="0"/>
        <w:jc w:val="both"/>
        <w:rPr>
          <w:szCs w:val="24"/>
        </w:rPr>
      </w:pPr>
      <w:r w:rsidRPr="00870FB1">
        <w:rPr>
          <w:szCs w:val="24"/>
        </w:rPr>
        <w:t>e</w:t>
      </w:r>
      <w:r w:rsidR="00B80E5C" w:rsidRPr="00870FB1">
        <w:rPr>
          <w:szCs w:val="24"/>
        </w:rPr>
        <w:t>l Secretario de la Asamblea Municipal</w:t>
      </w:r>
      <w:r w:rsidR="008125A0" w:rsidRPr="00870FB1">
        <w:rPr>
          <w:szCs w:val="24"/>
        </w:rPr>
        <w:t>,</w:t>
      </w:r>
      <w:r w:rsidR="0014274F" w:rsidRPr="00870FB1">
        <w:rPr>
          <w:szCs w:val="24"/>
        </w:rPr>
        <w:t xml:space="preserve"> y</w:t>
      </w:r>
    </w:p>
    <w:p w:rsidR="00B80E5C" w:rsidRPr="00870FB1" w:rsidRDefault="0024242F" w:rsidP="00E678D5">
      <w:pPr>
        <w:pStyle w:val="Prrafodelista"/>
        <w:numPr>
          <w:ilvl w:val="0"/>
          <w:numId w:val="20"/>
        </w:numPr>
        <w:tabs>
          <w:tab w:val="clear" w:pos="153"/>
        </w:tabs>
        <w:spacing w:after="240" w:line="276" w:lineRule="auto"/>
        <w:ind w:left="363" w:hanging="363"/>
        <w:contextualSpacing w:val="0"/>
        <w:jc w:val="both"/>
        <w:rPr>
          <w:szCs w:val="24"/>
        </w:rPr>
      </w:pPr>
      <w:r w:rsidRPr="00870FB1">
        <w:rPr>
          <w:szCs w:val="24"/>
        </w:rPr>
        <w:t>los funcionarios que correspondan</w:t>
      </w:r>
      <w:r w:rsidR="00B80E5C" w:rsidRPr="00870FB1">
        <w:rPr>
          <w:szCs w:val="24"/>
        </w:rPr>
        <w:t>.</w:t>
      </w:r>
    </w:p>
    <w:p w:rsidR="00B80E5C" w:rsidRPr="00870FB1" w:rsidRDefault="00B80E5C" w:rsidP="001503CB">
      <w:pPr>
        <w:tabs>
          <w:tab w:val="left" w:pos="284"/>
        </w:tabs>
        <w:spacing w:after="240" w:line="276" w:lineRule="auto"/>
        <w:jc w:val="both"/>
      </w:pPr>
      <w:r w:rsidRPr="00870FB1">
        <w:rPr>
          <w:spacing w:val="-3"/>
          <w:lang w:val="es-ES_tradnl"/>
        </w:rPr>
        <w:t xml:space="preserve">Artículo </w:t>
      </w:r>
      <w:r w:rsidR="00FB626A" w:rsidRPr="00870FB1">
        <w:rPr>
          <w:spacing w:val="-3"/>
          <w:lang w:val="es-ES_tradnl"/>
        </w:rPr>
        <w:t>3</w:t>
      </w:r>
      <w:r w:rsidR="00982F9F" w:rsidRPr="00870FB1">
        <w:rPr>
          <w:spacing w:val="-3"/>
          <w:lang w:val="es-ES_tradnl"/>
        </w:rPr>
        <w:t>0</w:t>
      </w:r>
      <w:r w:rsidRPr="00870FB1">
        <w:rPr>
          <w:spacing w:val="-3"/>
          <w:lang w:val="es-ES_tradnl"/>
        </w:rPr>
        <w:t>.</w:t>
      </w:r>
      <w:r w:rsidR="00982F9F" w:rsidRPr="00870FB1">
        <w:rPr>
          <w:spacing w:val="-3"/>
          <w:lang w:val="es-ES_tradnl"/>
        </w:rPr>
        <w:t xml:space="preserve"> L</w:t>
      </w:r>
      <w:r w:rsidRPr="00870FB1">
        <w:rPr>
          <w:spacing w:val="-3"/>
          <w:lang w:val="es-ES_tradnl"/>
        </w:rPr>
        <w:t xml:space="preserve">a comisión, elabora </w:t>
      </w:r>
      <w:r w:rsidRPr="00870FB1">
        <w:t>un cronograma de trabajo a tales efectos</w:t>
      </w:r>
      <w:r w:rsidR="00BE0E2F" w:rsidRPr="00870FB1">
        <w:t>,</w:t>
      </w:r>
      <w:r w:rsidRPr="00870FB1">
        <w:t xml:space="preserve"> </w:t>
      </w:r>
      <w:r w:rsidR="009C6D13" w:rsidRPr="00870FB1">
        <w:t xml:space="preserve">en correspondencia con lo establecido en la legislación referente al trabajo con los cuadros. </w:t>
      </w:r>
    </w:p>
    <w:p w:rsidR="00B80E5C" w:rsidRPr="00870FB1" w:rsidRDefault="00B80E5C" w:rsidP="001503CB">
      <w:pPr>
        <w:spacing w:after="240" w:line="276" w:lineRule="auto"/>
        <w:jc w:val="both"/>
      </w:pPr>
      <w:r w:rsidRPr="00870FB1">
        <w:rPr>
          <w:spacing w:val="-3"/>
          <w:lang w:val="es-ES_tradnl"/>
        </w:rPr>
        <w:t xml:space="preserve">Artículo </w:t>
      </w:r>
      <w:r w:rsidR="00FB626A" w:rsidRPr="00870FB1">
        <w:rPr>
          <w:spacing w:val="-3"/>
          <w:lang w:val="es-ES_tradnl"/>
        </w:rPr>
        <w:t>3</w:t>
      </w:r>
      <w:r w:rsidR="00982F9F" w:rsidRPr="00870FB1">
        <w:rPr>
          <w:spacing w:val="-3"/>
          <w:lang w:val="es-ES_tradnl"/>
        </w:rPr>
        <w:t>1</w:t>
      </w:r>
      <w:r w:rsidRPr="00870FB1">
        <w:rPr>
          <w:spacing w:val="-3"/>
          <w:lang w:val="es-ES_tradnl"/>
        </w:rPr>
        <w:t xml:space="preserve">. Entre las actividades a desarrollar </w:t>
      </w:r>
      <w:r w:rsidR="006C6950" w:rsidRPr="00870FB1">
        <w:rPr>
          <w:spacing w:val="-3"/>
          <w:lang w:val="es-ES_tradnl"/>
        </w:rPr>
        <w:t xml:space="preserve">deben </w:t>
      </w:r>
      <w:r w:rsidRPr="00870FB1">
        <w:rPr>
          <w:spacing w:val="-3"/>
          <w:lang w:val="es-ES_tradnl"/>
        </w:rPr>
        <w:t>considerarse</w:t>
      </w:r>
      <w:r w:rsidR="00982F9F" w:rsidRPr="00870FB1">
        <w:rPr>
          <w:spacing w:val="-3"/>
          <w:lang w:val="es-ES_tradnl"/>
        </w:rPr>
        <w:t xml:space="preserve"> con prioridad</w:t>
      </w:r>
      <w:r w:rsidR="0024242F" w:rsidRPr="00870FB1">
        <w:rPr>
          <w:spacing w:val="-3"/>
          <w:lang w:val="es-ES_tradnl"/>
        </w:rPr>
        <w:t xml:space="preserve"> el </w:t>
      </w:r>
      <w:r w:rsidR="0024242F" w:rsidRPr="00870FB1">
        <w:t>recorrido</w:t>
      </w:r>
      <w:r w:rsidRPr="00870FB1">
        <w:t xml:space="preserve"> por las circunscripciones, especialmente </w:t>
      </w:r>
      <w:r w:rsidR="0024242F" w:rsidRPr="00870FB1">
        <w:t>la</w:t>
      </w:r>
      <w:r w:rsidR="005B1D95" w:rsidRPr="00870FB1">
        <w:t>s</w:t>
      </w:r>
      <w:r w:rsidR="0024242F" w:rsidRPr="00870FB1">
        <w:t xml:space="preserve"> de </w:t>
      </w:r>
      <w:r w:rsidR="00484281" w:rsidRPr="00870FB1">
        <w:t>mayor complejidad</w:t>
      </w:r>
      <w:r w:rsidR="00A31B99" w:rsidRPr="00870FB1">
        <w:t xml:space="preserve">, </w:t>
      </w:r>
      <w:r w:rsidR="005A454F" w:rsidRPr="00870FB1">
        <w:t xml:space="preserve">el </w:t>
      </w:r>
      <w:r w:rsidR="00A31B99" w:rsidRPr="00870FB1">
        <w:t>intercambio</w:t>
      </w:r>
      <w:r w:rsidRPr="00870FB1">
        <w:t xml:space="preserve"> con </w:t>
      </w:r>
      <w:r w:rsidR="00396FD8" w:rsidRPr="00870FB1">
        <w:t xml:space="preserve">la dirección </w:t>
      </w:r>
      <w:r w:rsidR="00377CE7" w:rsidRPr="00870FB1">
        <w:t xml:space="preserve">del Consejo de la Administración </w:t>
      </w:r>
      <w:r w:rsidR="00A31B99" w:rsidRPr="00870FB1">
        <w:t>Municipal, de</w:t>
      </w:r>
      <w:r w:rsidR="00396FD8" w:rsidRPr="00870FB1">
        <w:t xml:space="preserve"> l</w:t>
      </w:r>
      <w:r w:rsidR="005A454F" w:rsidRPr="00870FB1">
        <w:t>o</w:t>
      </w:r>
      <w:r w:rsidR="00396FD8" w:rsidRPr="00870FB1">
        <w:t xml:space="preserve">s </w:t>
      </w:r>
      <w:r w:rsidR="005A454F" w:rsidRPr="00870FB1">
        <w:t xml:space="preserve">directivos de las </w:t>
      </w:r>
      <w:r w:rsidR="00396FD8" w:rsidRPr="00870FB1">
        <w:t>organizaciones de masas</w:t>
      </w:r>
      <w:r w:rsidR="00377CE7" w:rsidRPr="00870FB1">
        <w:t xml:space="preserve"> en el territorio</w:t>
      </w:r>
      <w:r w:rsidR="005B1D95" w:rsidRPr="00870FB1">
        <w:t xml:space="preserve"> y los </w:t>
      </w:r>
      <w:r w:rsidR="00AC0B02" w:rsidRPr="00870FB1">
        <w:t>p</w:t>
      </w:r>
      <w:r w:rsidR="005B1D95" w:rsidRPr="00870FB1">
        <w:t>residentes de los consejos populares</w:t>
      </w:r>
      <w:r w:rsidRPr="00870FB1">
        <w:t>.</w:t>
      </w:r>
    </w:p>
    <w:p w:rsidR="00B80E5C" w:rsidRPr="00870FB1" w:rsidRDefault="00B80E5C" w:rsidP="001503CB">
      <w:pPr>
        <w:spacing w:after="240" w:line="276" w:lineRule="auto"/>
        <w:jc w:val="both"/>
      </w:pPr>
      <w:r w:rsidRPr="00870FB1">
        <w:rPr>
          <w:spacing w:val="-3"/>
          <w:lang w:val="es-ES_tradnl"/>
        </w:rPr>
        <w:t xml:space="preserve">Artículo </w:t>
      </w:r>
      <w:r w:rsidR="00FB626A" w:rsidRPr="00870FB1">
        <w:rPr>
          <w:spacing w:val="-3"/>
          <w:lang w:val="es-ES_tradnl"/>
        </w:rPr>
        <w:t>3</w:t>
      </w:r>
      <w:r w:rsidR="00982F9F" w:rsidRPr="00870FB1">
        <w:rPr>
          <w:spacing w:val="-3"/>
          <w:lang w:val="es-ES_tradnl"/>
        </w:rPr>
        <w:t>2</w:t>
      </w:r>
      <w:r w:rsidRPr="00870FB1">
        <w:rPr>
          <w:spacing w:val="-3"/>
          <w:lang w:val="es-ES_tradnl"/>
        </w:rPr>
        <w:t>.1.</w:t>
      </w:r>
      <w:r w:rsidR="00CC6DA7" w:rsidRPr="00870FB1">
        <w:rPr>
          <w:spacing w:val="-3"/>
          <w:lang w:val="es-ES_tradnl"/>
        </w:rPr>
        <w:t xml:space="preserve"> </w:t>
      </w:r>
      <w:r w:rsidRPr="00870FB1">
        <w:t xml:space="preserve">Concluidas las actividades programadas, </w:t>
      </w:r>
      <w:r w:rsidR="005B1D95" w:rsidRPr="00870FB1">
        <w:t xml:space="preserve">el acta elaborada a tales efectos </w:t>
      </w:r>
      <w:r w:rsidRPr="00870FB1">
        <w:t>se firma, por quién</w:t>
      </w:r>
      <w:r w:rsidR="005B1D95" w:rsidRPr="00870FB1">
        <w:t xml:space="preserve"> entrega y </w:t>
      </w:r>
      <w:r w:rsidR="005A454F" w:rsidRPr="00870FB1">
        <w:t xml:space="preserve">por </w:t>
      </w:r>
      <w:r w:rsidR="005B1D95" w:rsidRPr="00870FB1">
        <w:t>quien asume el cargo</w:t>
      </w:r>
      <w:r w:rsidRPr="00870FB1">
        <w:t>.</w:t>
      </w:r>
    </w:p>
    <w:p w:rsidR="00B80E5C" w:rsidRPr="00870FB1" w:rsidRDefault="00B80E5C" w:rsidP="001503CB">
      <w:pPr>
        <w:spacing w:after="240" w:line="276" w:lineRule="auto"/>
        <w:jc w:val="both"/>
      </w:pPr>
      <w:r w:rsidRPr="00870FB1">
        <w:t xml:space="preserve">2. Este acto tendrá carácter </w:t>
      </w:r>
      <w:r w:rsidR="00673429" w:rsidRPr="00870FB1">
        <w:t xml:space="preserve">solemne y </w:t>
      </w:r>
      <w:r w:rsidRPr="00870FB1">
        <w:t>público</w:t>
      </w:r>
      <w:r w:rsidR="005A454F" w:rsidRPr="00870FB1">
        <w:t>,</w:t>
      </w:r>
      <w:r w:rsidRPr="00870FB1">
        <w:t xml:space="preserve"> y se realiza</w:t>
      </w:r>
      <w:r w:rsidR="00673429" w:rsidRPr="00870FB1">
        <w:t xml:space="preserve"> con</w:t>
      </w:r>
      <w:r w:rsidRPr="00870FB1">
        <w:t xml:space="preserve"> la asistencia del mayor número posible de</w:t>
      </w:r>
      <w:r w:rsidR="00673429" w:rsidRPr="00870FB1">
        <w:t xml:space="preserve"> delegados,</w:t>
      </w:r>
      <w:r w:rsidRPr="00870FB1">
        <w:t xml:space="preserve"> electores y otros invitados.</w:t>
      </w:r>
    </w:p>
    <w:p w:rsidR="003329C8" w:rsidRPr="00870FB1" w:rsidRDefault="003329C8" w:rsidP="0075524E">
      <w:pPr>
        <w:tabs>
          <w:tab w:val="left" w:pos="-720"/>
        </w:tabs>
        <w:suppressAutoHyphens/>
        <w:spacing w:line="276" w:lineRule="auto"/>
        <w:jc w:val="center"/>
        <w:rPr>
          <w:spacing w:val="-3"/>
          <w:lang w:val="es-ES_tradnl"/>
        </w:rPr>
      </w:pPr>
    </w:p>
    <w:p w:rsidR="00161F9F" w:rsidRPr="00870FB1" w:rsidRDefault="006C156B" w:rsidP="0075524E">
      <w:pPr>
        <w:tabs>
          <w:tab w:val="left" w:pos="-720"/>
        </w:tabs>
        <w:suppressAutoHyphens/>
        <w:spacing w:line="276" w:lineRule="auto"/>
        <w:jc w:val="center"/>
        <w:rPr>
          <w:spacing w:val="-3"/>
          <w:lang w:val="es-ES_tradnl"/>
        </w:rPr>
      </w:pPr>
      <w:r w:rsidRPr="00870FB1">
        <w:rPr>
          <w:spacing w:val="-3"/>
          <w:lang w:val="es-ES_tradnl"/>
        </w:rPr>
        <w:t>CAPÍTULO</w:t>
      </w:r>
      <w:r w:rsidR="007E5242" w:rsidRPr="00870FB1">
        <w:rPr>
          <w:spacing w:val="-3"/>
          <w:lang w:val="es-ES_tradnl"/>
        </w:rPr>
        <w:t xml:space="preserve"> </w:t>
      </w:r>
      <w:r w:rsidR="00E05565" w:rsidRPr="00870FB1">
        <w:rPr>
          <w:spacing w:val="-3"/>
          <w:lang w:val="es-ES_tradnl"/>
        </w:rPr>
        <w:t>VI</w:t>
      </w:r>
    </w:p>
    <w:p w:rsidR="00161F9F" w:rsidRPr="00870FB1" w:rsidRDefault="00161F9F" w:rsidP="0075524E">
      <w:pPr>
        <w:tabs>
          <w:tab w:val="left" w:pos="-720"/>
        </w:tabs>
        <w:suppressAutoHyphens/>
        <w:spacing w:after="240" w:line="276" w:lineRule="auto"/>
        <w:jc w:val="center"/>
        <w:rPr>
          <w:spacing w:val="-3"/>
          <w:lang w:val="es-ES_tradnl"/>
        </w:rPr>
      </w:pPr>
      <w:r w:rsidRPr="00870FB1">
        <w:rPr>
          <w:spacing w:val="-3"/>
          <w:lang w:val="es-ES_tradnl"/>
        </w:rPr>
        <w:t>DE LAS SESIONES DE LA ASAMBLEA MUNICIPAL DEL PODER POPULAR</w:t>
      </w:r>
    </w:p>
    <w:p w:rsidR="00161F9F" w:rsidRPr="00870FB1" w:rsidRDefault="00161F9F" w:rsidP="0075524E">
      <w:pPr>
        <w:tabs>
          <w:tab w:val="left" w:pos="-720"/>
        </w:tabs>
        <w:suppressAutoHyphens/>
        <w:spacing w:line="276" w:lineRule="auto"/>
        <w:jc w:val="center"/>
        <w:rPr>
          <w:spacing w:val="-3"/>
          <w:lang w:val="es-ES_tradnl"/>
        </w:rPr>
      </w:pPr>
      <w:r w:rsidRPr="00870FB1">
        <w:rPr>
          <w:spacing w:val="-3"/>
          <w:lang w:val="es-ES_tradnl"/>
        </w:rPr>
        <w:t>Sección Primera</w:t>
      </w:r>
    </w:p>
    <w:p w:rsidR="00161F9F" w:rsidRPr="00870FB1" w:rsidRDefault="00A91A74" w:rsidP="0075524E">
      <w:pPr>
        <w:tabs>
          <w:tab w:val="left" w:pos="-720"/>
        </w:tabs>
        <w:suppressAutoHyphens/>
        <w:spacing w:after="240" w:line="276" w:lineRule="auto"/>
        <w:jc w:val="center"/>
        <w:rPr>
          <w:spacing w:val="-3"/>
          <w:lang w:val="es-ES_tradnl"/>
        </w:rPr>
      </w:pPr>
      <w:r w:rsidRPr="00870FB1">
        <w:rPr>
          <w:spacing w:val="-3"/>
          <w:lang w:val="es-ES_tradnl"/>
        </w:rPr>
        <w:t>Disposiciones Generales</w:t>
      </w:r>
    </w:p>
    <w:p w:rsidR="005B1D95"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3</w:t>
      </w:r>
      <w:r w:rsidR="005B1D95" w:rsidRPr="00870FB1">
        <w:rPr>
          <w:spacing w:val="-3"/>
          <w:lang w:val="es-ES_tradnl"/>
        </w:rPr>
        <w:t>3</w:t>
      </w:r>
      <w:r w:rsidR="00656757" w:rsidRPr="00870FB1">
        <w:rPr>
          <w:spacing w:val="-3"/>
          <w:lang w:val="es-ES_tradnl"/>
        </w:rPr>
        <w:t>.</w:t>
      </w:r>
      <w:r w:rsidR="00CC6DA7" w:rsidRPr="00870FB1">
        <w:rPr>
          <w:spacing w:val="-3"/>
          <w:lang w:val="es-ES_tradnl"/>
        </w:rPr>
        <w:t xml:space="preserve"> </w:t>
      </w:r>
      <w:r w:rsidR="005B1D95" w:rsidRPr="00870FB1">
        <w:rPr>
          <w:spacing w:val="-3"/>
          <w:lang w:val="es-ES_tradnl"/>
        </w:rPr>
        <w:t>La Asamblea Municipal del Poder Popular efectúa sus reuniones de forma ordinaria y extraordinaria.</w:t>
      </w:r>
    </w:p>
    <w:p w:rsidR="000A2F8B" w:rsidRPr="00870FB1" w:rsidRDefault="005B1D95" w:rsidP="001503CB">
      <w:pPr>
        <w:tabs>
          <w:tab w:val="left" w:pos="-720"/>
        </w:tabs>
        <w:suppressAutoHyphens/>
        <w:spacing w:after="240" w:line="276" w:lineRule="auto"/>
        <w:jc w:val="both"/>
        <w:rPr>
          <w:spacing w:val="-3"/>
          <w:lang w:val="es-ES_tradnl"/>
        </w:rPr>
      </w:pPr>
      <w:r w:rsidRPr="00870FB1">
        <w:rPr>
          <w:spacing w:val="-3"/>
          <w:lang w:val="es-ES_tradnl"/>
        </w:rPr>
        <w:t>Artículo 34.</w:t>
      </w:r>
      <w:r w:rsidR="00FB626A" w:rsidRPr="00870FB1">
        <w:rPr>
          <w:spacing w:val="-3"/>
          <w:lang w:val="es-ES_tradnl"/>
        </w:rPr>
        <w:t>1.</w:t>
      </w:r>
      <w:r w:rsidR="00CC6DA7" w:rsidRPr="00870FB1">
        <w:rPr>
          <w:spacing w:val="-3"/>
          <w:lang w:val="es-ES_tradnl"/>
        </w:rPr>
        <w:t xml:space="preserve"> </w:t>
      </w:r>
      <w:r w:rsidR="00161F9F" w:rsidRPr="00870FB1">
        <w:rPr>
          <w:spacing w:val="-3"/>
          <w:lang w:val="es-ES_tradnl"/>
        </w:rPr>
        <w:t xml:space="preserve">La Asamblea Municipal sesiona de forma ordinaria </w:t>
      </w:r>
      <w:r w:rsidRPr="00870FB1">
        <w:rPr>
          <w:spacing w:val="-3"/>
          <w:lang w:val="es-ES_tradnl"/>
        </w:rPr>
        <w:t>l</w:t>
      </w:r>
      <w:r w:rsidR="00161F9F" w:rsidRPr="00870FB1">
        <w:rPr>
          <w:spacing w:val="-3"/>
          <w:lang w:val="es-ES_tradnl"/>
        </w:rPr>
        <w:t xml:space="preserve">as veces </w:t>
      </w:r>
      <w:r w:rsidRPr="00870FB1">
        <w:rPr>
          <w:spacing w:val="-3"/>
          <w:lang w:val="es-ES_tradnl"/>
        </w:rPr>
        <w:t xml:space="preserve">que </w:t>
      </w:r>
      <w:r w:rsidR="000A2F8B" w:rsidRPr="00870FB1">
        <w:rPr>
          <w:spacing w:val="-3"/>
          <w:lang w:val="es-ES_tradnl"/>
        </w:rPr>
        <w:t>considere</w:t>
      </w:r>
      <w:r w:rsidR="00CC6DA7" w:rsidRPr="00870FB1">
        <w:rPr>
          <w:spacing w:val="-3"/>
          <w:lang w:val="es-ES_tradnl"/>
        </w:rPr>
        <w:t xml:space="preserve"> </w:t>
      </w:r>
      <w:r w:rsidR="00FC61A3" w:rsidRPr="00870FB1">
        <w:rPr>
          <w:spacing w:val="-3"/>
          <w:lang w:val="es-ES_tradnl"/>
        </w:rPr>
        <w:t>y a</w:t>
      </w:r>
      <w:r w:rsidRPr="00870FB1">
        <w:rPr>
          <w:spacing w:val="-3"/>
          <w:lang w:val="es-ES_tradnl"/>
        </w:rPr>
        <w:t>pruebe</w:t>
      </w:r>
      <w:r w:rsidR="00FC61A3" w:rsidRPr="00870FB1">
        <w:rPr>
          <w:spacing w:val="-3"/>
          <w:lang w:val="es-ES_tradnl"/>
        </w:rPr>
        <w:t xml:space="preserve"> en su plan anual de actividades</w:t>
      </w:r>
      <w:r w:rsidR="000A2F8B" w:rsidRPr="00870FB1">
        <w:rPr>
          <w:spacing w:val="-3"/>
          <w:lang w:val="es-ES_tradnl"/>
        </w:rPr>
        <w:t>.</w:t>
      </w:r>
    </w:p>
    <w:p w:rsidR="001F7381" w:rsidRPr="00870FB1" w:rsidRDefault="00FB626A" w:rsidP="001503CB">
      <w:pPr>
        <w:tabs>
          <w:tab w:val="left" w:pos="-720"/>
        </w:tabs>
        <w:suppressAutoHyphens/>
        <w:spacing w:after="240" w:line="276" w:lineRule="auto"/>
        <w:jc w:val="both"/>
        <w:rPr>
          <w:spacing w:val="-3"/>
          <w:lang w:val="es-ES_tradnl"/>
        </w:rPr>
      </w:pPr>
      <w:r w:rsidRPr="00870FB1">
        <w:rPr>
          <w:spacing w:val="-3"/>
          <w:lang w:val="es-ES_tradnl"/>
        </w:rPr>
        <w:lastRenderedPageBreak/>
        <w:t>2</w:t>
      </w:r>
      <w:r w:rsidR="000A2F8B" w:rsidRPr="00870FB1">
        <w:rPr>
          <w:spacing w:val="-3"/>
          <w:lang w:val="es-ES_tradnl"/>
        </w:rPr>
        <w:t>.</w:t>
      </w:r>
      <w:r w:rsidR="0093416C" w:rsidRPr="00870FB1">
        <w:rPr>
          <w:spacing w:val="-3"/>
          <w:lang w:val="es-ES_tradnl"/>
        </w:rPr>
        <w:t xml:space="preserve"> </w:t>
      </w:r>
      <w:r w:rsidR="005B1D95" w:rsidRPr="00870FB1">
        <w:rPr>
          <w:spacing w:val="-3"/>
          <w:lang w:val="es-ES_tradnl"/>
        </w:rPr>
        <w:t>Como mínimo se reúne</w:t>
      </w:r>
      <w:r w:rsidR="00CC6DA7" w:rsidRPr="00870FB1">
        <w:rPr>
          <w:spacing w:val="-3"/>
          <w:lang w:val="es-ES_tradnl"/>
        </w:rPr>
        <w:t xml:space="preserve"> </w:t>
      </w:r>
      <w:r w:rsidR="00FC61A3" w:rsidRPr="00870FB1">
        <w:rPr>
          <w:spacing w:val="-3"/>
          <w:lang w:val="es-ES_tradnl"/>
        </w:rPr>
        <w:t xml:space="preserve">de forma ordinaria </w:t>
      </w:r>
      <w:r w:rsidR="005B1D95" w:rsidRPr="00870FB1">
        <w:rPr>
          <w:spacing w:val="-3"/>
          <w:lang w:val="es-ES_tradnl"/>
        </w:rPr>
        <w:t xml:space="preserve">en </w:t>
      </w:r>
      <w:r w:rsidR="00567ADC" w:rsidRPr="00870FB1">
        <w:rPr>
          <w:spacing w:val="-3"/>
          <w:lang w:val="es-ES_tradnl"/>
        </w:rPr>
        <w:t>seis</w:t>
      </w:r>
      <w:r w:rsidR="004B1321" w:rsidRPr="00870FB1">
        <w:rPr>
          <w:spacing w:val="-3"/>
          <w:lang w:val="es-ES_tradnl"/>
        </w:rPr>
        <w:t xml:space="preserve"> ocasiones</w:t>
      </w:r>
      <w:r w:rsidR="00161F9F" w:rsidRPr="00870FB1">
        <w:rPr>
          <w:spacing w:val="-3"/>
          <w:lang w:val="es-ES_tradnl"/>
        </w:rPr>
        <w:t xml:space="preserve"> durante el </w:t>
      </w:r>
      <w:r w:rsidR="004B1997" w:rsidRPr="00870FB1">
        <w:rPr>
          <w:spacing w:val="-3"/>
          <w:lang w:val="es-ES_tradnl"/>
        </w:rPr>
        <w:t>año,</w:t>
      </w:r>
      <w:r w:rsidR="004B1997" w:rsidRPr="00870FB1">
        <w:rPr>
          <w:color w:val="FF0000"/>
          <w:spacing w:val="-3"/>
          <w:lang w:val="es-ES_tradnl"/>
        </w:rPr>
        <w:t xml:space="preserve"> </w:t>
      </w:r>
      <w:r w:rsidR="004B1997" w:rsidRPr="00870FB1">
        <w:rPr>
          <w:spacing w:val="-3"/>
          <w:lang w:val="es-ES_tradnl"/>
        </w:rPr>
        <w:t>con</w:t>
      </w:r>
      <w:r w:rsidR="001F7381" w:rsidRPr="00870FB1">
        <w:rPr>
          <w:spacing w:val="-3"/>
          <w:lang w:val="es-ES_tradnl"/>
        </w:rPr>
        <w:t xml:space="preserve"> un</w:t>
      </w:r>
      <w:r w:rsidR="005B5A8F" w:rsidRPr="00870FB1">
        <w:rPr>
          <w:spacing w:val="-3"/>
          <w:lang w:val="es-ES_tradnl"/>
        </w:rPr>
        <w:t xml:space="preserve">a periodicidad </w:t>
      </w:r>
      <w:r w:rsidR="001F7381" w:rsidRPr="00870FB1">
        <w:rPr>
          <w:spacing w:val="-3"/>
          <w:lang w:val="es-ES_tradnl"/>
        </w:rPr>
        <w:t xml:space="preserve">que </w:t>
      </w:r>
      <w:r w:rsidR="000A2F8B" w:rsidRPr="00870FB1">
        <w:rPr>
          <w:spacing w:val="-3"/>
          <w:lang w:val="es-ES_tradnl"/>
        </w:rPr>
        <w:t>permita</w:t>
      </w:r>
      <w:r w:rsidR="001F7381" w:rsidRPr="00870FB1">
        <w:rPr>
          <w:spacing w:val="-3"/>
          <w:lang w:val="es-ES_tradnl"/>
        </w:rPr>
        <w:t xml:space="preserve"> tratar los temas que inciden en la vida económica y social del municipio, </w:t>
      </w:r>
      <w:r w:rsidR="000A2F8B" w:rsidRPr="00870FB1">
        <w:rPr>
          <w:spacing w:val="-3"/>
          <w:lang w:val="es-ES_tradnl"/>
        </w:rPr>
        <w:t>el desarrollo de sus</w:t>
      </w:r>
      <w:r w:rsidR="00CC6DA7" w:rsidRPr="00870FB1">
        <w:rPr>
          <w:spacing w:val="-3"/>
          <w:lang w:val="es-ES_tradnl"/>
        </w:rPr>
        <w:t xml:space="preserve"> </w:t>
      </w:r>
      <w:r w:rsidR="000A2F8B" w:rsidRPr="00870FB1">
        <w:rPr>
          <w:spacing w:val="-3"/>
          <w:lang w:val="es-ES_tradnl"/>
        </w:rPr>
        <w:t xml:space="preserve">atribuciones, </w:t>
      </w:r>
      <w:r w:rsidR="00A45FD4" w:rsidRPr="00870FB1">
        <w:rPr>
          <w:spacing w:val="-3"/>
          <w:lang w:val="es-ES_tradnl"/>
        </w:rPr>
        <w:t>y</w:t>
      </w:r>
      <w:r w:rsidR="000A2F8B" w:rsidRPr="00870FB1">
        <w:rPr>
          <w:spacing w:val="-3"/>
          <w:lang w:val="es-ES_tradnl"/>
        </w:rPr>
        <w:t xml:space="preserve"> </w:t>
      </w:r>
      <w:r w:rsidR="00DA2FCE" w:rsidRPr="00870FB1">
        <w:rPr>
          <w:spacing w:val="-3"/>
          <w:lang w:val="es-ES_tradnl"/>
        </w:rPr>
        <w:t xml:space="preserve">otros </w:t>
      </w:r>
      <w:r w:rsidR="000A2F8B" w:rsidRPr="00870FB1">
        <w:rPr>
          <w:spacing w:val="-3"/>
          <w:lang w:val="es-ES_tradnl"/>
        </w:rPr>
        <w:t xml:space="preserve">asuntos </w:t>
      </w:r>
      <w:r w:rsidR="00DA2FCE" w:rsidRPr="00870FB1">
        <w:rPr>
          <w:spacing w:val="-3"/>
          <w:lang w:val="es-ES_tradnl"/>
        </w:rPr>
        <w:t>que considere</w:t>
      </w:r>
      <w:r w:rsidR="000A2F8B" w:rsidRPr="00870FB1">
        <w:rPr>
          <w:spacing w:val="-3"/>
          <w:lang w:val="es-ES_tradnl"/>
        </w:rPr>
        <w:t xml:space="preserve"> oportunos</w:t>
      </w:r>
      <w:r w:rsidR="00DA2FCE" w:rsidRPr="00870FB1">
        <w:rPr>
          <w:spacing w:val="-3"/>
          <w:lang w:val="es-ES_tradnl"/>
        </w:rPr>
        <w:t>.</w:t>
      </w:r>
    </w:p>
    <w:p w:rsidR="00161F9F" w:rsidRPr="00870FB1" w:rsidRDefault="004B1997"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3</w:t>
      </w:r>
      <w:r w:rsidR="008255D5" w:rsidRPr="00870FB1">
        <w:rPr>
          <w:spacing w:val="-3"/>
          <w:lang w:val="es-ES_tradnl"/>
        </w:rPr>
        <w:t>5</w:t>
      </w:r>
      <w:r w:rsidR="006D6946" w:rsidRPr="00870FB1">
        <w:rPr>
          <w:spacing w:val="-3"/>
          <w:lang w:val="es-ES_tradnl"/>
        </w:rPr>
        <w:t>.</w:t>
      </w:r>
      <w:r w:rsidR="00FB626A" w:rsidRPr="00870FB1">
        <w:rPr>
          <w:spacing w:val="-3"/>
          <w:lang w:val="es-ES_tradnl"/>
        </w:rPr>
        <w:t>1.</w:t>
      </w:r>
      <w:r w:rsidR="00CC6DA7" w:rsidRPr="00870FB1">
        <w:rPr>
          <w:spacing w:val="-3"/>
          <w:lang w:val="es-ES_tradnl"/>
        </w:rPr>
        <w:t xml:space="preserve"> </w:t>
      </w:r>
      <w:r w:rsidR="00161F9F" w:rsidRPr="00870FB1">
        <w:rPr>
          <w:spacing w:val="-3"/>
          <w:lang w:val="es-ES_tradnl"/>
        </w:rPr>
        <w:t xml:space="preserve">Las sesiones extraordinarias se convocan </w:t>
      </w:r>
      <w:r w:rsidR="005B1D95" w:rsidRPr="00870FB1">
        <w:rPr>
          <w:spacing w:val="-3"/>
          <w:lang w:val="es-ES_tradnl"/>
        </w:rPr>
        <w:t xml:space="preserve">por su Presidente </w:t>
      </w:r>
      <w:r w:rsidR="00AB07FD" w:rsidRPr="00870FB1">
        <w:rPr>
          <w:spacing w:val="-3"/>
          <w:lang w:val="es-ES_tradnl"/>
        </w:rPr>
        <w:t>o</w:t>
      </w:r>
      <w:r w:rsidR="005B1D95" w:rsidRPr="00870FB1">
        <w:rPr>
          <w:spacing w:val="-3"/>
          <w:lang w:val="es-ES_tradnl"/>
        </w:rPr>
        <w:t xml:space="preserve"> l</w:t>
      </w:r>
      <w:r w:rsidR="004C0F2B" w:rsidRPr="00870FB1">
        <w:rPr>
          <w:spacing w:val="-3"/>
          <w:lang w:val="es-ES_tradnl"/>
        </w:rPr>
        <w:t>o</w:t>
      </w:r>
      <w:r w:rsidR="00FC61A3" w:rsidRPr="00870FB1">
        <w:rPr>
          <w:spacing w:val="-3"/>
          <w:lang w:val="es-ES_tradnl"/>
        </w:rPr>
        <w:t xml:space="preserve"> </w:t>
      </w:r>
      <w:r w:rsidR="004C0F2B" w:rsidRPr="00870FB1">
        <w:rPr>
          <w:spacing w:val="-3"/>
          <w:lang w:val="es-ES_tradnl"/>
        </w:rPr>
        <w:t>solicit</w:t>
      </w:r>
      <w:r w:rsidR="00FC61A3" w:rsidRPr="00870FB1">
        <w:rPr>
          <w:spacing w:val="-3"/>
          <w:lang w:val="es-ES_tradnl"/>
        </w:rPr>
        <w:t>e</w:t>
      </w:r>
      <w:r w:rsidR="00CC6DA7" w:rsidRPr="00870FB1">
        <w:rPr>
          <w:spacing w:val="-3"/>
          <w:lang w:val="es-ES_tradnl"/>
        </w:rPr>
        <w:t xml:space="preserve"> </w:t>
      </w:r>
      <w:r w:rsidR="004C0F2B" w:rsidRPr="00870FB1">
        <w:rPr>
          <w:spacing w:val="-3"/>
          <w:lang w:val="es-ES_tradnl"/>
        </w:rPr>
        <w:t xml:space="preserve">un tercio </w:t>
      </w:r>
      <w:r w:rsidR="00161F9F" w:rsidRPr="00870FB1">
        <w:rPr>
          <w:spacing w:val="-3"/>
          <w:lang w:val="es-ES_tradnl"/>
        </w:rPr>
        <w:t>de los delegados de la Asamblea Municipal</w:t>
      </w:r>
      <w:r w:rsidR="00CC6DA7" w:rsidRPr="00870FB1">
        <w:rPr>
          <w:spacing w:val="-3"/>
          <w:lang w:val="es-ES_tradnl"/>
        </w:rPr>
        <w:t xml:space="preserve"> </w:t>
      </w:r>
      <w:r w:rsidR="00377CE7" w:rsidRPr="00870FB1">
        <w:rPr>
          <w:spacing w:val="-3"/>
          <w:lang w:val="es-ES_tradnl"/>
        </w:rPr>
        <w:t xml:space="preserve">y en ellas </w:t>
      </w:r>
      <w:r w:rsidR="00161F9F" w:rsidRPr="00870FB1">
        <w:rPr>
          <w:spacing w:val="-3"/>
          <w:lang w:val="es-ES_tradnl"/>
        </w:rPr>
        <w:t>s</w:t>
      </w:r>
      <w:r w:rsidR="00FC61A3" w:rsidRPr="00870FB1">
        <w:rPr>
          <w:spacing w:val="-3"/>
          <w:lang w:val="es-ES_tradnl"/>
        </w:rPr>
        <w:t>o</w:t>
      </w:r>
      <w:r w:rsidR="00161F9F" w:rsidRPr="00870FB1">
        <w:rPr>
          <w:spacing w:val="-3"/>
          <w:lang w:val="es-ES_tradnl"/>
        </w:rPr>
        <w:t>lo se tratan los asuntos que dieron lugar a su convocatoria.</w:t>
      </w:r>
    </w:p>
    <w:p w:rsidR="005B1D95" w:rsidRPr="00870FB1" w:rsidRDefault="005B1D95" w:rsidP="001503CB">
      <w:pPr>
        <w:tabs>
          <w:tab w:val="left" w:pos="-720"/>
        </w:tabs>
        <w:suppressAutoHyphens/>
        <w:spacing w:after="240" w:line="276" w:lineRule="auto"/>
        <w:jc w:val="both"/>
        <w:rPr>
          <w:spacing w:val="-3"/>
          <w:lang w:val="es-ES_tradnl"/>
        </w:rPr>
      </w:pPr>
      <w:r w:rsidRPr="00870FB1">
        <w:rPr>
          <w:spacing w:val="-3"/>
          <w:lang w:val="es-ES_tradnl"/>
        </w:rPr>
        <w:t>2. Cuando l</w:t>
      </w:r>
      <w:r w:rsidR="009F3437" w:rsidRPr="00870FB1">
        <w:rPr>
          <w:spacing w:val="-3"/>
          <w:lang w:val="es-ES_tradnl"/>
        </w:rPr>
        <w:t>o</w:t>
      </w:r>
      <w:r w:rsidRPr="00870FB1">
        <w:rPr>
          <w:spacing w:val="-3"/>
          <w:lang w:val="es-ES_tradnl"/>
        </w:rPr>
        <w:t xml:space="preserve"> </w:t>
      </w:r>
      <w:r w:rsidR="009F3437" w:rsidRPr="00870FB1">
        <w:rPr>
          <w:spacing w:val="-3"/>
          <w:lang w:val="es-ES_tradnl"/>
        </w:rPr>
        <w:t>solicit</w:t>
      </w:r>
      <w:r w:rsidRPr="00870FB1">
        <w:rPr>
          <w:spacing w:val="-3"/>
          <w:lang w:val="es-ES_tradnl"/>
        </w:rPr>
        <w:t xml:space="preserve">e </w:t>
      </w:r>
      <w:r w:rsidR="009F3437" w:rsidRPr="00870FB1">
        <w:rPr>
          <w:spacing w:val="-3"/>
          <w:lang w:val="es-ES_tradnl"/>
        </w:rPr>
        <w:t xml:space="preserve">un tercio </w:t>
      </w:r>
      <w:r w:rsidRPr="00870FB1">
        <w:rPr>
          <w:spacing w:val="-3"/>
          <w:lang w:val="es-ES_tradnl"/>
        </w:rPr>
        <w:t xml:space="preserve">de </w:t>
      </w:r>
      <w:r w:rsidR="009F3437" w:rsidRPr="00870FB1">
        <w:rPr>
          <w:spacing w:val="-3"/>
          <w:lang w:val="es-ES_tradnl"/>
        </w:rPr>
        <w:t>sus</w:t>
      </w:r>
      <w:r w:rsidRPr="00870FB1">
        <w:rPr>
          <w:spacing w:val="-3"/>
          <w:lang w:val="es-ES_tradnl"/>
        </w:rPr>
        <w:t xml:space="preserve"> delegados</w:t>
      </w:r>
      <w:r w:rsidR="009F3437" w:rsidRPr="00870FB1">
        <w:rPr>
          <w:spacing w:val="-3"/>
          <w:lang w:val="es-ES_tradnl"/>
        </w:rPr>
        <w:t>, estos</w:t>
      </w:r>
      <w:r w:rsidRPr="00870FB1">
        <w:rPr>
          <w:spacing w:val="-3"/>
          <w:lang w:val="es-ES_tradnl"/>
        </w:rPr>
        <w:t xml:space="preserve"> se dirigen mediante escrito razonado al Presidente, quién procede a convocar la Asamblea</w:t>
      </w:r>
      <w:r w:rsidR="00FB7221" w:rsidRPr="00870FB1">
        <w:rPr>
          <w:spacing w:val="-3"/>
          <w:lang w:val="es-ES_tradnl"/>
        </w:rPr>
        <w:t>.</w:t>
      </w:r>
    </w:p>
    <w:p w:rsidR="00E14369" w:rsidRPr="00870FB1" w:rsidRDefault="00E14369" w:rsidP="001503CB">
      <w:pPr>
        <w:tabs>
          <w:tab w:val="left" w:pos="-426"/>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3</w:t>
      </w:r>
      <w:r w:rsidR="008255D5" w:rsidRPr="00870FB1">
        <w:rPr>
          <w:spacing w:val="-3"/>
          <w:lang w:val="es-ES_tradnl"/>
        </w:rPr>
        <w:t>6</w:t>
      </w:r>
      <w:r w:rsidRPr="00870FB1">
        <w:rPr>
          <w:spacing w:val="-3"/>
          <w:lang w:val="es-ES_tradnl"/>
        </w:rPr>
        <w:t>.</w:t>
      </w:r>
      <w:r w:rsidR="00AA22D7" w:rsidRPr="00870FB1">
        <w:rPr>
          <w:spacing w:val="-3"/>
          <w:lang w:val="es-ES_tradnl"/>
        </w:rPr>
        <w:t xml:space="preserve"> </w:t>
      </w:r>
      <w:r w:rsidRPr="00870FB1">
        <w:rPr>
          <w:spacing w:val="-3"/>
          <w:lang w:val="es-ES_tradnl"/>
        </w:rPr>
        <w:t xml:space="preserve">En la sala de sesiones </w:t>
      </w:r>
      <w:r w:rsidR="006A1AD1" w:rsidRPr="00870FB1">
        <w:rPr>
          <w:spacing w:val="-3"/>
          <w:lang w:val="es-ES_tradnl"/>
        </w:rPr>
        <w:t>deben</w:t>
      </w:r>
      <w:r w:rsidRPr="00870FB1">
        <w:rPr>
          <w:spacing w:val="-3"/>
          <w:lang w:val="es-ES_tradnl"/>
        </w:rPr>
        <w:t xml:space="preserve"> estar situados la bandera de la estrella solitaria y el escudo de la palma real, conforme </w:t>
      </w:r>
      <w:r w:rsidR="002A50E5" w:rsidRPr="00870FB1">
        <w:rPr>
          <w:spacing w:val="-3"/>
          <w:lang w:val="es-ES_tradnl"/>
        </w:rPr>
        <w:t xml:space="preserve">a </w:t>
      </w:r>
      <w:r w:rsidRPr="00870FB1">
        <w:rPr>
          <w:spacing w:val="-3"/>
          <w:lang w:val="es-ES_tradnl"/>
        </w:rPr>
        <w:t xml:space="preserve">las </w:t>
      </w:r>
      <w:r w:rsidR="004A7368" w:rsidRPr="00870FB1">
        <w:rPr>
          <w:spacing w:val="-3"/>
          <w:lang w:val="es-ES_tradnl"/>
        </w:rPr>
        <w:t>exigencias de</w:t>
      </w:r>
      <w:r w:rsidRPr="00870FB1">
        <w:rPr>
          <w:spacing w:val="-3"/>
          <w:lang w:val="es-ES_tradnl"/>
        </w:rPr>
        <w:t xml:space="preserve"> </w:t>
      </w:r>
      <w:r w:rsidR="00F70758" w:rsidRPr="00870FB1">
        <w:rPr>
          <w:spacing w:val="-3"/>
          <w:lang w:val="es-ES_tradnl"/>
        </w:rPr>
        <w:t xml:space="preserve">la </w:t>
      </w:r>
      <w:r w:rsidRPr="00870FB1">
        <w:rPr>
          <w:spacing w:val="-3"/>
          <w:lang w:val="es-ES_tradnl"/>
        </w:rPr>
        <w:t>ley.</w:t>
      </w:r>
    </w:p>
    <w:p w:rsidR="00F3322F" w:rsidRPr="00870FB1" w:rsidRDefault="00F3322F" w:rsidP="001503CB">
      <w:pPr>
        <w:tabs>
          <w:tab w:val="left" w:pos="-426"/>
        </w:tabs>
        <w:suppressAutoHyphens/>
        <w:spacing w:after="240" w:line="276" w:lineRule="auto"/>
        <w:jc w:val="both"/>
        <w:rPr>
          <w:spacing w:val="-3"/>
          <w:lang w:val="es-ES_tradnl"/>
        </w:rPr>
      </w:pPr>
      <w:r w:rsidRPr="00870FB1">
        <w:rPr>
          <w:spacing w:val="-3"/>
          <w:lang w:val="es-ES_tradnl"/>
        </w:rPr>
        <w:t xml:space="preserve">Artículo </w:t>
      </w:r>
      <w:r w:rsidR="008255D5" w:rsidRPr="00870FB1">
        <w:rPr>
          <w:spacing w:val="-3"/>
          <w:lang w:val="es-ES_tradnl"/>
        </w:rPr>
        <w:t>37</w:t>
      </w:r>
      <w:r w:rsidRPr="00870FB1">
        <w:rPr>
          <w:spacing w:val="-3"/>
          <w:lang w:val="es-ES_tradnl"/>
        </w:rPr>
        <w:t>.</w:t>
      </w:r>
      <w:r w:rsidR="00AA22D7" w:rsidRPr="00870FB1">
        <w:rPr>
          <w:spacing w:val="-3"/>
          <w:lang w:val="es-ES_tradnl"/>
        </w:rPr>
        <w:t xml:space="preserve"> </w:t>
      </w:r>
      <w:r w:rsidRPr="00870FB1">
        <w:rPr>
          <w:spacing w:val="-3"/>
          <w:lang w:val="es-ES_tradnl"/>
        </w:rPr>
        <w:t>Durante el desarrollo de las sesiones, en el lugar de la presidencia ocupan asiento el Presidente, el Vicepresidente y el Secretario de la Asamblea Municipal.</w:t>
      </w:r>
    </w:p>
    <w:p w:rsidR="00E14369" w:rsidRPr="00870FB1" w:rsidRDefault="009C5C2C"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8255D5" w:rsidRPr="00870FB1">
        <w:rPr>
          <w:spacing w:val="-3"/>
          <w:lang w:val="es-ES_tradnl"/>
        </w:rPr>
        <w:t>38</w:t>
      </w:r>
      <w:r w:rsidRPr="00870FB1">
        <w:rPr>
          <w:spacing w:val="-3"/>
          <w:lang w:val="es-ES_tradnl"/>
        </w:rPr>
        <w:t>. El Presidente de la Asamblea Municipal decide la forma en que</w:t>
      </w:r>
      <w:r w:rsidR="00FD0008" w:rsidRPr="00870FB1">
        <w:rPr>
          <w:spacing w:val="-3"/>
          <w:lang w:val="es-ES_tradnl"/>
        </w:rPr>
        <w:t xml:space="preserve"> los delegados e invitados</w:t>
      </w:r>
      <w:r w:rsidRPr="00870FB1">
        <w:rPr>
          <w:spacing w:val="-3"/>
          <w:lang w:val="es-ES_tradnl"/>
        </w:rPr>
        <w:t xml:space="preserve"> toman asiento en la sala de sesiones. </w:t>
      </w:r>
    </w:p>
    <w:p w:rsidR="00161F9F"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8255D5" w:rsidRPr="00870FB1">
        <w:rPr>
          <w:spacing w:val="-3"/>
          <w:lang w:val="es-ES_tradnl"/>
        </w:rPr>
        <w:t>39</w:t>
      </w:r>
      <w:r w:rsidR="00FE305C" w:rsidRPr="00870FB1">
        <w:rPr>
          <w:spacing w:val="-3"/>
          <w:lang w:val="es-ES_tradnl"/>
        </w:rPr>
        <w:t>.</w:t>
      </w:r>
      <w:r w:rsidR="00C74948" w:rsidRPr="00870FB1">
        <w:rPr>
          <w:spacing w:val="-3"/>
          <w:lang w:val="es-ES_tradnl"/>
        </w:rPr>
        <w:t>1</w:t>
      </w:r>
      <w:r w:rsidR="004A7894" w:rsidRPr="00870FB1">
        <w:rPr>
          <w:spacing w:val="-3"/>
          <w:lang w:val="es-ES_tradnl"/>
        </w:rPr>
        <w:t>.</w:t>
      </w:r>
      <w:r w:rsidR="0093416C" w:rsidRPr="00870FB1">
        <w:rPr>
          <w:spacing w:val="-3"/>
          <w:lang w:val="es-ES_tradnl"/>
        </w:rPr>
        <w:t xml:space="preserve"> </w:t>
      </w:r>
      <w:r w:rsidRPr="00870FB1">
        <w:rPr>
          <w:spacing w:val="-3"/>
          <w:lang w:val="es-ES_tradnl"/>
        </w:rPr>
        <w:t xml:space="preserve">Las sesiones </w:t>
      </w:r>
      <w:r w:rsidR="00236FA9" w:rsidRPr="00870FB1">
        <w:rPr>
          <w:spacing w:val="-3"/>
          <w:lang w:val="es-ES_tradnl"/>
        </w:rPr>
        <w:t xml:space="preserve">ordinarias y extraordinarias </w:t>
      </w:r>
      <w:r w:rsidRPr="00870FB1">
        <w:rPr>
          <w:spacing w:val="-3"/>
          <w:lang w:val="es-ES_tradnl"/>
        </w:rPr>
        <w:t xml:space="preserve">de la Asamblea Municipal son públicas, </w:t>
      </w:r>
      <w:r w:rsidR="00236FA9" w:rsidRPr="00870FB1">
        <w:rPr>
          <w:spacing w:val="-3"/>
          <w:lang w:val="es-ES_tradnl"/>
        </w:rPr>
        <w:t xml:space="preserve">salvo en el caso que esta </w:t>
      </w:r>
      <w:r w:rsidR="00D91090" w:rsidRPr="00870FB1">
        <w:rPr>
          <w:spacing w:val="-3"/>
          <w:lang w:val="es-ES_tradnl"/>
        </w:rPr>
        <w:t xml:space="preserve">acuerde celebrarlas a puertas cerradas </w:t>
      </w:r>
      <w:r w:rsidR="00C74948" w:rsidRPr="00870FB1">
        <w:rPr>
          <w:spacing w:val="-3"/>
          <w:lang w:val="es-ES_tradnl"/>
        </w:rPr>
        <w:t xml:space="preserve">a propuesta de su Presidente o alguno de sus delegados, </w:t>
      </w:r>
      <w:r w:rsidR="00236FA9" w:rsidRPr="00870FB1">
        <w:rPr>
          <w:spacing w:val="-3"/>
          <w:lang w:val="es-ES_tradnl"/>
        </w:rPr>
        <w:t>por razones de interés de Estado o porque se traten en ellas asuntos referidos al decoro de las personas</w:t>
      </w:r>
      <w:r w:rsidR="00C74948" w:rsidRPr="00870FB1">
        <w:rPr>
          <w:spacing w:val="-3"/>
          <w:lang w:val="es-ES_tradnl"/>
        </w:rPr>
        <w:t xml:space="preserve">. </w:t>
      </w:r>
    </w:p>
    <w:p w:rsidR="00FE39D5" w:rsidRPr="00870FB1" w:rsidRDefault="00C74948" w:rsidP="001503CB">
      <w:pPr>
        <w:tabs>
          <w:tab w:val="left" w:pos="-720"/>
        </w:tabs>
        <w:suppressAutoHyphens/>
        <w:spacing w:after="240" w:line="276" w:lineRule="auto"/>
        <w:jc w:val="both"/>
        <w:rPr>
          <w:spacing w:val="-3"/>
          <w:lang w:val="es-ES_tradnl"/>
        </w:rPr>
      </w:pPr>
      <w:r w:rsidRPr="00870FB1">
        <w:rPr>
          <w:spacing w:val="-3"/>
          <w:lang w:val="es-ES_tradnl"/>
        </w:rPr>
        <w:t>2</w:t>
      </w:r>
      <w:r w:rsidR="00D91090" w:rsidRPr="00870FB1">
        <w:rPr>
          <w:spacing w:val="-3"/>
          <w:lang w:val="es-ES_tradnl"/>
        </w:rPr>
        <w:t>.</w:t>
      </w:r>
      <w:r w:rsidR="0093416C" w:rsidRPr="00870FB1">
        <w:rPr>
          <w:spacing w:val="-3"/>
          <w:lang w:val="es-ES_tradnl"/>
        </w:rPr>
        <w:t xml:space="preserve"> </w:t>
      </w:r>
      <w:r w:rsidR="00161F9F" w:rsidRPr="00870FB1">
        <w:rPr>
          <w:spacing w:val="-3"/>
          <w:lang w:val="es-ES_tradnl"/>
        </w:rPr>
        <w:t>Declarada una sesión a puerta cerrada, pueden permanecer en el loc</w:t>
      </w:r>
      <w:r w:rsidR="00A13971" w:rsidRPr="00870FB1">
        <w:rPr>
          <w:spacing w:val="-3"/>
          <w:lang w:val="es-ES_tradnl"/>
        </w:rPr>
        <w:t xml:space="preserve">al </w:t>
      </w:r>
      <w:r w:rsidR="00161F9F" w:rsidRPr="00870FB1">
        <w:rPr>
          <w:spacing w:val="-3"/>
          <w:lang w:val="es-ES_tradnl"/>
        </w:rPr>
        <w:t xml:space="preserve">las personas que determine la Asamblea, a propuesta del </w:t>
      </w:r>
      <w:r w:rsidR="00A3498C" w:rsidRPr="00870FB1">
        <w:rPr>
          <w:spacing w:val="-3"/>
          <w:lang w:val="es-ES_tradnl"/>
        </w:rPr>
        <w:t>Presidente</w:t>
      </w:r>
      <w:r w:rsidR="00161F9F" w:rsidRPr="00870FB1">
        <w:rPr>
          <w:spacing w:val="-3"/>
          <w:lang w:val="es-ES_tradnl"/>
        </w:rPr>
        <w:t xml:space="preserve"> o de cualquier otro delegado.</w:t>
      </w:r>
    </w:p>
    <w:p w:rsidR="00023DCE" w:rsidRPr="00870FB1" w:rsidRDefault="00023DCE" w:rsidP="001503CB">
      <w:pPr>
        <w:tabs>
          <w:tab w:val="left" w:pos="-720"/>
        </w:tabs>
        <w:suppressAutoHyphens/>
        <w:spacing w:after="240" w:line="276" w:lineRule="auto"/>
        <w:jc w:val="both"/>
        <w:rPr>
          <w:spacing w:val="-3"/>
          <w:lang w:val="es-ES_tradnl"/>
        </w:rPr>
      </w:pPr>
      <w:r w:rsidRPr="00870FB1">
        <w:rPr>
          <w:spacing w:val="-3"/>
          <w:lang w:val="es-ES_tradnl"/>
        </w:rPr>
        <w:t>Artículo</w:t>
      </w:r>
      <w:r w:rsidR="008255D5" w:rsidRPr="00870FB1">
        <w:rPr>
          <w:spacing w:val="-3"/>
          <w:lang w:val="es-ES_tradnl"/>
        </w:rPr>
        <w:t xml:space="preserve"> 40</w:t>
      </w:r>
      <w:r w:rsidRPr="00870FB1">
        <w:rPr>
          <w:spacing w:val="-3"/>
          <w:lang w:val="es-ES_tradnl"/>
        </w:rPr>
        <w:t xml:space="preserve">. Los invitados a </w:t>
      </w:r>
      <w:r w:rsidR="00A13971" w:rsidRPr="00870FB1">
        <w:rPr>
          <w:spacing w:val="-3"/>
          <w:lang w:val="es-ES_tradnl"/>
        </w:rPr>
        <w:t>l</w:t>
      </w:r>
      <w:r w:rsidRPr="00870FB1">
        <w:rPr>
          <w:spacing w:val="-3"/>
          <w:lang w:val="es-ES_tradnl"/>
        </w:rPr>
        <w:t>as sesiones pueden, con la autorización del Presidente de la Asamblea Municipal, hacer uso de la palabra durante el debate.</w:t>
      </w:r>
    </w:p>
    <w:p w:rsidR="00161F9F"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4</w:t>
      </w:r>
      <w:r w:rsidR="008255D5" w:rsidRPr="00870FB1">
        <w:rPr>
          <w:spacing w:val="-3"/>
          <w:lang w:val="es-ES_tradnl"/>
        </w:rPr>
        <w:t>1</w:t>
      </w:r>
      <w:r w:rsidR="00C8114A" w:rsidRPr="00870FB1">
        <w:rPr>
          <w:spacing w:val="-3"/>
          <w:lang w:val="es-ES_tradnl"/>
        </w:rPr>
        <w:t xml:space="preserve">. </w:t>
      </w:r>
      <w:r w:rsidRPr="00870FB1">
        <w:rPr>
          <w:spacing w:val="-3"/>
          <w:lang w:val="es-ES_tradnl"/>
        </w:rPr>
        <w:t xml:space="preserve">A las sesiones de la Asamblea Municipal pueden asistir con derecho a voz los diputados a la Asamblea Nacional que no son miembros de </w:t>
      </w:r>
      <w:r w:rsidR="009F59E3" w:rsidRPr="00870FB1">
        <w:rPr>
          <w:spacing w:val="-3"/>
          <w:lang w:val="es-ES_tradnl"/>
        </w:rPr>
        <w:t>aqu</w:t>
      </w:r>
      <w:r w:rsidRPr="00870FB1">
        <w:rPr>
          <w:spacing w:val="-3"/>
          <w:lang w:val="es-ES_tradnl"/>
        </w:rPr>
        <w:t>ella.</w:t>
      </w:r>
    </w:p>
    <w:p w:rsidR="00DE6CB1" w:rsidRPr="00870FB1" w:rsidRDefault="00DE6CB1"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4</w:t>
      </w:r>
      <w:r w:rsidR="008255D5" w:rsidRPr="00870FB1">
        <w:rPr>
          <w:spacing w:val="-3"/>
          <w:lang w:val="es-ES_tradnl"/>
        </w:rPr>
        <w:t>2</w:t>
      </w:r>
      <w:r w:rsidR="007D5251" w:rsidRPr="00870FB1">
        <w:rPr>
          <w:spacing w:val="-3"/>
          <w:lang w:val="es-ES_tradnl"/>
        </w:rPr>
        <w:t>.</w:t>
      </w:r>
      <w:r w:rsidR="00AA22D7" w:rsidRPr="00870FB1">
        <w:rPr>
          <w:spacing w:val="-3"/>
          <w:lang w:val="es-ES_tradnl"/>
        </w:rPr>
        <w:t xml:space="preserve"> </w:t>
      </w:r>
      <w:r w:rsidRPr="00870FB1">
        <w:rPr>
          <w:spacing w:val="-3"/>
          <w:lang w:val="es-ES_tradnl"/>
        </w:rPr>
        <w:t>Las sesiones de la Asamblea Municipal siguen en su desarrollo el orden siguiente:</w:t>
      </w:r>
    </w:p>
    <w:p w:rsidR="00DE6CB1" w:rsidRPr="00870FB1" w:rsidRDefault="00A13971" w:rsidP="0091781C">
      <w:pPr>
        <w:numPr>
          <w:ilvl w:val="0"/>
          <w:numId w:val="7"/>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Himno </w:t>
      </w:r>
      <w:r w:rsidR="00615D14" w:rsidRPr="00870FB1">
        <w:rPr>
          <w:spacing w:val="-3"/>
          <w:lang w:val="es-ES_tradnl"/>
        </w:rPr>
        <w:t>B</w:t>
      </w:r>
      <w:r w:rsidR="00ED634D" w:rsidRPr="00870FB1">
        <w:rPr>
          <w:spacing w:val="-3"/>
          <w:lang w:val="es-ES_tradnl"/>
        </w:rPr>
        <w:t>a</w:t>
      </w:r>
      <w:r w:rsidR="00615D14" w:rsidRPr="00870FB1">
        <w:rPr>
          <w:spacing w:val="-3"/>
          <w:lang w:val="es-ES_tradnl"/>
        </w:rPr>
        <w:t>yamo</w:t>
      </w:r>
      <w:r w:rsidR="00ED634D" w:rsidRPr="00870FB1">
        <w:rPr>
          <w:spacing w:val="-3"/>
          <w:lang w:val="es-ES_tradnl"/>
        </w:rPr>
        <w:t>;</w:t>
      </w:r>
    </w:p>
    <w:p w:rsidR="00DE6CB1" w:rsidRPr="00870FB1" w:rsidRDefault="00A13971" w:rsidP="0091781C">
      <w:pPr>
        <w:numPr>
          <w:ilvl w:val="0"/>
          <w:numId w:val="7"/>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información del quórum por el S</w:t>
      </w:r>
      <w:r w:rsidR="00C27FDA" w:rsidRPr="00870FB1">
        <w:rPr>
          <w:spacing w:val="-3"/>
          <w:lang w:val="es-ES_tradnl"/>
        </w:rPr>
        <w:t>ecretario</w:t>
      </w:r>
      <w:r w:rsidR="009873C0" w:rsidRPr="00870FB1">
        <w:rPr>
          <w:spacing w:val="-3"/>
          <w:lang w:val="es-ES_tradnl"/>
        </w:rPr>
        <w:t>;</w:t>
      </w:r>
    </w:p>
    <w:p w:rsidR="00DE6CB1" w:rsidRPr="00870FB1" w:rsidRDefault="00DE6CB1" w:rsidP="0091781C">
      <w:pPr>
        <w:numPr>
          <w:ilvl w:val="0"/>
          <w:numId w:val="7"/>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apertura</w:t>
      </w:r>
      <w:r w:rsidR="00C27FDA" w:rsidRPr="00870FB1">
        <w:rPr>
          <w:spacing w:val="-3"/>
          <w:lang w:val="es-ES_tradnl"/>
        </w:rPr>
        <w:t xml:space="preserve"> de la sesión por el Presidente</w:t>
      </w:r>
      <w:r w:rsidR="009873C0" w:rsidRPr="00870FB1">
        <w:rPr>
          <w:spacing w:val="-3"/>
          <w:lang w:val="es-ES_tradnl"/>
        </w:rPr>
        <w:t>;</w:t>
      </w:r>
    </w:p>
    <w:p w:rsidR="00DE6CB1" w:rsidRPr="00870FB1" w:rsidRDefault="00DE6CB1" w:rsidP="0091781C">
      <w:pPr>
        <w:numPr>
          <w:ilvl w:val="0"/>
          <w:numId w:val="7"/>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lectura y aprobación o modificació</w:t>
      </w:r>
      <w:r w:rsidR="00C27FDA" w:rsidRPr="00870FB1">
        <w:rPr>
          <w:spacing w:val="-3"/>
          <w:lang w:val="es-ES_tradnl"/>
        </w:rPr>
        <w:t>n del proyecto de orden del día</w:t>
      </w:r>
      <w:r w:rsidR="009873C0" w:rsidRPr="00870FB1">
        <w:rPr>
          <w:spacing w:val="-3"/>
          <w:lang w:val="es-ES_tradnl"/>
        </w:rPr>
        <w:t>;</w:t>
      </w:r>
    </w:p>
    <w:p w:rsidR="00DE6CB1" w:rsidRPr="00870FB1" w:rsidRDefault="009873C0" w:rsidP="0091781C">
      <w:pPr>
        <w:numPr>
          <w:ilvl w:val="0"/>
          <w:numId w:val="7"/>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análisis </w:t>
      </w:r>
      <w:r w:rsidR="00ED634D" w:rsidRPr="00870FB1">
        <w:rPr>
          <w:spacing w:val="-3"/>
          <w:lang w:val="es-ES_tradnl"/>
        </w:rPr>
        <w:t>y debate de los temas aprobados,</w:t>
      </w:r>
      <w:r w:rsidRPr="00870FB1">
        <w:rPr>
          <w:spacing w:val="-3"/>
          <w:lang w:val="es-ES_tradnl"/>
        </w:rPr>
        <w:t xml:space="preserve"> y</w:t>
      </w:r>
    </w:p>
    <w:p w:rsidR="00DE6CB1" w:rsidRPr="00870FB1" w:rsidRDefault="00E42BE5" w:rsidP="0091781C">
      <w:pPr>
        <w:numPr>
          <w:ilvl w:val="0"/>
          <w:numId w:val="7"/>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clausura de </w:t>
      </w:r>
      <w:r w:rsidR="00DE6CB1" w:rsidRPr="00870FB1">
        <w:rPr>
          <w:spacing w:val="-3"/>
          <w:lang w:val="es-ES_tradnl"/>
        </w:rPr>
        <w:t>la sesión por el Presidente.</w:t>
      </w:r>
    </w:p>
    <w:p w:rsidR="00161F9F" w:rsidRPr="00870FB1" w:rsidRDefault="00161F9F" w:rsidP="0091781C">
      <w:pPr>
        <w:tabs>
          <w:tab w:val="left" w:pos="-720"/>
        </w:tabs>
        <w:suppressAutoHyphens/>
        <w:spacing w:line="276" w:lineRule="auto"/>
        <w:jc w:val="center"/>
        <w:rPr>
          <w:spacing w:val="-3"/>
          <w:lang w:val="es-ES_tradnl"/>
        </w:rPr>
      </w:pPr>
      <w:r w:rsidRPr="00870FB1">
        <w:rPr>
          <w:spacing w:val="-3"/>
          <w:lang w:val="es-ES_tradnl"/>
        </w:rPr>
        <w:lastRenderedPageBreak/>
        <w:t>Sección Segunda</w:t>
      </w:r>
    </w:p>
    <w:p w:rsidR="00161F9F" w:rsidRPr="00870FB1" w:rsidRDefault="00A91A74" w:rsidP="0091781C">
      <w:pPr>
        <w:tabs>
          <w:tab w:val="left" w:pos="-720"/>
        </w:tabs>
        <w:suppressAutoHyphens/>
        <w:spacing w:after="240" w:line="276" w:lineRule="auto"/>
        <w:jc w:val="center"/>
        <w:rPr>
          <w:spacing w:val="-3"/>
          <w:lang w:val="es-ES_tradnl"/>
        </w:rPr>
      </w:pPr>
      <w:r w:rsidRPr="00870FB1">
        <w:rPr>
          <w:spacing w:val="-3"/>
          <w:lang w:val="es-ES_tradnl"/>
        </w:rPr>
        <w:t>De la convocatoria de las sesiones</w:t>
      </w:r>
    </w:p>
    <w:p w:rsidR="009F7512" w:rsidRPr="00870FB1" w:rsidRDefault="00161F9F" w:rsidP="001503CB">
      <w:pPr>
        <w:tabs>
          <w:tab w:val="left" w:pos="-720"/>
        </w:tabs>
        <w:suppressAutoHyphens/>
        <w:spacing w:line="276" w:lineRule="auto"/>
        <w:jc w:val="both"/>
      </w:pPr>
      <w:r w:rsidRPr="00870FB1">
        <w:rPr>
          <w:spacing w:val="-3"/>
          <w:lang w:val="es-ES_tradnl"/>
        </w:rPr>
        <w:t xml:space="preserve">Artículo </w:t>
      </w:r>
      <w:r w:rsidR="00FB626A" w:rsidRPr="00870FB1">
        <w:rPr>
          <w:spacing w:val="-3"/>
          <w:lang w:val="es-ES_tradnl"/>
        </w:rPr>
        <w:t>4</w:t>
      </w:r>
      <w:r w:rsidR="008255D5" w:rsidRPr="00870FB1">
        <w:rPr>
          <w:spacing w:val="-3"/>
          <w:lang w:val="es-ES_tradnl"/>
        </w:rPr>
        <w:t>3</w:t>
      </w:r>
      <w:r w:rsidR="00D41A80" w:rsidRPr="00870FB1">
        <w:rPr>
          <w:spacing w:val="-3"/>
          <w:lang w:val="es-ES_tradnl"/>
        </w:rPr>
        <w:t>.</w:t>
      </w:r>
      <w:r w:rsidR="009523EE" w:rsidRPr="00870FB1">
        <w:rPr>
          <w:spacing w:val="-3"/>
          <w:lang w:val="es-ES_tradnl"/>
        </w:rPr>
        <w:t>1.</w:t>
      </w:r>
      <w:r w:rsidR="00AA22D7" w:rsidRPr="00870FB1">
        <w:rPr>
          <w:spacing w:val="-3"/>
          <w:lang w:val="es-ES_tradnl"/>
        </w:rPr>
        <w:t xml:space="preserve"> </w:t>
      </w:r>
      <w:r w:rsidRPr="00870FB1">
        <w:rPr>
          <w:spacing w:val="-3"/>
          <w:lang w:val="es-ES_tradnl"/>
        </w:rPr>
        <w:t xml:space="preserve">El </w:t>
      </w:r>
      <w:r w:rsidR="00A3498C" w:rsidRPr="00870FB1">
        <w:rPr>
          <w:spacing w:val="-3"/>
          <w:lang w:val="es-ES_tradnl"/>
        </w:rPr>
        <w:t>Presidente</w:t>
      </w:r>
      <w:r w:rsidRPr="00870FB1">
        <w:rPr>
          <w:spacing w:val="-3"/>
          <w:lang w:val="es-ES_tradnl"/>
        </w:rPr>
        <w:t xml:space="preserve"> de la Asamblea Municipal</w:t>
      </w:r>
      <w:r w:rsidR="009F7512" w:rsidRPr="00870FB1">
        <w:rPr>
          <w:spacing w:val="-3"/>
          <w:lang w:val="es-ES_tradnl"/>
        </w:rPr>
        <w:t>, con no menos de quince (15) días de antelación, expide</w:t>
      </w:r>
      <w:r w:rsidR="00FA278D" w:rsidRPr="00870FB1">
        <w:rPr>
          <w:spacing w:val="-3"/>
          <w:lang w:val="es-ES_tradnl"/>
        </w:rPr>
        <w:t xml:space="preserve"> l</w:t>
      </w:r>
      <w:r w:rsidR="009F7512" w:rsidRPr="00870FB1">
        <w:rPr>
          <w:spacing w:val="-3"/>
          <w:lang w:val="es-ES_tradnl"/>
        </w:rPr>
        <w:t>a convocatoria para las</w:t>
      </w:r>
      <w:r w:rsidR="00DC025D" w:rsidRPr="00870FB1">
        <w:rPr>
          <w:spacing w:val="-3"/>
          <w:lang w:val="es-ES_tradnl"/>
        </w:rPr>
        <w:t xml:space="preserve"> sesiones</w:t>
      </w:r>
      <w:r w:rsidRPr="00870FB1">
        <w:rPr>
          <w:spacing w:val="-3"/>
          <w:lang w:val="es-ES_tradnl"/>
        </w:rPr>
        <w:t xml:space="preserve"> ordinarias</w:t>
      </w:r>
      <w:r w:rsidR="00884727" w:rsidRPr="00870FB1">
        <w:rPr>
          <w:spacing w:val="-3"/>
          <w:lang w:val="es-ES_tradnl"/>
        </w:rPr>
        <w:t xml:space="preserve">, </w:t>
      </w:r>
      <w:r w:rsidR="009F7512" w:rsidRPr="00870FB1">
        <w:rPr>
          <w:spacing w:val="-3"/>
          <w:lang w:val="es-ES_tradnl"/>
        </w:rPr>
        <w:t xml:space="preserve">la que se publica por las vías de comunicación social </w:t>
      </w:r>
      <w:r w:rsidR="009057BC" w:rsidRPr="00870FB1">
        <w:t>en cualquiera de sus manifestaciones y soportes.</w:t>
      </w:r>
    </w:p>
    <w:p w:rsidR="00F0759D" w:rsidRPr="00870FB1" w:rsidRDefault="00F0759D" w:rsidP="001503CB">
      <w:pPr>
        <w:tabs>
          <w:tab w:val="left" w:pos="-720"/>
        </w:tabs>
        <w:suppressAutoHyphens/>
        <w:spacing w:line="276" w:lineRule="auto"/>
        <w:jc w:val="both"/>
        <w:rPr>
          <w:spacing w:val="-3"/>
          <w:lang w:val="es-ES_tradnl"/>
        </w:rPr>
      </w:pPr>
    </w:p>
    <w:p w:rsidR="00161F9F" w:rsidRPr="00870FB1" w:rsidRDefault="009523EE" w:rsidP="001503CB">
      <w:pPr>
        <w:tabs>
          <w:tab w:val="left" w:pos="-720"/>
        </w:tabs>
        <w:suppressAutoHyphens/>
        <w:spacing w:after="240" w:line="276" w:lineRule="auto"/>
        <w:jc w:val="both"/>
        <w:rPr>
          <w:spacing w:val="-3"/>
          <w:lang w:val="es-ES_tradnl"/>
        </w:rPr>
      </w:pPr>
      <w:r w:rsidRPr="00870FB1">
        <w:rPr>
          <w:spacing w:val="-3"/>
          <w:lang w:val="es-ES_tradnl"/>
        </w:rPr>
        <w:t>2.</w:t>
      </w:r>
      <w:r w:rsidR="000E3B5B" w:rsidRPr="00870FB1">
        <w:rPr>
          <w:spacing w:val="-3"/>
          <w:lang w:val="es-ES_tradnl"/>
        </w:rPr>
        <w:t xml:space="preserve"> </w:t>
      </w:r>
      <w:r w:rsidR="009F7512" w:rsidRPr="00870FB1">
        <w:rPr>
          <w:spacing w:val="-3"/>
          <w:lang w:val="es-ES_tradnl"/>
        </w:rPr>
        <w:t>El Secretario garantiza que e</w:t>
      </w:r>
      <w:r w:rsidR="00161F9F" w:rsidRPr="00870FB1">
        <w:rPr>
          <w:spacing w:val="-3"/>
          <w:lang w:val="es-ES_tradnl"/>
        </w:rPr>
        <w:t xml:space="preserve">l proyecto de orden del día y los documentos correspondientes a los asuntos </w:t>
      </w:r>
      <w:r w:rsidR="009F7512" w:rsidRPr="00870FB1">
        <w:rPr>
          <w:spacing w:val="-3"/>
          <w:lang w:val="es-ES_tradnl"/>
        </w:rPr>
        <w:t>a tratar,</w:t>
      </w:r>
      <w:r w:rsidR="00161F9F" w:rsidRPr="00870FB1">
        <w:rPr>
          <w:spacing w:val="-3"/>
          <w:lang w:val="es-ES_tradnl"/>
        </w:rPr>
        <w:t xml:space="preserve"> se </w:t>
      </w:r>
      <w:r w:rsidR="0095233B" w:rsidRPr="00870FB1">
        <w:rPr>
          <w:spacing w:val="-3"/>
          <w:lang w:val="es-ES_tradnl"/>
        </w:rPr>
        <w:t>e</w:t>
      </w:r>
      <w:r w:rsidR="009F6A75" w:rsidRPr="00870FB1">
        <w:rPr>
          <w:spacing w:val="-3"/>
          <w:lang w:val="es-ES_tradnl"/>
        </w:rPr>
        <w:t>ntreguen</w:t>
      </w:r>
      <w:r w:rsidR="00161F9F" w:rsidRPr="00870FB1">
        <w:rPr>
          <w:spacing w:val="-3"/>
          <w:lang w:val="es-ES_tradnl"/>
        </w:rPr>
        <w:t xml:space="preserve"> a los delegados con no menos de diez </w:t>
      </w:r>
      <w:r w:rsidR="00B32D59" w:rsidRPr="00870FB1">
        <w:rPr>
          <w:spacing w:val="-3"/>
          <w:lang w:val="es-ES_tradnl"/>
        </w:rPr>
        <w:t xml:space="preserve">(10) </w:t>
      </w:r>
      <w:r w:rsidR="00161F9F" w:rsidRPr="00870FB1">
        <w:rPr>
          <w:spacing w:val="-3"/>
          <w:lang w:val="es-ES_tradnl"/>
        </w:rPr>
        <w:t>días de antelación a la sesión de la Asamblea.</w:t>
      </w:r>
    </w:p>
    <w:p w:rsidR="00732D45" w:rsidRPr="00870FB1" w:rsidRDefault="009523EE" w:rsidP="001503CB">
      <w:pPr>
        <w:tabs>
          <w:tab w:val="left" w:pos="-720"/>
        </w:tabs>
        <w:suppressAutoHyphens/>
        <w:spacing w:after="240" w:line="276" w:lineRule="auto"/>
        <w:jc w:val="both"/>
        <w:rPr>
          <w:spacing w:val="-3"/>
          <w:lang w:val="es-ES_tradnl"/>
        </w:rPr>
      </w:pPr>
      <w:r w:rsidRPr="00870FB1">
        <w:rPr>
          <w:spacing w:val="-3"/>
          <w:lang w:val="es-ES_tradnl"/>
        </w:rPr>
        <w:t>3.</w:t>
      </w:r>
      <w:r w:rsidR="000E3B5B" w:rsidRPr="00870FB1">
        <w:rPr>
          <w:spacing w:val="-3"/>
          <w:lang w:val="es-ES_tradnl"/>
        </w:rPr>
        <w:t xml:space="preserve"> </w:t>
      </w:r>
      <w:r w:rsidR="00161F9F" w:rsidRPr="00870FB1">
        <w:rPr>
          <w:spacing w:val="-3"/>
          <w:lang w:val="es-ES_tradnl"/>
        </w:rPr>
        <w:t xml:space="preserve">La convocatoria para las sesiones extraordinarias </w:t>
      </w:r>
      <w:r w:rsidR="00794690" w:rsidRPr="00870FB1">
        <w:rPr>
          <w:spacing w:val="-3"/>
          <w:lang w:val="es-ES_tradnl"/>
        </w:rPr>
        <w:t xml:space="preserve">se </w:t>
      </w:r>
      <w:r w:rsidR="0069689F" w:rsidRPr="00870FB1">
        <w:rPr>
          <w:spacing w:val="-3"/>
          <w:lang w:val="es-ES_tradnl"/>
        </w:rPr>
        <w:t>re</w:t>
      </w:r>
      <w:r w:rsidR="00B3699A" w:rsidRPr="00870FB1">
        <w:rPr>
          <w:spacing w:val="-3"/>
          <w:lang w:val="es-ES_tradnl"/>
        </w:rPr>
        <w:t xml:space="preserve">mite </w:t>
      </w:r>
      <w:r w:rsidR="0069689F" w:rsidRPr="00870FB1">
        <w:rPr>
          <w:spacing w:val="-3"/>
          <w:lang w:val="es-ES_tradnl"/>
        </w:rPr>
        <w:t>a</w:t>
      </w:r>
      <w:r w:rsidR="00B3699A" w:rsidRPr="00870FB1">
        <w:rPr>
          <w:spacing w:val="-3"/>
          <w:lang w:val="es-ES_tradnl"/>
        </w:rPr>
        <w:t xml:space="preserve"> los delegados </w:t>
      </w:r>
      <w:r w:rsidR="00732D45" w:rsidRPr="00870FB1">
        <w:rPr>
          <w:spacing w:val="-3"/>
          <w:lang w:val="es-ES_tradnl"/>
        </w:rPr>
        <w:t xml:space="preserve">a la </w:t>
      </w:r>
      <w:r w:rsidR="00B3699A" w:rsidRPr="00870FB1">
        <w:rPr>
          <w:spacing w:val="-3"/>
          <w:lang w:val="es-ES_tradnl"/>
        </w:rPr>
        <w:t>brevedad posible</w:t>
      </w:r>
      <w:r w:rsidR="00732D45" w:rsidRPr="00870FB1">
        <w:rPr>
          <w:spacing w:val="-3"/>
          <w:lang w:val="es-ES_tradnl"/>
        </w:rPr>
        <w:t>.</w:t>
      </w:r>
    </w:p>
    <w:p w:rsidR="00A13971" w:rsidRPr="00870FB1" w:rsidRDefault="00A13971" w:rsidP="001503CB">
      <w:pPr>
        <w:tabs>
          <w:tab w:val="left" w:pos="-720"/>
        </w:tabs>
        <w:suppressAutoHyphens/>
        <w:spacing w:after="240" w:line="276" w:lineRule="auto"/>
        <w:jc w:val="both"/>
        <w:rPr>
          <w:spacing w:val="-3"/>
          <w:lang w:val="es-ES_tradnl"/>
        </w:rPr>
      </w:pPr>
      <w:r w:rsidRPr="00870FB1">
        <w:rPr>
          <w:spacing w:val="-3"/>
          <w:lang w:val="es-ES_tradnl"/>
        </w:rPr>
        <w:t>4. El Presidente de la Asamblea Municipal puede decidir el carácter solemne de una sesión</w:t>
      </w:r>
      <w:r w:rsidR="00732D45" w:rsidRPr="00870FB1">
        <w:rPr>
          <w:spacing w:val="-3"/>
          <w:lang w:val="es-ES_tradnl"/>
        </w:rPr>
        <w:t>.</w:t>
      </w:r>
    </w:p>
    <w:p w:rsidR="00161F9F" w:rsidRPr="00870FB1" w:rsidRDefault="00161F9F" w:rsidP="00C274F9">
      <w:pPr>
        <w:tabs>
          <w:tab w:val="left" w:pos="-720"/>
        </w:tabs>
        <w:suppressAutoHyphens/>
        <w:spacing w:line="276" w:lineRule="auto"/>
        <w:jc w:val="center"/>
        <w:rPr>
          <w:spacing w:val="-3"/>
          <w:lang w:val="es-ES_tradnl"/>
        </w:rPr>
      </w:pPr>
      <w:r w:rsidRPr="00870FB1">
        <w:rPr>
          <w:spacing w:val="-3"/>
          <w:lang w:val="es-ES_tradnl"/>
        </w:rPr>
        <w:t>Sección Tercera</w:t>
      </w:r>
    </w:p>
    <w:p w:rsidR="00161F9F" w:rsidRPr="00870FB1" w:rsidRDefault="00A91A74" w:rsidP="00C274F9">
      <w:pPr>
        <w:tabs>
          <w:tab w:val="left" w:pos="-720"/>
        </w:tabs>
        <w:suppressAutoHyphens/>
        <w:spacing w:after="240" w:line="276" w:lineRule="auto"/>
        <w:jc w:val="center"/>
        <w:rPr>
          <w:spacing w:val="-3"/>
          <w:lang w:val="es-ES_tradnl"/>
        </w:rPr>
      </w:pPr>
      <w:r w:rsidRPr="00870FB1">
        <w:rPr>
          <w:spacing w:val="-3"/>
          <w:lang w:val="es-ES_tradnl"/>
        </w:rPr>
        <w:t>Del inicio de las sesiones</w:t>
      </w:r>
    </w:p>
    <w:p w:rsidR="007470B8"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4</w:t>
      </w:r>
      <w:r w:rsidR="008255D5" w:rsidRPr="00870FB1">
        <w:rPr>
          <w:spacing w:val="-3"/>
          <w:lang w:val="es-ES_tradnl"/>
        </w:rPr>
        <w:t>4</w:t>
      </w:r>
      <w:r w:rsidR="00D41A80" w:rsidRPr="00870FB1">
        <w:rPr>
          <w:spacing w:val="-3"/>
          <w:lang w:val="es-ES_tradnl"/>
        </w:rPr>
        <w:t>.</w:t>
      </w:r>
      <w:r w:rsidR="00AA22D7" w:rsidRPr="00870FB1">
        <w:rPr>
          <w:spacing w:val="-3"/>
          <w:lang w:val="es-ES_tradnl"/>
        </w:rPr>
        <w:t xml:space="preserve"> </w:t>
      </w:r>
      <w:r w:rsidR="007D5251" w:rsidRPr="00870FB1">
        <w:t>En las sesiones de la Asamblea Municipal del Poder Popular se requiere para su validez la presencia de más de la mitad del número total de sus integrantes, según establece el artículo 190 de la Constitución de la República.</w:t>
      </w:r>
    </w:p>
    <w:p w:rsidR="00DA2FCE"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FB626A" w:rsidRPr="00870FB1">
        <w:rPr>
          <w:spacing w:val="-3"/>
          <w:lang w:val="es-ES_tradnl"/>
        </w:rPr>
        <w:t>4</w:t>
      </w:r>
      <w:r w:rsidR="008255D5" w:rsidRPr="00870FB1">
        <w:rPr>
          <w:spacing w:val="-3"/>
          <w:lang w:val="es-ES_tradnl"/>
        </w:rPr>
        <w:t>5</w:t>
      </w:r>
      <w:r w:rsidR="00D41A80" w:rsidRPr="00870FB1">
        <w:rPr>
          <w:spacing w:val="-3"/>
          <w:lang w:val="es-ES_tradnl"/>
        </w:rPr>
        <w:t>.</w:t>
      </w:r>
      <w:r w:rsidR="00B67732" w:rsidRPr="00870FB1">
        <w:rPr>
          <w:spacing w:val="-3"/>
          <w:lang w:val="es-ES_tradnl"/>
        </w:rPr>
        <w:t>1.</w:t>
      </w:r>
      <w:r w:rsidR="00C96E0C" w:rsidRPr="00870FB1">
        <w:rPr>
          <w:spacing w:val="-3"/>
          <w:lang w:val="es-ES_tradnl"/>
        </w:rPr>
        <w:t xml:space="preserve"> </w:t>
      </w:r>
      <w:r w:rsidR="00AC76EC" w:rsidRPr="00870FB1">
        <w:rPr>
          <w:spacing w:val="-3"/>
          <w:lang w:val="es-ES_tradnl"/>
        </w:rPr>
        <w:t>El Presidente de la Asamblea Municipal, somete e</w:t>
      </w:r>
      <w:r w:rsidR="00C516F2" w:rsidRPr="00870FB1">
        <w:rPr>
          <w:spacing w:val="-3"/>
          <w:lang w:val="es-ES_tradnl"/>
        </w:rPr>
        <w:t>l proyecto de o</w:t>
      </w:r>
      <w:r w:rsidRPr="00870FB1">
        <w:rPr>
          <w:spacing w:val="-3"/>
          <w:lang w:val="es-ES_tradnl"/>
        </w:rPr>
        <w:t xml:space="preserve">rden del </w:t>
      </w:r>
      <w:r w:rsidR="00C516F2" w:rsidRPr="00870FB1">
        <w:rPr>
          <w:spacing w:val="-3"/>
          <w:lang w:val="es-ES_tradnl"/>
        </w:rPr>
        <w:t>d</w:t>
      </w:r>
      <w:r w:rsidRPr="00870FB1">
        <w:rPr>
          <w:spacing w:val="-3"/>
          <w:lang w:val="es-ES_tradnl"/>
        </w:rPr>
        <w:t xml:space="preserve">ía de las sesiones a la aprobación de </w:t>
      </w:r>
      <w:r w:rsidR="00AC76EC" w:rsidRPr="00870FB1">
        <w:rPr>
          <w:spacing w:val="-3"/>
          <w:lang w:val="es-ES_tradnl"/>
        </w:rPr>
        <w:t>los delegados</w:t>
      </w:r>
      <w:r w:rsidR="0040742D" w:rsidRPr="00870FB1">
        <w:rPr>
          <w:spacing w:val="-3"/>
          <w:lang w:val="es-ES_tradnl"/>
        </w:rPr>
        <w:t>.</w:t>
      </w:r>
    </w:p>
    <w:p w:rsidR="00C1288C" w:rsidRPr="00870FB1" w:rsidRDefault="00FB626A" w:rsidP="001503CB">
      <w:pPr>
        <w:tabs>
          <w:tab w:val="left" w:pos="-720"/>
        </w:tabs>
        <w:suppressAutoHyphens/>
        <w:spacing w:after="240" w:line="276" w:lineRule="auto"/>
        <w:jc w:val="both"/>
        <w:rPr>
          <w:spacing w:val="-3"/>
          <w:lang w:val="es-ES_tradnl"/>
        </w:rPr>
      </w:pPr>
      <w:r w:rsidRPr="00870FB1">
        <w:rPr>
          <w:spacing w:val="-3"/>
          <w:lang w:val="es-ES_tradnl"/>
        </w:rPr>
        <w:t>2</w:t>
      </w:r>
      <w:r w:rsidR="00E926E9" w:rsidRPr="00870FB1">
        <w:rPr>
          <w:spacing w:val="-3"/>
          <w:lang w:val="es-ES_tradnl"/>
        </w:rPr>
        <w:t>.</w:t>
      </w:r>
      <w:r w:rsidR="008A1295" w:rsidRPr="00870FB1">
        <w:rPr>
          <w:spacing w:val="-3"/>
          <w:lang w:val="es-ES_tradnl"/>
        </w:rPr>
        <w:t xml:space="preserve"> </w:t>
      </w:r>
      <w:r w:rsidR="00E926E9" w:rsidRPr="00870FB1">
        <w:rPr>
          <w:spacing w:val="-3"/>
          <w:lang w:val="es-ES_tradnl"/>
        </w:rPr>
        <w:t xml:space="preserve">Para la inclusión en el orden del día de un nuevo asunto o la exclusión de alguno de los propuestos, se requiere la aprobación de la mayoría </w:t>
      </w:r>
      <w:r w:rsidR="00D52436" w:rsidRPr="00870FB1">
        <w:rPr>
          <w:spacing w:val="-3"/>
          <w:lang w:val="es-ES_tradnl"/>
        </w:rPr>
        <w:t>simple de</w:t>
      </w:r>
      <w:r w:rsidR="00E926E9" w:rsidRPr="00870FB1">
        <w:rPr>
          <w:spacing w:val="-3"/>
          <w:lang w:val="es-ES_tradnl"/>
        </w:rPr>
        <w:t xml:space="preserve"> los delegados presentes.</w:t>
      </w:r>
    </w:p>
    <w:p w:rsidR="00161F9F" w:rsidRPr="00870FB1" w:rsidRDefault="00161F9F" w:rsidP="00C274F9">
      <w:pPr>
        <w:tabs>
          <w:tab w:val="left" w:pos="-720"/>
        </w:tabs>
        <w:suppressAutoHyphens/>
        <w:spacing w:line="276" w:lineRule="auto"/>
        <w:jc w:val="center"/>
        <w:rPr>
          <w:spacing w:val="-3"/>
          <w:lang w:val="es-ES_tradnl"/>
        </w:rPr>
      </w:pPr>
      <w:r w:rsidRPr="00870FB1">
        <w:rPr>
          <w:spacing w:val="-3"/>
          <w:lang w:val="es-ES_tradnl"/>
        </w:rPr>
        <w:t xml:space="preserve">Sección </w:t>
      </w:r>
      <w:r w:rsidR="009B093A" w:rsidRPr="00870FB1">
        <w:rPr>
          <w:spacing w:val="-3"/>
          <w:lang w:val="es-ES_tradnl"/>
        </w:rPr>
        <w:t>Cuarta</w:t>
      </w:r>
    </w:p>
    <w:p w:rsidR="00C7288C" w:rsidRPr="00870FB1" w:rsidRDefault="00A91A74" w:rsidP="00C274F9">
      <w:pPr>
        <w:tabs>
          <w:tab w:val="left" w:pos="-720"/>
        </w:tabs>
        <w:suppressAutoHyphens/>
        <w:spacing w:after="240" w:line="276" w:lineRule="auto"/>
        <w:jc w:val="center"/>
        <w:rPr>
          <w:spacing w:val="-3"/>
          <w:lang w:val="es-ES_tradnl"/>
        </w:rPr>
      </w:pPr>
      <w:r w:rsidRPr="00870FB1">
        <w:rPr>
          <w:spacing w:val="-3"/>
          <w:lang w:val="es-ES_tradnl"/>
        </w:rPr>
        <w:t>De los debates</w:t>
      </w:r>
    </w:p>
    <w:p w:rsidR="00161F9F"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D183D" w:rsidRPr="00870FB1">
        <w:rPr>
          <w:spacing w:val="-3"/>
          <w:lang w:val="es-ES_tradnl"/>
        </w:rPr>
        <w:t>4</w:t>
      </w:r>
      <w:r w:rsidR="008255D5" w:rsidRPr="00870FB1">
        <w:rPr>
          <w:spacing w:val="-3"/>
          <w:lang w:val="es-ES_tradnl"/>
        </w:rPr>
        <w:t>6</w:t>
      </w:r>
      <w:r w:rsidR="00D41A80" w:rsidRPr="00870FB1">
        <w:rPr>
          <w:spacing w:val="-3"/>
          <w:lang w:val="es-ES_tradnl"/>
        </w:rPr>
        <w:t>.</w:t>
      </w:r>
      <w:r w:rsidR="00C96E0C" w:rsidRPr="00870FB1">
        <w:rPr>
          <w:spacing w:val="-3"/>
          <w:lang w:val="es-ES_tradnl"/>
        </w:rPr>
        <w:t xml:space="preserve"> </w:t>
      </w:r>
      <w:r w:rsidRPr="00870FB1">
        <w:rPr>
          <w:spacing w:val="-3"/>
          <w:lang w:val="es-ES_tradnl"/>
        </w:rPr>
        <w:t xml:space="preserve">El </w:t>
      </w:r>
      <w:r w:rsidR="00A3498C" w:rsidRPr="00870FB1">
        <w:rPr>
          <w:spacing w:val="-3"/>
          <w:lang w:val="es-ES_tradnl"/>
        </w:rPr>
        <w:t>Presidente</w:t>
      </w:r>
      <w:r w:rsidRPr="00870FB1">
        <w:rPr>
          <w:spacing w:val="-3"/>
          <w:lang w:val="es-ES_tradnl"/>
        </w:rPr>
        <w:t xml:space="preserve"> dirige los debates y cuida que las sesiones se desarrollen con el debido orden.</w:t>
      </w:r>
    </w:p>
    <w:p w:rsidR="00907265"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077077" w:rsidRPr="00870FB1">
        <w:rPr>
          <w:spacing w:val="-3"/>
          <w:lang w:val="es-ES_tradnl"/>
        </w:rPr>
        <w:t>4</w:t>
      </w:r>
      <w:r w:rsidR="008255D5" w:rsidRPr="00870FB1">
        <w:rPr>
          <w:spacing w:val="-3"/>
          <w:lang w:val="es-ES_tradnl"/>
        </w:rPr>
        <w:t>7</w:t>
      </w:r>
      <w:r w:rsidR="00D41A80" w:rsidRPr="00870FB1">
        <w:rPr>
          <w:spacing w:val="-3"/>
          <w:lang w:val="es-ES_tradnl"/>
        </w:rPr>
        <w:t>.</w:t>
      </w:r>
      <w:r w:rsidR="005E74C7" w:rsidRPr="00870FB1">
        <w:rPr>
          <w:spacing w:val="-3"/>
          <w:lang w:val="es-ES_tradnl"/>
        </w:rPr>
        <w:t>1.</w:t>
      </w:r>
      <w:r w:rsidR="00C96E0C" w:rsidRPr="00870FB1">
        <w:rPr>
          <w:spacing w:val="-3"/>
          <w:lang w:val="es-ES_tradnl"/>
        </w:rPr>
        <w:t xml:space="preserve"> </w:t>
      </w:r>
      <w:r w:rsidR="006C469D" w:rsidRPr="00870FB1">
        <w:rPr>
          <w:spacing w:val="-3"/>
          <w:lang w:val="es-ES_tradnl"/>
        </w:rPr>
        <w:t>En el debate de cada asunto, los delegados que deseen intervenir lo manifiestan levantando la mano</w:t>
      </w:r>
      <w:r w:rsidR="00D90CCC" w:rsidRPr="00870FB1">
        <w:rPr>
          <w:spacing w:val="-3"/>
          <w:lang w:val="es-ES_tradnl"/>
        </w:rPr>
        <w:t xml:space="preserve">, </w:t>
      </w:r>
      <w:r w:rsidR="009968AA" w:rsidRPr="00870FB1">
        <w:rPr>
          <w:spacing w:val="-3"/>
          <w:lang w:val="es-ES_tradnl"/>
        </w:rPr>
        <w:t>el S</w:t>
      </w:r>
      <w:r w:rsidR="006C469D" w:rsidRPr="00870FB1">
        <w:rPr>
          <w:spacing w:val="-3"/>
          <w:lang w:val="es-ES_tradnl"/>
        </w:rPr>
        <w:t xml:space="preserve">ecretario </w:t>
      </w:r>
      <w:r w:rsidR="00D90CCC" w:rsidRPr="00870FB1">
        <w:rPr>
          <w:spacing w:val="-3"/>
          <w:lang w:val="es-ES_tradnl"/>
        </w:rPr>
        <w:t>recepciona las solic</w:t>
      </w:r>
      <w:r w:rsidR="00C82303" w:rsidRPr="00870FB1">
        <w:rPr>
          <w:spacing w:val="-3"/>
          <w:lang w:val="es-ES_tradnl"/>
        </w:rPr>
        <w:t>i</w:t>
      </w:r>
      <w:r w:rsidR="00D90CCC" w:rsidRPr="00870FB1">
        <w:rPr>
          <w:spacing w:val="-3"/>
          <w:lang w:val="es-ES_tradnl"/>
        </w:rPr>
        <w:t>tudes de palabra y e</w:t>
      </w:r>
      <w:r w:rsidR="006C469D" w:rsidRPr="00870FB1">
        <w:rPr>
          <w:spacing w:val="-3"/>
          <w:lang w:val="es-ES_tradnl"/>
        </w:rPr>
        <w:t xml:space="preserve">l </w:t>
      </w:r>
      <w:r w:rsidR="004B1321" w:rsidRPr="00870FB1">
        <w:rPr>
          <w:spacing w:val="-3"/>
          <w:lang w:val="es-ES_tradnl"/>
        </w:rPr>
        <w:t>Presidente las</w:t>
      </w:r>
      <w:r w:rsidR="00C96E0C" w:rsidRPr="00870FB1">
        <w:rPr>
          <w:spacing w:val="-3"/>
          <w:lang w:val="es-ES_tradnl"/>
        </w:rPr>
        <w:t xml:space="preserve"> </w:t>
      </w:r>
      <w:r w:rsidR="006C469D" w:rsidRPr="00870FB1">
        <w:rPr>
          <w:spacing w:val="-3"/>
          <w:lang w:val="es-ES_tradnl"/>
        </w:rPr>
        <w:t>concede</w:t>
      </w:r>
      <w:r w:rsidR="00D90CCC" w:rsidRPr="00870FB1">
        <w:rPr>
          <w:spacing w:val="-3"/>
          <w:lang w:val="es-ES_tradnl"/>
        </w:rPr>
        <w:t>.</w:t>
      </w:r>
    </w:p>
    <w:p w:rsidR="00907265" w:rsidRPr="00870FB1" w:rsidRDefault="006D183D" w:rsidP="001503CB">
      <w:pPr>
        <w:tabs>
          <w:tab w:val="left" w:pos="-720"/>
        </w:tabs>
        <w:suppressAutoHyphens/>
        <w:spacing w:after="240" w:line="276" w:lineRule="auto"/>
        <w:jc w:val="both"/>
        <w:rPr>
          <w:spacing w:val="-3"/>
          <w:lang w:val="es-ES_tradnl"/>
        </w:rPr>
      </w:pPr>
      <w:r w:rsidRPr="00870FB1">
        <w:rPr>
          <w:spacing w:val="-3"/>
          <w:lang w:val="es-ES_tradnl"/>
        </w:rPr>
        <w:t>2</w:t>
      </w:r>
      <w:r w:rsidR="00907265" w:rsidRPr="00870FB1">
        <w:rPr>
          <w:spacing w:val="-3"/>
          <w:lang w:val="es-ES_tradnl"/>
        </w:rPr>
        <w:t>. El Presidente concede la palabra a los delegados en el orden que la han solicitado y en relación al tema en discusión.</w:t>
      </w:r>
    </w:p>
    <w:p w:rsidR="00907265" w:rsidRPr="00870FB1" w:rsidRDefault="006D183D" w:rsidP="001503CB">
      <w:pPr>
        <w:tabs>
          <w:tab w:val="left" w:pos="-720"/>
        </w:tabs>
        <w:suppressAutoHyphens/>
        <w:spacing w:after="240" w:line="276" w:lineRule="auto"/>
        <w:jc w:val="both"/>
        <w:rPr>
          <w:spacing w:val="-3"/>
          <w:lang w:val="es-ES_tradnl"/>
        </w:rPr>
      </w:pPr>
      <w:r w:rsidRPr="00870FB1">
        <w:rPr>
          <w:spacing w:val="-3"/>
          <w:lang w:val="es-ES_tradnl"/>
        </w:rPr>
        <w:t>3</w:t>
      </w:r>
      <w:r w:rsidR="00907265" w:rsidRPr="00870FB1">
        <w:rPr>
          <w:spacing w:val="-3"/>
          <w:lang w:val="es-ES_tradnl"/>
        </w:rPr>
        <w:t xml:space="preserve">. Cuando varios delegados soliciten la palabra simultáneamente, tiene preferencia el que no ha intervenido en el debate. Si todos han intervenido, el Presidente decide a quien conceder el uso de la palabra. </w:t>
      </w:r>
    </w:p>
    <w:p w:rsidR="00C7288C" w:rsidRPr="00870FB1" w:rsidRDefault="006D183D" w:rsidP="001503CB">
      <w:pPr>
        <w:tabs>
          <w:tab w:val="left" w:pos="-720"/>
        </w:tabs>
        <w:suppressAutoHyphens/>
        <w:spacing w:after="240" w:line="276" w:lineRule="auto"/>
        <w:jc w:val="both"/>
        <w:rPr>
          <w:spacing w:val="-3"/>
          <w:lang w:val="es-ES_tradnl"/>
        </w:rPr>
      </w:pPr>
      <w:r w:rsidRPr="00870FB1">
        <w:rPr>
          <w:spacing w:val="-3"/>
          <w:lang w:val="es-ES_tradnl"/>
        </w:rPr>
        <w:lastRenderedPageBreak/>
        <w:t>4</w:t>
      </w:r>
      <w:r w:rsidR="005E74C7" w:rsidRPr="00870FB1">
        <w:rPr>
          <w:spacing w:val="-3"/>
          <w:lang w:val="es-ES_tradnl"/>
        </w:rPr>
        <w:t>.</w:t>
      </w:r>
      <w:r w:rsidR="008A1295" w:rsidRPr="00870FB1">
        <w:rPr>
          <w:spacing w:val="-3"/>
          <w:lang w:val="es-ES_tradnl"/>
        </w:rPr>
        <w:t xml:space="preserve"> </w:t>
      </w:r>
      <w:r w:rsidR="00D90CCC" w:rsidRPr="00870FB1">
        <w:rPr>
          <w:spacing w:val="-3"/>
          <w:lang w:val="es-ES_tradnl"/>
        </w:rPr>
        <w:t xml:space="preserve">Ningún delegado debe ser interrumpido en el uso de la palabra, aunque el </w:t>
      </w:r>
      <w:r w:rsidR="00A3498C" w:rsidRPr="00870FB1">
        <w:rPr>
          <w:spacing w:val="-3"/>
          <w:lang w:val="es-ES_tradnl"/>
        </w:rPr>
        <w:t>Presidente</w:t>
      </w:r>
      <w:r w:rsidR="00D90CCC" w:rsidRPr="00870FB1">
        <w:rPr>
          <w:spacing w:val="-3"/>
          <w:lang w:val="es-ES_tradnl"/>
        </w:rPr>
        <w:t xml:space="preserve"> puede llamarle la atención cuando se aparte de la cuestión que se debate o, a su juicio, prolongue innecesariamente su intervención.</w:t>
      </w:r>
    </w:p>
    <w:p w:rsidR="00D90CCC" w:rsidRPr="00870FB1" w:rsidRDefault="006D183D" w:rsidP="001503CB">
      <w:pPr>
        <w:tabs>
          <w:tab w:val="left" w:pos="-720"/>
        </w:tabs>
        <w:suppressAutoHyphens/>
        <w:spacing w:after="240" w:line="276" w:lineRule="auto"/>
        <w:jc w:val="both"/>
        <w:rPr>
          <w:spacing w:val="-3"/>
          <w:lang w:val="es-ES_tradnl"/>
        </w:rPr>
      </w:pPr>
      <w:r w:rsidRPr="00870FB1">
        <w:rPr>
          <w:spacing w:val="-3"/>
          <w:lang w:val="es-ES_tradnl"/>
        </w:rPr>
        <w:t>5</w:t>
      </w:r>
      <w:r w:rsidR="00C7288C" w:rsidRPr="00870FB1">
        <w:rPr>
          <w:spacing w:val="-3"/>
          <w:lang w:val="es-ES_tradnl"/>
        </w:rPr>
        <w:t>.</w:t>
      </w:r>
      <w:r w:rsidR="00D90CCC" w:rsidRPr="00870FB1">
        <w:rPr>
          <w:spacing w:val="-3"/>
          <w:lang w:val="es-ES_tradnl"/>
        </w:rPr>
        <w:t xml:space="preserve"> En caso de persistir tal situación</w:t>
      </w:r>
      <w:r w:rsidR="006B6E07" w:rsidRPr="00870FB1">
        <w:rPr>
          <w:spacing w:val="-3"/>
          <w:lang w:val="es-ES_tradnl"/>
        </w:rPr>
        <w:t>,</w:t>
      </w:r>
      <w:r w:rsidR="00D90CCC" w:rsidRPr="00870FB1">
        <w:rPr>
          <w:spacing w:val="-3"/>
          <w:lang w:val="es-ES_tradnl"/>
        </w:rPr>
        <w:t xml:space="preserve"> el </w:t>
      </w:r>
      <w:r w:rsidR="009C68C6" w:rsidRPr="00870FB1">
        <w:rPr>
          <w:spacing w:val="-3"/>
          <w:lang w:val="es-ES_tradnl"/>
        </w:rPr>
        <w:t>Presidente puede</w:t>
      </w:r>
      <w:r w:rsidR="00D90CCC" w:rsidRPr="00870FB1">
        <w:rPr>
          <w:spacing w:val="-3"/>
          <w:lang w:val="es-ES_tradnl"/>
        </w:rPr>
        <w:t xml:space="preserve"> dar por terminado el turno concedido.</w:t>
      </w:r>
    </w:p>
    <w:p w:rsidR="00907265" w:rsidRPr="00870FB1" w:rsidRDefault="00907265"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9C68C6" w:rsidRPr="00870FB1">
        <w:rPr>
          <w:spacing w:val="-3"/>
          <w:lang w:val="es-ES_tradnl"/>
        </w:rPr>
        <w:t>4</w:t>
      </w:r>
      <w:r w:rsidR="008255D5" w:rsidRPr="00870FB1">
        <w:rPr>
          <w:spacing w:val="-3"/>
          <w:lang w:val="es-ES_tradnl"/>
        </w:rPr>
        <w:t>8</w:t>
      </w:r>
      <w:r w:rsidRPr="00870FB1">
        <w:rPr>
          <w:spacing w:val="-3"/>
          <w:lang w:val="es-ES_tradnl"/>
        </w:rPr>
        <w:t>.</w:t>
      </w:r>
      <w:r w:rsidR="006D183D" w:rsidRPr="00870FB1">
        <w:rPr>
          <w:spacing w:val="-3"/>
          <w:lang w:val="es-ES_tradnl"/>
        </w:rPr>
        <w:t>1.</w:t>
      </w:r>
      <w:r w:rsidR="00C96E0C" w:rsidRPr="00870FB1">
        <w:rPr>
          <w:spacing w:val="-3"/>
          <w:lang w:val="es-ES_tradnl"/>
        </w:rPr>
        <w:t xml:space="preserve"> </w:t>
      </w:r>
      <w:r w:rsidRPr="00870FB1">
        <w:rPr>
          <w:spacing w:val="-3"/>
          <w:lang w:val="es-ES_tradnl"/>
        </w:rPr>
        <w:t>Los delegados al hacer uso de la palabra pueden exponer una cuestión de orden, cuando aprecien que se han cometido infracciones en el procedimiento de sesiones de la Asamblea Municipal.</w:t>
      </w:r>
    </w:p>
    <w:p w:rsidR="00907265" w:rsidRPr="00870FB1" w:rsidRDefault="006D183D" w:rsidP="001503CB">
      <w:pPr>
        <w:tabs>
          <w:tab w:val="left" w:pos="-720"/>
        </w:tabs>
        <w:suppressAutoHyphens/>
        <w:spacing w:after="240" w:line="276" w:lineRule="auto"/>
        <w:jc w:val="both"/>
        <w:rPr>
          <w:spacing w:val="-3"/>
          <w:lang w:val="es-ES_tradnl"/>
        </w:rPr>
      </w:pPr>
      <w:r w:rsidRPr="00870FB1">
        <w:rPr>
          <w:spacing w:val="-3"/>
          <w:lang w:val="es-ES_tradnl"/>
        </w:rPr>
        <w:t>2</w:t>
      </w:r>
      <w:r w:rsidR="00907265" w:rsidRPr="00870FB1">
        <w:rPr>
          <w:spacing w:val="-3"/>
          <w:lang w:val="es-ES_tradnl"/>
        </w:rPr>
        <w:t xml:space="preserve">. El Presidente de considerar pertinente lo expuesto por el delegado, </w:t>
      </w:r>
      <w:r w:rsidR="006814F3" w:rsidRPr="00870FB1">
        <w:rPr>
          <w:spacing w:val="-3"/>
          <w:lang w:val="es-ES_tradnl"/>
        </w:rPr>
        <w:t>ofrece</w:t>
      </w:r>
      <w:r w:rsidR="00907265" w:rsidRPr="00870FB1">
        <w:rPr>
          <w:spacing w:val="-3"/>
          <w:lang w:val="es-ES_tradnl"/>
        </w:rPr>
        <w:t xml:space="preserve"> a la Asamblea las explicaciones correspondientes y resuelve en el acto lo que procede</w:t>
      </w:r>
      <w:r w:rsidR="0060453E" w:rsidRPr="00870FB1">
        <w:rPr>
          <w:spacing w:val="-3"/>
          <w:lang w:val="es-ES_tradnl"/>
        </w:rPr>
        <w:t>.</w:t>
      </w:r>
    </w:p>
    <w:p w:rsidR="0060453E" w:rsidRPr="00870FB1" w:rsidRDefault="0060453E"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A262C7" w:rsidRPr="00870FB1">
        <w:rPr>
          <w:spacing w:val="-3"/>
          <w:lang w:val="es-ES_tradnl"/>
        </w:rPr>
        <w:t>4</w:t>
      </w:r>
      <w:r w:rsidR="008255D5" w:rsidRPr="00870FB1">
        <w:rPr>
          <w:spacing w:val="-3"/>
          <w:lang w:val="es-ES_tradnl"/>
        </w:rPr>
        <w:t>9</w:t>
      </w:r>
      <w:r w:rsidRPr="00870FB1">
        <w:rPr>
          <w:spacing w:val="-3"/>
          <w:lang w:val="es-ES_tradnl"/>
        </w:rPr>
        <w:t>. Cuando un delegado solicita la palabra para retirar una proposición, el Presidente le concederá el uso de la palabra inmediatamente.</w:t>
      </w:r>
    </w:p>
    <w:p w:rsidR="00D90CCC"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D183D" w:rsidRPr="00870FB1">
        <w:rPr>
          <w:spacing w:val="-3"/>
          <w:lang w:val="es-ES_tradnl"/>
        </w:rPr>
        <w:t>5</w:t>
      </w:r>
      <w:r w:rsidR="00036E44" w:rsidRPr="00870FB1">
        <w:rPr>
          <w:spacing w:val="-3"/>
          <w:lang w:val="es-ES_tradnl"/>
        </w:rPr>
        <w:t>0</w:t>
      </w:r>
      <w:r w:rsidR="00D41A80" w:rsidRPr="00870FB1">
        <w:rPr>
          <w:spacing w:val="-3"/>
          <w:lang w:val="es-ES_tradnl"/>
        </w:rPr>
        <w:t>.</w:t>
      </w:r>
      <w:r w:rsidR="00210EFC" w:rsidRPr="00870FB1">
        <w:rPr>
          <w:spacing w:val="-3"/>
          <w:lang w:val="es-ES_tradnl"/>
        </w:rPr>
        <w:t xml:space="preserve"> </w:t>
      </w:r>
      <w:r w:rsidR="00D90CCC" w:rsidRPr="00870FB1">
        <w:rPr>
          <w:spacing w:val="-3"/>
          <w:lang w:val="es-ES_tradnl"/>
        </w:rPr>
        <w:t xml:space="preserve">El </w:t>
      </w:r>
      <w:r w:rsidR="00A3498C" w:rsidRPr="00870FB1">
        <w:rPr>
          <w:spacing w:val="-3"/>
          <w:lang w:val="es-ES_tradnl"/>
        </w:rPr>
        <w:t>Presidente</w:t>
      </w:r>
      <w:r w:rsidR="00D90CCC" w:rsidRPr="00870FB1">
        <w:rPr>
          <w:spacing w:val="-3"/>
          <w:lang w:val="es-ES_tradnl"/>
        </w:rPr>
        <w:t xml:space="preserve"> puede otorgar la palabra a personas que, sin ser delegados, deban hacer intervenciones aclaratorias en la sesión, cuidando que se realicen sin limitar la participación de los delegados. Si algún delegado se manifiesta en contra de ello, se somete a consideración de la Asamblea.</w:t>
      </w:r>
    </w:p>
    <w:p w:rsidR="00C1288C"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D183D" w:rsidRPr="00870FB1">
        <w:rPr>
          <w:spacing w:val="-3"/>
          <w:lang w:val="es-ES_tradnl"/>
        </w:rPr>
        <w:t>5</w:t>
      </w:r>
      <w:r w:rsidR="00036E44" w:rsidRPr="00870FB1">
        <w:rPr>
          <w:spacing w:val="-3"/>
          <w:lang w:val="es-ES_tradnl"/>
        </w:rPr>
        <w:t>1</w:t>
      </w:r>
      <w:r w:rsidR="00D41A80" w:rsidRPr="00870FB1">
        <w:rPr>
          <w:spacing w:val="-3"/>
          <w:lang w:val="es-ES_tradnl"/>
        </w:rPr>
        <w:t>.</w:t>
      </w:r>
      <w:r w:rsidR="00210EFC" w:rsidRPr="00870FB1">
        <w:rPr>
          <w:spacing w:val="-3"/>
          <w:lang w:val="es-ES_tradnl"/>
        </w:rPr>
        <w:t xml:space="preserve"> </w:t>
      </w:r>
      <w:r w:rsidR="00AA7473" w:rsidRPr="00870FB1">
        <w:rPr>
          <w:spacing w:val="-3"/>
          <w:lang w:val="es-ES_tradnl"/>
        </w:rPr>
        <w:t xml:space="preserve">Cuando el </w:t>
      </w:r>
      <w:r w:rsidR="00A3498C" w:rsidRPr="00870FB1">
        <w:rPr>
          <w:spacing w:val="-3"/>
          <w:lang w:val="es-ES_tradnl"/>
        </w:rPr>
        <w:t>Presidente</w:t>
      </w:r>
      <w:r w:rsidR="00AA7473" w:rsidRPr="00870FB1">
        <w:rPr>
          <w:spacing w:val="-3"/>
          <w:lang w:val="es-ES_tradnl"/>
        </w:rPr>
        <w:t xml:space="preserve"> de la Asamblea Municipal estima que un asunto </w:t>
      </w:r>
      <w:r w:rsidR="00795195" w:rsidRPr="00870FB1">
        <w:rPr>
          <w:spacing w:val="-3"/>
          <w:lang w:val="es-ES_tradnl"/>
        </w:rPr>
        <w:t xml:space="preserve">se </w:t>
      </w:r>
      <w:r w:rsidR="00AA7473" w:rsidRPr="00870FB1">
        <w:rPr>
          <w:spacing w:val="-3"/>
          <w:lang w:val="es-ES_tradnl"/>
        </w:rPr>
        <w:t xml:space="preserve">ha discutido </w:t>
      </w:r>
      <w:r w:rsidR="00795195" w:rsidRPr="00870FB1">
        <w:rPr>
          <w:spacing w:val="-3"/>
          <w:lang w:val="es-ES_tradnl"/>
        </w:rPr>
        <w:t>lo</w:t>
      </w:r>
      <w:r w:rsidR="00210EFC" w:rsidRPr="00870FB1">
        <w:rPr>
          <w:spacing w:val="-3"/>
          <w:lang w:val="es-ES_tradnl"/>
        </w:rPr>
        <w:t xml:space="preserve"> </w:t>
      </w:r>
      <w:r w:rsidR="00795195" w:rsidRPr="00870FB1">
        <w:rPr>
          <w:spacing w:val="-3"/>
          <w:lang w:val="es-ES_tradnl"/>
        </w:rPr>
        <w:t>suficiente</w:t>
      </w:r>
      <w:r w:rsidR="00AA7473" w:rsidRPr="00870FB1">
        <w:rPr>
          <w:spacing w:val="-3"/>
          <w:lang w:val="es-ES_tradnl"/>
        </w:rPr>
        <w:t>, p</w:t>
      </w:r>
      <w:r w:rsidR="00D9146C" w:rsidRPr="00870FB1">
        <w:rPr>
          <w:spacing w:val="-3"/>
          <w:lang w:val="es-ES_tradnl"/>
        </w:rPr>
        <w:t>uede</w:t>
      </w:r>
      <w:r w:rsidR="00210EFC" w:rsidRPr="00870FB1">
        <w:rPr>
          <w:spacing w:val="-3"/>
          <w:lang w:val="es-ES_tradnl"/>
        </w:rPr>
        <w:t xml:space="preserve"> </w:t>
      </w:r>
      <w:r w:rsidR="00795195" w:rsidRPr="00870FB1">
        <w:rPr>
          <w:spacing w:val="-3"/>
          <w:lang w:val="es-ES_tradnl"/>
        </w:rPr>
        <w:t>dar por concluido</w:t>
      </w:r>
      <w:r w:rsidR="00AA7473" w:rsidRPr="00870FB1">
        <w:rPr>
          <w:spacing w:val="-3"/>
          <w:lang w:val="es-ES_tradnl"/>
        </w:rPr>
        <w:t xml:space="preserve"> el debate.</w:t>
      </w:r>
    </w:p>
    <w:p w:rsidR="00161F9F" w:rsidRPr="00870FB1" w:rsidRDefault="00A91A74" w:rsidP="00C274F9">
      <w:pPr>
        <w:tabs>
          <w:tab w:val="left" w:pos="-720"/>
        </w:tabs>
        <w:suppressAutoHyphens/>
        <w:spacing w:line="276" w:lineRule="auto"/>
        <w:jc w:val="center"/>
        <w:rPr>
          <w:spacing w:val="-3"/>
          <w:lang w:val="es-ES_tradnl"/>
        </w:rPr>
      </w:pPr>
      <w:r w:rsidRPr="00870FB1">
        <w:rPr>
          <w:spacing w:val="-3"/>
          <w:lang w:val="es-ES_tradnl"/>
        </w:rPr>
        <w:t>Sección Quinta</w:t>
      </w:r>
    </w:p>
    <w:p w:rsidR="00161F9F" w:rsidRPr="00870FB1" w:rsidRDefault="008A1295" w:rsidP="00C274F9">
      <w:pPr>
        <w:tabs>
          <w:tab w:val="left" w:pos="-720"/>
        </w:tabs>
        <w:suppressAutoHyphens/>
        <w:spacing w:after="240" w:line="276" w:lineRule="auto"/>
        <w:jc w:val="center"/>
        <w:rPr>
          <w:spacing w:val="-3"/>
          <w:lang w:val="es-ES_tradnl"/>
        </w:rPr>
      </w:pPr>
      <w:r w:rsidRPr="00870FB1">
        <w:rPr>
          <w:bCs/>
        </w:rPr>
        <w:t>D</w:t>
      </w:r>
      <w:r w:rsidR="000E3B5B" w:rsidRPr="00870FB1">
        <w:rPr>
          <w:bCs/>
        </w:rPr>
        <w:t>e</w:t>
      </w:r>
      <w:r w:rsidRPr="00870FB1">
        <w:rPr>
          <w:bCs/>
        </w:rPr>
        <w:t xml:space="preserve"> la solicitud de </w:t>
      </w:r>
      <w:r w:rsidR="000E3B5B" w:rsidRPr="00870FB1">
        <w:rPr>
          <w:bCs/>
        </w:rPr>
        <w:t xml:space="preserve">información </w:t>
      </w:r>
      <w:r w:rsidR="00A91A74" w:rsidRPr="00870FB1">
        <w:rPr>
          <w:spacing w:val="-3"/>
          <w:lang w:val="es-ES_tradnl"/>
        </w:rPr>
        <w:t xml:space="preserve">al Presidente, Vicepresidente y Secretario de la Asamblea, </w:t>
      </w:r>
      <w:r w:rsidR="00036E44" w:rsidRPr="00870FB1">
        <w:rPr>
          <w:spacing w:val="-3"/>
          <w:lang w:val="es-ES_tradnl"/>
        </w:rPr>
        <w:t xml:space="preserve">a los </w:t>
      </w:r>
      <w:r w:rsidR="008E3F37" w:rsidRPr="00870FB1">
        <w:rPr>
          <w:spacing w:val="-3"/>
          <w:lang w:val="es-ES_tradnl"/>
        </w:rPr>
        <w:t xml:space="preserve">miembros </w:t>
      </w:r>
      <w:r w:rsidRPr="00870FB1">
        <w:rPr>
          <w:spacing w:val="-3"/>
          <w:lang w:val="es-ES_tradnl"/>
        </w:rPr>
        <w:t>de las comisiones de trabajo y</w:t>
      </w:r>
      <w:r w:rsidR="00036E44" w:rsidRPr="00870FB1">
        <w:rPr>
          <w:spacing w:val="-3"/>
          <w:lang w:val="es-ES_tradnl"/>
        </w:rPr>
        <w:t xml:space="preserve"> </w:t>
      </w:r>
      <w:r w:rsidR="00A91A74" w:rsidRPr="00870FB1">
        <w:rPr>
          <w:spacing w:val="-3"/>
          <w:lang w:val="es-ES_tradnl"/>
        </w:rPr>
        <w:t>a</w:t>
      </w:r>
      <w:r w:rsidR="0025242F" w:rsidRPr="00870FB1">
        <w:rPr>
          <w:spacing w:val="-3"/>
          <w:lang w:val="es-ES_tradnl"/>
        </w:rPr>
        <w:t xml:space="preserve">l </w:t>
      </w:r>
      <w:r w:rsidR="00A91A74" w:rsidRPr="00870FB1">
        <w:rPr>
          <w:spacing w:val="-3"/>
          <w:lang w:val="es-ES_tradnl"/>
        </w:rPr>
        <w:t>Consejo de la Administración</w:t>
      </w:r>
      <w:r w:rsidR="00EA4513" w:rsidRPr="00870FB1">
        <w:rPr>
          <w:spacing w:val="-3"/>
          <w:lang w:val="es-ES_tradnl"/>
        </w:rPr>
        <w:t>, y</w:t>
      </w:r>
      <w:r w:rsidR="00036E44" w:rsidRPr="00870FB1">
        <w:rPr>
          <w:spacing w:val="-3"/>
          <w:lang w:val="es-ES_tradnl"/>
        </w:rPr>
        <w:t xml:space="preserve"> a</w:t>
      </w:r>
      <w:r w:rsidR="00A91A74" w:rsidRPr="00870FB1">
        <w:rPr>
          <w:spacing w:val="-3"/>
          <w:lang w:val="es-ES_tradnl"/>
        </w:rPr>
        <w:t xml:space="preserve"> dir</w:t>
      </w:r>
      <w:r w:rsidR="00646D1D" w:rsidRPr="00870FB1">
        <w:rPr>
          <w:spacing w:val="-3"/>
          <w:lang w:val="es-ES_tradnl"/>
        </w:rPr>
        <w:t>ectivo</w:t>
      </w:r>
      <w:r w:rsidR="00A91A74" w:rsidRPr="00870FB1">
        <w:rPr>
          <w:spacing w:val="-3"/>
          <w:lang w:val="es-ES_tradnl"/>
        </w:rPr>
        <w:t xml:space="preserve">s </w:t>
      </w:r>
      <w:r w:rsidR="00036E44" w:rsidRPr="00870FB1">
        <w:rPr>
          <w:spacing w:val="-3"/>
          <w:lang w:val="es-ES_tradnl"/>
        </w:rPr>
        <w:t>de las entidades administrativa</w:t>
      </w:r>
      <w:r w:rsidR="00A91A74" w:rsidRPr="00870FB1">
        <w:rPr>
          <w:spacing w:val="-3"/>
          <w:lang w:val="es-ES_tradnl"/>
        </w:rPr>
        <w:t>s</w:t>
      </w:r>
      <w:r w:rsidR="00C274F9" w:rsidRPr="00870FB1">
        <w:rPr>
          <w:spacing w:val="-3"/>
          <w:lang w:val="es-ES_tradnl"/>
        </w:rPr>
        <w:t xml:space="preserve"> radicadas en el territorio</w:t>
      </w:r>
    </w:p>
    <w:p w:rsidR="00036E44"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D183D" w:rsidRPr="00870FB1">
        <w:rPr>
          <w:spacing w:val="-3"/>
          <w:lang w:val="es-ES_tradnl"/>
        </w:rPr>
        <w:t>5</w:t>
      </w:r>
      <w:r w:rsidR="00036E44" w:rsidRPr="00870FB1">
        <w:rPr>
          <w:spacing w:val="-3"/>
          <w:lang w:val="es-ES_tradnl"/>
        </w:rPr>
        <w:t>2</w:t>
      </w:r>
      <w:r w:rsidR="001C3CF9" w:rsidRPr="00870FB1">
        <w:rPr>
          <w:spacing w:val="-3"/>
          <w:lang w:val="es-ES_tradnl"/>
        </w:rPr>
        <w:t>.</w:t>
      </w:r>
      <w:r w:rsidR="006E003B" w:rsidRPr="00870FB1">
        <w:rPr>
          <w:spacing w:val="-3"/>
          <w:lang w:val="es-ES_tradnl"/>
        </w:rPr>
        <w:t>1.</w:t>
      </w:r>
      <w:r w:rsidR="0057238A" w:rsidRPr="00870FB1">
        <w:rPr>
          <w:spacing w:val="-3"/>
          <w:lang w:val="es-ES_tradnl"/>
        </w:rPr>
        <w:t xml:space="preserve"> </w:t>
      </w:r>
      <w:r w:rsidR="008E3F37" w:rsidRPr="00870FB1">
        <w:rPr>
          <w:spacing w:val="-3"/>
          <w:lang w:val="es-ES_tradnl"/>
        </w:rPr>
        <w:t>En el curso de la</w:t>
      </w:r>
      <w:r w:rsidRPr="00870FB1">
        <w:rPr>
          <w:spacing w:val="-3"/>
          <w:lang w:val="es-ES_tradnl"/>
        </w:rPr>
        <w:t xml:space="preserve">s </w:t>
      </w:r>
      <w:r w:rsidR="008E3F37" w:rsidRPr="00870FB1">
        <w:rPr>
          <w:spacing w:val="-3"/>
          <w:lang w:val="es-ES_tradnl"/>
        </w:rPr>
        <w:t>sesion</w:t>
      </w:r>
      <w:r w:rsidRPr="00870FB1">
        <w:rPr>
          <w:spacing w:val="-3"/>
          <w:lang w:val="es-ES_tradnl"/>
        </w:rPr>
        <w:t xml:space="preserve">es, los delegados tienen derecho a </w:t>
      </w:r>
      <w:r w:rsidR="008E3F37" w:rsidRPr="00870FB1">
        <w:rPr>
          <w:bCs/>
        </w:rPr>
        <w:t xml:space="preserve">solicitar información </w:t>
      </w:r>
      <w:r w:rsidRPr="00870FB1">
        <w:rPr>
          <w:spacing w:val="-3"/>
          <w:lang w:val="es-ES_tradnl"/>
        </w:rPr>
        <w:t>al</w:t>
      </w:r>
      <w:r w:rsidR="0057238A" w:rsidRPr="00870FB1">
        <w:rPr>
          <w:spacing w:val="-3"/>
          <w:lang w:val="es-ES_tradnl"/>
        </w:rPr>
        <w:t xml:space="preserve"> </w:t>
      </w:r>
      <w:r w:rsidR="00036E44" w:rsidRPr="00870FB1">
        <w:rPr>
          <w:spacing w:val="-3"/>
          <w:lang w:val="es-ES_tradnl"/>
        </w:rPr>
        <w:t xml:space="preserve">Presidente, Vicepresidente y Secretario de la Asamblea, a </w:t>
      </w:r>
      <w:r w:rsidR="008A1295" w:rsidRPr="00870FB1">
        <w:rPr>
          <w:spacing w:val="-3"/>
          <w:lang w:val="es-ES_tradnl"/>
        </w:rPr>
        <w:t xml:space="preserve">los </w:t>
      </w:r>
      <w:r w:rsidR="008E3F37" w:rsidRPr="00870FB1">
        <w:rPr>
          <w:spacing w:val="-3"/>
          <w:lang w:val="es-ES_tradnl"/>
        </w:rPr>
        <w:t>miembro</w:t>
      </w:r>
      <w:r w:rsidR="00036E44" w:rsidRPr="00870FB1">
        <w:rPr>
          <w:spacing w:val="-3"/>
          <w:lang w:val="es-ES_tradnl"/>
        </w:rPr>
        <w:t>s de las comisiones de trabajo</w:t>
      </w:r>
      <w:r w:rsidR="001D0982" w:rsidRPr="00870FB1">
        <w:rPr>
          <w:spacing w:val="-3"/>
          <w:lang w:val="es-ES_tradnl"/>
        </w:rPr>
        <w:t xml:space="preserve"> y</w:t>
      </w:r>
      <w:r w:rsidR="00036E44" w:rsidRPr="00870FB1">
        <w:rPr>
          <w:spacing w:val="-3"/>
          <w:lang w:val="es-ES_tradnl"/>
        </w:rPr>
        <w:t xml:space="preserve"> al Consejo de la Administración, </w:t>
      </w:r>
      <w:r w:rsidR="007857B8" w:rsidRPr="00870FB1">
        <w:rPr>
          <w:spacing w:val="-3"/>
          <w:lang w:val="es-ES_tradnl"/>
        </w:rPr>
        <w:t>sobre</w:t>
      </w:r>
      <w:r w:rsidR="008A1295" w:rsidRPr="00870FB1">
        <w:rPr>
          <w:spacing w:val="-3"/>
          <w:lang w:val="es-ES_tradnl"/>
        </w:rPr>
        <w:t xml:space="preserve"> temas relevantes en el ejercicio de sus </w:t>
      </w:r>
      <w:r w:rsidR="001D0982" w:rsidRPr="00870FB1">
        <w:rPr>
          <w:spacing w:val="-3"/>
          <w:lang w:val="es-ES_tradnl"/>
        </w:rPr>
        <w:t xml:space="preserve">funciones; </w:t>
      </w:r>
      <w:r w:rsidR="009E2C30" w:rsidRPr="00870FB1">
        <w:rPr>
          <w:spacing w:val="-3"/>
          <w:lang w:val="es-ES_tradnl"/>
        </w:rPr>
        <w:t>y también</w:t>
      </w:r>
      <w:r w:rsidR="00036E44" w:rsidRPr="00870FB1">
        <w:rPr>
          <w:spacing w:val="-3"/>
          <w:lang w:val="es-ES_tradnl"/>
        </w:rPr>
        <w:t xml:space="preserve"> a </w:t>
      </w:r>
      <w:r w:rsidR="008A1295" w:rsidRPr="00870FB1">
        <w:rPr>
          <w:spacing w:val="-3"/>
          <w:lang w:val="es-ES_tradnl"/>
        </w:rPr>
        <w:t xml:space="preserve">los directivos y funcionarios </w:t>
      </w:r>
      <w:r w:rsidR="00036E44" w:rsidRPr="00870FB1">
        <w:rPr>
          <w:spacing w:val="-3"/>
          <w:lang w:val="es-ES_tradnl"/>
        </w:rPr>
        <w:t>de las entidades radicadas en el territorio</w:t>
      </w:r>
      <w:r w:rsidR="009057BC" w:rsidRPr="00870FB1">
        <w:rPr>
          <w:spacing w:val="-3"/>
          <w:lang w:val="es-ES_tradnl"/>
        </w:rPr>
        <w:t xml:space="preserve">, con </w:t>
      </w:r>
      <w:r w:rsidR="008A1295" w:rsidRPr="00870FB1">
        <w:rPr>
          <w:spacing w:val="-3"/>
          <w:lang w:val="es-ES_tradnl"/>
        </w:rPr>
        <w:t xml:space="preserve">respecto a situaciones que afectan a los electores, en </w:t>
      </w:r>
      <w:r w:rsidR="00F06461" w:rsidRPr="00870FB1">
        <w:rPr>
          <w:spacing w:val="-3"/>
          <w:lang w:val="es-ES_tradnl"/>
        </w:rPr>
        <w:t>relación a</w:t>
      </w:r>
      <w:r w:rsidR="009057BC" w:rsidRPr="00870FB1">
        <w:rPr>
          <w:spacing w:val="-3"/>
          <w:lang w:val="es-ES_tradnl"/>
        </w:rPr>
        <w:t xml:space="preserve"> los </w:t>
      </w:r>
      <w:r w:rsidR="008A1295" w:rsidRPr="00870FB1">
        <w:rPr>
          <w:spacing w:val="-3"/>
          <w:lang w:val="es-ES_tradnl"/>
        </w:rPr>
        <w:t xml:space="preserve">temas </w:t>
      </w:r>
      <w:r w:rsidR="009057BC" w:rsidRPr="00870FB1">
        <w:rPr>
          <w:spacing w:val="-3"/>
          <w:lang w:val="es-ES_tradnl"/>
        </w:rPr>
        <w:t>aprobados en el orden del día de la sesión</w:t>
      </w:r>
      <w:r w:rsidR="00036E44" w:rsidRPr="00870FB1">
        <w:rPr>
          <w:spacing w:val="-3"/>
          <w:lang w:val="es-ES_tradnl"/>
        </w:rPr>
        <w:t>.</w:t>
      </w:r>
    </w:p>
    <w:p w:rsidR="00161F9F" w:rsidRPr="00870FB1" w:rsidRDefault="006E003B" w:rsidP="001503CB">
      <w:pPr>
        <w:tabs>
          <w:tab w:val="left" w:pos="-720"/>
        </w:tabs>
        <w:suppressAutoHyphens/>
        <w:spacing w:after="240" w:line="276" w:lineRule="auto"/>
        <w:jc w:val="both"/>
        <w:rPr>
          <w:spacing w:val="-3"/>
          <w:lang w:val="es-ES_tradnl"/>
        </w:rPr>
      </w:pPr>
      <w:r w:rsidRPr="00870FB1">
        <w:rPr>
          <w:spacing w:val="-3"/>
          <w:lang w:val="es-ES_tradnl"/>
        </w:rPr>
        <w:t>2.</w:t>
      </w:r>
      <w:r w:rsidR="002D5A16" w:rsidRPr="00870FB1">
        <w:rPr>
          <w:spacing w:val="-3"/>
          <w:lang w:val="es-ES_tradnl"/>
        </w:rPr>
        <w:t xml:space="preserve"> </w:t>
      </w:r>
      <w:r w:rsidR="00161F9F" w:rsidRPr="00870FB1">
        <w:rPr>
          <w:spacing w:val="-3"/>
          <w:lang w:val="es-ES_tradnl"/>
        </w:rPr>
        <w:t xml:space="preserve">Estos </w:t>
      </w:r>
      <w:r w:rsidR="00AC5839" w:rsidRPr="00870FB1">
        <w:rPr>
          <w:spacing w:val="-3"/>
          <w:lang w:val="es-ES_tradnl"/>
        </w:rPr>
        <w:t>viene</w:t>
      </w:r>
      <w:r w:rsidR="00161F9F" w:rsidRPr="00870FB1">
        <w:rPr>
          <w:spacing w:val="-3"/>
          <w:lang w:val="es-ES_tradnl"/>
        </w:rPr>
        <w:t>n obligados a responder en la propia sesión, a menos que tengan necesidad de preparar la respuesta, caso en el cual lo hacen en el plazo</w:t>
      </w:r>
      <w:r w:rsidR="00AC5839" w:rsidRPr="00870FB1">
        <w:rPr>
          <w:spacing w:val="-3"/>
          <w:lang w:val="es-ES_tradnl"/>
        </w:rPr>
        <w:t xml:space="preserve"> y forma</w:t>
      </w:r>
      <w:r w:rsidR="00161F9F" w:rsidRPr="00870FB1">
        <w:rPr>
          <w:spacing w:val="-3"/>
          <w:lang w:val="es-ES_tradnl"/>
        </w:rPr>
        <w:t xml:space="preserve"> que acuerde la Asamblea Municipal.</w:t>
      </w:r>
    </w:p>
    <w:p w:rsidR="00C63881" w:rsidRPr="00870FB1" w:rsidRDefault="00C63881" w:rsidP="00CB0CA8">
      <w:pPr>
        <w:tabs>
          <w:tab w:val="left" w:pos="-720"/>
        </w:tabs>
        <w:suppressAutoHyphens/>
        <w:spacing w:line="276" w:lineRule="auto"/>
        <w:jc w:val="center"/>
        <w:rPr>
          <w:spacing w:val="-3"/>
          <w:lang w:val="es-ES_tradnl"/>
        </w:rPr>
      </w:pPr>
      <w:r w:rsidRPr="00870FB1">
        <w:rPr>
          <w:spacing w:val="-3"/>
          <w:lang w:val="es-ES_tradnl"/>
        </w:rPr>
        <w:t xml:space="preserve">Sección </w:t>
      </w:r>
      <w:r w:rsidR="009B093A" w:rsidRPr="00870FB1">
        <w:rPr>
          <w:spacing w:val="-3"/>
          <w:lang w:val="es-ES_tradnl"/>
        </w:rPr>
        <w:t>Sexta</w:t>
      </w:r>
    </w:p>
    <w:p w:rsidR="00C63881" w:rsidRPr="00870FB1" w:rsidRDefault="00C63881" w:rsidP="00CB0CA8">
      <w:pPr>
        <w:tabs>
          <w:tab w:val="left" w:pos="-720"/>
        </w:tabs>
        <w:suppressAutoHyphens/>
        <w:spacing w:after="240" w:line="276" w:lineRule="auto"/>
        <w:jc w:val="center"/>
        <w:rPr>
          <w:spacing w:val="-3"/>
          <w:lang w:val="es-ES_tradnl"/>
        </w:rPr>
      </w:pPr>
      <w:r w:rsidRPr="00870FB1">
        <w:rPr>
          <w:spacing w:val="-3"/>
          <w:lang w:val="es-ES_tradnl"/>
        </w:rPr>
        <w:t>De los informes</w:t>
      </w:r>
    </w:p>
    <w:p w:rsidR="00161F9F" w:rsidRPr="00870FB1" w:rsidRDefault="00161F9F" w:rsidP="001503CB">
      <w:pPr>
        <w:pStyle w:val="Prrafodelista"/>
        <w:tabs>
          <w:tab w:val="left" w:pos="-720"/>
        </w:tabs>
        <w:suppressAutoHyphens/>
        <w:spacing w:line="276" w:lineRule="auto"/>
        <w:ind w:left="0"/>
        <w:jc w:val="both"/>
        <w:rPr>
          <w:spacing w:val="-3"/>
          <w:szCs w:val="24"/>
          <w:lang w:val="es-ES_tradnl"/>
        </w:rPr>
      </w:pPr>
      <w:r w:rsidRPr="00870FB1">
        <w:rPr>
          <w:spacing w:val="-3"/>
          <w:szCs w:val="24"/>
          <w:lang w:val="es-ES_tradnl"/>
        </w:rPr>
        <w:t xml:space="preserve">Artículo </w:t>
      </w:r>
      <w:r w:rsidR="006D183D" w:rsidRPr="00870FB1">
        <w:rPr>
          <w:spacing w:val="-3"/>
          <w:szCs w:val="24"/>
          <w:lang w:val="es-ES_tradnl"/>
        </w:rPr>
        <w:t>5</w:t>
      </w:r>
      <w:r w:rsidR="00036E44" w:rsidRPr="00870FB1">
        <w:rPr>
          <w:spacing w:val="-3"/>
          <w:szCs w:val="24"/>
          <w:lang w:val="es-ES_tradnl"/>
        </w:rPr>
        <w:t>3</w:t>
      </w:r>
      <w:r w:rsidR="001C3CF9" w:rsidRPr="00870FB1">
        <w:rPr>
          <w:spacing w:val="-3"/>
          <w:szCs w:val="24"/>
          <w:lang w:val="es-ES_tradnl"/>
        </w:rPr>
        <w:t>.</w:t>
      </w:r>
      <w:r w:rsidR="00001A3C" w:rsidRPr="00870FB1">
        <w:rPr>
          <w:spacing w:val="-3"/>
          <w:szCs w:val="24"/>
          <w:lang w:val="es-ES_tradnl"/>
        </w:rPr>
        <w:t>1.</w:t>
      </w:r>
      <w:r w:rsidR="0057238A" w:rsidRPr="00870FB1">
        <w:rPr>
          <w:spacing w:val="-3"/>
          <w:szCs w:val="24"/>
          <w:lang w:val="es-ES_tradnl"/>
        </w:rPr>
        <w:t xml:space="preserve"> </w:t>
      </w:r>
      <w:r w:rsidR="00C63881" w:rsidRPr="00870FB1">
        <w:rPr>
          <w:spacing w:val="-3"/>
          <w:szCs w:val="24"/>
          <w:lang w:val="es-ES_tradnl"/>
        </w:rPr>
        <w:t xml:space="preserve">La Asamblea Municipal </w:t>
      </w:r>
      <w:r w:rsidR="008D4DBF" w:rsidRPr="00870FB1">
        <w:rPr>
          <w:spacing w:val="-3"/>
          <w:szCs w:val="24"/>
          <w:lang w:val="es-ES_tradnl"/>
        </w:rPr>
        <w:t xml:space="preserve">puede </w:t>
      </w:r>
      <w:r w:rsidR="00AC5839" w:rsidRPr="00870FB1">
        <w:rPr>
          <w:spacing w:val="-3"/>
          <w:szCs w:val="24"/>
          <w:lang w:val="es-ES_tradnl"/>
        </w:rPr>
        <w:t>aprob</w:t>
      </w:r>
      <w:r w:rsidR="008D4DBF" w:rsidRPr="00870FB1">
        <w:rPr>
          <w:spacing w:val="-3"/>
          <w:szCs w:val="24"/>
          <w:lang w:val="es-ES_tradnl"/>
        </w:rPr>
        <w:t>ar</w:t>
      </w:r>
      <w:r w:rsidRPr="00870FB1">
        <w:rPr>
          <w:spacing w:val="-3"/>
          <w:szCs w:val="24"/>
          <w:lang w:val="es-ES_tradnl"/>
        </w:rPr>
        <w:t xml:space="preserve">, </w:t>
      </w:r>
      <w:r w:rsidR="00001A3C" w:rsidRPr="00870FB1">
        <w:rPr>
          <w:spacing w:val="-3"/>
          <w:szCs w:val="24"/>
          <w:lang w:val="es-ES_tradnl"/>
        </w:rPr>
        <w:t xml:space="preserve">a propuesta de su Presidente, los delegados y sus comisiones permanentes de trabajo, </w:t>
      </w:r>
      <w:r w:rsidR="000C2925" w:rsidRPr="00870FB1">
        <w:rPr>
          <w:spacing w:val="-3"/>
          <w:szCs w:val="24"/>
          <w:lang w:val="es-ES_tradnl"/>
        </w:rPr>
        <w:t xml:space="preserve">que </w:t>
      </w:r>
      <w:r w:rsidR="00140DAA" w:rsidRPr="00870FB1">
        <w:rPr>
          <w:szCs w:val="24"/>
        </w:rPr>
        <w:t xml:space="preserve">entidades </w:t>
      </w:r>
      <w:r w:rsidR="00D5468D" w:rsidRPr="00870FB1">
        <w:rPr>
          <w:szCs w:val="24"/>
        </w:rPr>
        <w:t xml:space="preserve">radicadas en su </w:t>
      </w:r>
      <w:r w:rsidR="004B1321" w:rsidRPr="00870FB1">
        <w:rPr>
          <w:szCs w:val="24"/>
        </w:rPr>
        <w:t>territorio le</w:t>
      </w:r>
      <w:r w:rsidR="00F70758" w:rsidRPr="00870FB1">
        <w:rPr>
          <w:szCs w:val="24"/>
        </w:rPr>
        <w:t xml:space="preserve"> </w:t>
      </w:r>
      <w:r w:rsidR="00AC5839" w:rsidRPr="00870FB1">
        <w:rPr>
          <w:spacing w:val="-3"/>
          <w:szCs w:val="24"/>
          <w:lang w:val="es-ES_tradnl"/>
        </w:rPr>
        <w:t>informe</w:t>
      </w:r>
      <w:r w:rsidR="000C2925" w:rsidRPr="00870FB1">
        <w:rPr>
          <w:spacing w:val="-3"/>
          <w:szCs w:val="24"/>
          <w:lang w:val="es-ES_tradnl"/>
        </w:rPr>
        <w:t>n</w:t>
      </w:r>
      <w:r w:rsidRPr="00870FB1">
        <w:rPr>
          <w:spacing w:val="-3"/>
          <w:szCs w:val="24"/>
          <w:lang w:val="es-ES_tradnl"/>
        </w:rPr>
        <w:t xml:space="preserve"> sobre </w:t>
      </w:r>
      <w:r w:rsidR="00090144" w:rsidRPr="00870FB1">
        <w:rPr>
          <w:spacing w:val="-3"/>
          <w:szCs w:val="24"/>
          <w:lang w:val="es-ES_tradnl"/>
        </w:rPr>
        <w:t xml:space="preserve">determinados </w:t>
      </w:r>
      <w:r w:rsidR="00AC5839" w:rsidRPr="00870FB1">
        <w:rPr>
          <w:spacing w:val="-3"/>
          <w:szCs w:val="24"/>
          <w:lang w:val="es-ES_tradnl"/>
        </w:rPr>
        <w:t xml:space="preserve">aspectos </w:t>
      </w:r>
      <w:r w:rsidR="00090144" w:rsidRPr="00870FB1">
        <w:rPr>
          <w:spacing w:val="-3"/>
          <w:szCs w:val="24"/>
          <w:lang w:val="es-ES_tradnl"/>
        </w:rPr>
        <w:t xml:space="preserve">de </w:t>
      </w:r>
      <w:r w:rsidR="00C63881" w:rsidRPr="00870FB1">
        <w:rPr>
          <w:spacing w:val="-3"/>
          <w:szCs w:val="24"/>
          <w:lang w:val="es-ES_tradnl"/>
        </w:rPr>
        <w:t>su gestión</w:t>
      </w:r>
      <w:r w:rsidR="00D5468D" w:rsidRPr="00870FB1">
        <w:rPr>
          <w:spacing w:val="-3"/>
          <w:szCs w:val="24"/>
          <w:lang w:val="es-ES_tradnl"/>
        </w:rPr>
        <w:t xml:space="preserve"> que tienen incidencia en la localidad</w:t>
      </w:r>
      <w:r w:rsidRPr="00870FB1">
        <w:rPr>
          <w:spacing w:val="-3"/>
          <w:szCs w:val="24"/>
          <w:lang w:val="es-ES_tradnl"/>
        </w:rPr>
        <w:t>.</w:t>
      </w:r>
    </w:p>
    <w:p w:rsidR="008D4DBF" w:rsidRPr="00870FB1" w:rsidRDefault="008D4DBF" w:rsidP="001503CB">
      <w:pPr>
        <w:pStyle w:val="Prrafodelista"/>
        <w:tabs>
          <w:tab w:val="left" w:pos="-720"/>
        </w:tabs>
        <w:suppressAutoHyphens/>
        <w:spacing w:line="276" w:lineRule="auto"/>
        <w:jc w:val="both"/>
        <w:rPr>
          <w:spacing w:val="-3"/>
          <w:szCs w:val="24"/>
          <w:lang w:val="es-ES_tradnl"/>
        </w:rPr>
      </w:pPr>
    </w:p>
    <w:p w:rsidR="008C6EF0" w:rsidRPr="00870FB1" w:rsidRDefault="00A83111" w:rsidP="001503CB">
      <w:pPr>
        <w:tabs>
          <w:tab w:val="left" w:pos="-720"/>
        </w:tabs>
        <w:suppressAutoHyphens/>
        <w:spacing w:after="240" w:line="276" w:lineRule="auto"/>
        <w:jc w:val="both"/>
        <w:rPr>
          <w:spacing w:val="-3"/>
          <w:lang w:val="es-ES_tradnl"/>
        </w:rPr>
      </w:pPr>
      <w:r w:rsidRPr="00870FB1">
        <w:rPr>
          <w:spacing w:val="-3"/>
          <w:lang w:val="es-ES_tradnl"/>
        </w:rPr>
        <w:t>2</w:t>
      </w:r>
      <w:r w:rsidR="008C6EF0" w:rsidRPr="00870FB1">
        <w:rPr>
          <w:spacing w:val="-3"/>
          <w:lang w:val="es-ES_tradnl"/>
        </w:rPr>
        <w:t xml:space="preserve">. El Presidente </w:t>
      </w:r>
      <w:r w:rsidR="00036E44" w:rsidRPr="00870FB1">
        <w:rPr>
          <w:spacing w:val="-3"/>
          <w:lang w:val="es-ES_tradnl"/>
        </w:rPr>
        <w:t>notifica</w:t>
      </w:r>
      <w:r w:rsidR="008C6EF0" w:rsidRPr="00870FB1">
        <w:rPr>
          <w:spacing w:val="-3"/>
          <w:lang w:val="es-ES_tradnl"/>
        </w:rPr>
        <w:t xml:space="preserve"> oportunamente a</w:t>
      </w:r>
      <w:r w:rsidR="0096421D" w:rsidRPr="00870FB1">
        <w:rPr>
          <w:spacing w:val="-3"/>
          <w:lang w:val="es-ES_tradnl"/>
        </w:rPr>
        <w:t xml:space="preserve">l Intendente y a los directivos de las entidades </w:t>
      </w:r>
      <w:r w:rsidR="008C6EF0" w:rsidRPr="00870FB1">
        <w:rPr>
          <w:spacing w:val="-3"/>
          <w:lang w:val="es-ES_tradnl"/>
        </w:rPr>
        <w:t>los aspectos sobre los cuales se les interesa informar y la fecha en que deben presentársel</w:t>
      </w:r>
      <w:r w:rsidR="00CF77E1" w:rsidRPr="00870FB1">
        <w:rPr>
          <w:spacing w:val="-3"/>
          <w:lang w:val="es-ES_tradnl"/>
        </w:rPr>
        <w:t>os</w:t>
      </w:r>
      <w:r w:rsidR="008C6EF0" w:rsidRPr="00870FB1">
        <w:rPr>
          <w:spacing w:val="-3"/>
          <w:lang w:val="es-ES_tradnl"/>
        </w:rPr>
        <w:t xml:space="preserve">. </w:t>
      </w:r>
    </w:p>
    <w:p w:rsidR="008C6EF0" w:rsidRPr="00870FB1" w:rsidRDefault="00A83111" w:rsidP="001503CB">
      <w:pPr>
        <w:tabs>
          <w:tab w:val="left" w:pos="-720"/>
        </w:tabs>
        <w:suppressAutoHyphens/>
        <w:spacing w:after="240" w:line="276" w:lineRule="auto"/>
        <w:jc w:val="both"/>
        <w:rPr>
          <w:spacing w:val="-3"/>
          <w:lang w:val="es-ES_tradnl"/>
        </w:rPr>
      </w:pPr>
      <w:r w:rsidRPr="00870FB1">
        <w:rPr>
          <w:spacing w:val="-3"/>
          <w:lang w:val="es-ES_tradnl"/>
        </w:rPr>
        <w:t>3</w:t>
      </w:r>
      <w:r w:rsidR="008C6EF0" w:rsidRPr="00870FB1">
        <w:rPr>
          <w:spacing w:val="-3"/>
          <w:lang w:val="es-ES_tradnl"/>
        </w:rPr>
        <w:t xml:space="preserve">. El Presidente </w:t>
      </w:r>
      <w:r w:rsidR="00C8672A" w:rsidRPr="00870FB1">
        <w:rPr>
          <w:spacing w:val="-3"/>
          <w:lang w:val="es-ES_tradnl"/>
        </w:rPr>
        <w:t>decide la sesión de la Asamblea Municipal en que se somete</w:t>
      </w:r>
      <w:r w:rsidR="00BB31CE" w:rsidRPr="00870FB1">
        <w:rPr>
          <w:spacing w:val="-3"/>
          <w:lang w:val="es-ES_tradnl"/>
        </w:rPr>
        <w:t>n</w:t>
      </w:r>
      <w:r w:rsidR="00C8672A" w:rsidRPr="00870FB1">
        <w:rPr>
          <w:spacing w:val="-3"/>
          <w:lang w:val="es-ES_tradnl"/>
        </w:rPr>
        <w:t xml:space="preserve"> a la consideración de los delegados; asimismo resuelve </w:t>
      </w:r>
      <w:r w:rsidR="00D52436" w:rsidRPr="00870FB1">
        <w:rPr>
          <w:spacing w:val="-3"/>
          <w:lang w:val="es-ES_tradnl"/>
        </w:rPr>
        <w:t>si presentar</w:t>
      </w:r>
      <w:r w:rsidR="000C2925" w:rsidRPr="00870FB1">
        <w:rPr>
          <w:spacing w:val="-3"/>
          <w:lang w:val="es-ES_tradnl"/>
        </w:rPr>
        <w:t xml:space="preserve"> </w:t>
      </w:r>
      <w:r w:rsidR="00BB31CE" w:rsidRPr="00870FB1">
        <w:rPr>
          <w:spacing w:val="-3"/>
          <w:lang w:val="es-ES_tradnl"/>
        </w:rPr>
        <w:t>los</w:t>
      </w:r>
      <w:r w:rsidR="000C2925" w:rsidRPr="00870FB1">
        <w:rPr>
          <w:spacing w:val="-3"/>
          <w:lang w:val="es-ES_tradnl"/>
        </w:rPr>
        <w:t xml:space="preserve"> informe</w:t>
      </w:r>
      <w:r w:rsidR="00BB31CE" w:rsidRPr="00870FB1">
        <w:rPr>
          <w:spacing w:val="-3"/>
          <w:lang w:val="es-ES_tradnl"/>
        </w:rPr>
        <w:t>s</w:t>
      </w:r>
      <w:r w:rsidR="000C2925" w:rsidRPr="00870FB1">
        <w:rPr>
          <w:spacing w:val="-3"/>
          <w:lang w:val="es-ES_tradnl"/>
        </w:rPr>
        <w:t xml:space="preserve"> directamente a los delegados o </w:t>
      </w:r>
      <w:r w:rsidR="00BB31CE" w:rsidRPr="00870FB1">
        <w:rPr>
          <w:spacing w:val="-3"/>
          <w:lang w:val="es-ES_tradnl"/>
        </w:rPr>
        <w:t xml:space="preserve">trasladarlo </w:t>
      </w:r>
      <w:r w:rsidR="008C6EF0" w:rsidRPr="00870FB1">
        <w:rPr>
          <w:spacing w:val="-3"/>
          <w:lang w:val="es-ES_tradnl"/>
        </w:rPr>
        <w:t>a alguna de las comisiones permanentes para que se pronuncien a tal</w:t>
      </w:r>
      <w:r w:rsidR="00BB31CE" w:rsidRPr="00870FB1">
        <w:rPr>
          <w:spacing w:val="-3"/>
          <w:lang w:val="es-ES_tradnl"/>
        </w:rPr>
        <w:t xml:space="preserve"> efecto</w:t>
      </w:r>
      <w:r w:rsidR="000C2925" w:rsidRPr="00870FB1">
        <w:rPr>
          <w:spacing w:val="-3"/>
          <w:lang w:val="es-ES_tradnl"/>
        </w:rPr>
        <w:t xml:space="preserve">. </w:t>
      </w:r>
    </w:p>
    <w:p w:rsidR="00161F9F" w:rsidRPr="00870FB1" w:rsidRDefault="00161F9F" w:rsidP="00CB0CA8">
      <w:pPr>
        <w:tabs>
          <w:tab w:val="left" w:pos="-720"/>
        </w:tabs>
        <w:suppressAutoHyphens/>
        <w:spacing w:line="276" w:lineRule="auto"/>
        <w:jc w:val="center"/>
        <w:rPr>
          <w:spacing w:val="-3"/>
          <w:lang w:val="es-ES_tradnl"/>
        </w:rPr>
      </w:pPr>
      <w:r w:rsidRPr="00870FB1">
        <w:rPr>
          <w:spacing w:val="-3"/>
          <w:lang w:val="es-ES_tradnl"/>
        </w:rPr>
        <w:t>Sección Séptima</w:t>
      </w:r>
    </w:p>
    <w:p w:rsidR="00161F9F" w:rsidRPr="00870FB1" w:rsidRDefault="00A91A74" w:rsidP="00CB0CA8">
      <w:pPr>
        <w:tabs>
          <w:tab w:val="left" w:pos="-720"/>
        </w:tabs>
        <w:suppressAutoHyphens/>
        <w:spacing w:after="240" w:line="276" w:lineRule="auto"/>
        <w:jc w:val="center"/>
        <w:rPr>
          <w:spacing w:val="-3"/>
          <w:lang w:val="es-ES_tradnl"/>
        </w:rPr>
      </w:pPr>
      <w:r w:rsidRPr="00870FB1">
        <w:rPr>
          <w:spacing w:val="-3"/>
          <w:lang w:val="es-ES_tradnl"/>
        </w:rPr>
        <w:t>De la votación</w:t>
      </w:r>
    </w:p>
    <w:p w:rsidR="00465E34"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D183D" w:rsidRPr="00870FB1">
        <w:rPr>
          <w:spacing w:val="-3"/>
          <w:lang w:val="es-ES_tradnl"/>
        </w:rPr>
        <w:t>5</w:t>
      </w:r>
      <w:r w:rsidR="00036E44" w:rsidRPr="00870FB1">
        <w:rPr>
          <w:spacing w:val="-3"/>
          <w:lang w:val="es-ES_tradnl"/>
        </w:rPr>
        <w:t>4</w:t>
      </w:r>
      <w:r w:rsidR="00945591" w:rsidRPr="00870FB1">
        <w:rPr>
          <w:spacing w:val="-3"/>
          <w:lang w:val="es-ES_tradnl"/>
        </w:rPr>
        <w:t>.</w:t>
      </w:r>
      <w:r w:rsidR="0057238A" w:rsidRPr="00870FB1">
        <w:rPr>
          <w:spacing w:val="-3"/>
          <w:lang w:val="es-ES_tradnl"/>
        </w:rPr>
        <w:t xml:space="preserve"> </w:t>
      </w:r>
      <w:r w:rsidR="00465E34" w:rsidRPr="00870FB1">
        <w:rPr>
          <w:spacing w:val="-3"/>
          <w:lang w:val="es-ES_tradnl"/>
        </w:rPr>
        <w:t xml:space="preserve">Al concluir cada debate el </w:t>
      </w:r>
      <w:r w:rsidR="00A3498C" w:rsidRPr="00870FB1">
        <w:rPr>
          <w:spacing w:val="-3"/>
          <w:lang w:val="es-ES_tradnl"/>
        </w:rPr>
        <w:t>Presidente</w:t>
      </w:r>
      <w:r w:rsidR="00465E34" w:rsidRPr="00870FB1">
        <w:rPr>
          <w:spacing w:val="-3"/>
          <w:lang w:val="es-ES_tradnl"/>
        </w:rPr>
        <w:t xml:space="preserve"> somete a votación las decisiones que se deriven.</w:t>
      </w:r>
    </w:p>
    <w:p w:rsidR="00202253" w:rsidRPr="00870FB1" w:rsidRDefault="00202253"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D183D" w:rsidRPr="00870FB1">
        <w:rPr>
          <w:spacing w:val="-3"/>
          <w:lang w:val="es-ES_tradnl"/>
        </w:rPr>
        <w:t>5</w:t>
      </w:r>
      <w:r w:rsidR="00036E44" w:rsidRPr="00870FB1">
        <w:rPr>
          <w:spacing w:val="-3"/>
          <w:lang w:val="es-ES_tradnl"/>
        </w:rPr>
        <w:t>5</w:t>
      </w:r>
      <w:r w:rsidRPr="00870FB1">
        <w:rPr>
          <w:spacing w:val="-3"/>
          <w:lang w:val="es-ES_tradnl"/>
        </w:rPr>
        <w:t>.1. La votación puede ser ordinaria o secreta.</w:t>
      </w:r>
    </w:p>
    <w:p w:rsidR="00202253" w:rsidRPr="00870FB1" w:rsidRDefault="00202253" w:rsidP="001503CB">
      <w:pPr>
        <w:tabs>
          <w:tab w:val="left" w:pos="-720"/>
        </w:tabs>
        <w:suppressAutoHyphens/>
        <w:spacing w:after="240" w:line="276" w:lineRule="auto"/>
        <w:jc w:val="both"/>
        <w:rPr>
          <w:spacing w:val="-3"/>
          <w:lang w:val="es-ES_tradnl"/>
        </w:rPr>
      </w:pPr>
      <w:r w:rsidRPr="00870FB1">
        <w:rPr>
          <w:spacing w:val="-3"/>
          <w:lang w:val="es-ES_tradnl"/>
        </w:rPr>
        <w:t>2. La votación ordinaria se efectúa levantando la mano, primero los que votan a favor de la cuestión debatida; después, los que votan en contra y, finalmente los que se abstienen.</w:t>
      </w:r>
    </w:p>
    <w:p w:rsidR="00EC7DD8" w:rsidRPr="00870FB1" w:rsidRDefault="00202253" w:rsidP="001503CB">
      <w:pPr>
        <w:tabs>
          <w:tab w:val="left" w:pos="-720"/>
        </w:tabs>
        <w:suppressAutoHyphens/>
        <w:spacing w:after="240" w:line="276" w:lineRule="auto"/>
        <w:jc w:val="both"/>
        <w:rPr>
          <w:spacing w:val="-3"/>
          <w:lang w:val="es-ES_tradnl"/>
        </w:rPr>
      </w:pPr>
      <w:r w:rsidRPr="00870FB1">
        <w:rPr>
          <w:spacing w:val="-3"/>
          <w:lang w:val="es-ES_tradnl"/>
        </w:rPr>
        <w:t>3. Se emplea la votación secreta para elegir al Presidente y Vicepresidente de la Asamblea, para revocar sus mandatos y para cualquier otro asunto establecido por la ley. En este caso, la votación se realiza mediante boletas que se depositan en una urna.</w:t>
      </w:r>
    </w:p>
    <w:p w:rsidR="007D5251" w:rsidRPr="00870FB1" w:rsidRDefault="007D5251"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036E44" w:rsidRPr="00870FB1">
        <w:rPr>
          <w:spacing w:val="-3"/>
          <w:lang w:val="es-ES_tradnl"/>
        </w:rPr>
        <w:t>56</w:t>
      </w:r>
      <w:r w:rsidRPr="00870FB1">
        <w:rPr>
          <w:spacing w:val="-3"/>
          <w:lang w:val="es-ES_tradnl"/>
        </w:rPr>
        <w:t xml:space="preserve">. </w:t>
      </w:r>
      <w:r w:rsidR="00A57F52" w:rsidRPr="00870FB1">
        <w:rPr>
          <w:spacing w:val="-3"/>
          <w:lang w:val="es-ES_tradnl"/>
        </w:rPr>
        <w:t>Los</w:t>
      </w:r>
      <w:r w:rsidRPr="00870FB1">
        <w:rPr>
          <w:spacing w:val="-3"/>
          <w:lang w:val="es-ES_tradnl"/>
        </w:rPr>
        <w:t xml:space="preserve"> delegado</w:t>
      </w:r>
      <w:r w:rsidR="00A57F52" w:rsidRPr="00870FB1">
        <w:rPr>
          <w:spacing w:val="-3"/>
          <w:lang w:val="es-ES_tradnl"/>
        </w:rPr>
        <w:t>s</w:t>
      </w:r>
      <w:r w:rsidRPr="00870FB1">
        <w:rPr>
          <w:spacing w:val="-3"/>
          <w:lang w:val="es-ES_tradnl"/>
        </w:rPr>
        <w:t xml:space="preserve"> tiene</w:t>
      </w:r>
      <w:r w:rsidR="00A57F52" w:rsidRPr="00870FB1">
        <w:rPr>
          <w:spacing w:val="-3"/>
          <w:lang w:val="es-ES_tradnl"/>
        </w:rPr>
        <w:t>n</w:t>
      </w:r>
      <w:r w:rsidRPr="00870FB1">
        <w:rPr>
          <w:spacing w:val="-3"/>
          <w:lang w:val="es-ES_tradnl"/>
        </w:rPr>
        <w:t xml:space="preserve"> derecho a explicar su voto si lo considera</w:t>
      </w:r>
      <w:r w:rsidR="00C8672A" w:rsidRPr="00870FB1">
        <w:rPr>
          <w:spacing w:val="-3"/>
          <w:lang w:val="es-ES_tradnl"/>
        </w:rPr>
        <w:t>n</w:t>
      </w:r>
      <w:r w:rsidRPr="00870FB1">
        <w:rPr>
          <w:spacing w:val="-3"/>
          <w:lang w:val="es-ES_tradnl"/>
        </w:rPr>
        <w:t xml:space="preserve"> necesario.</w:t>
      </w:r>
    </w:p>
    <w:p w:rsidR="00161F9F"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567204" w:rsidRPr="00870FB1">
        <w:rPr>
          <w:spacing w:val="-3"/>
          <w:lang w:val="es-ES_tradnl"/>
        </w:rPr>
        <w:t>5</w:t>
      </w:r>
      <w:r w:rsidR="008255D5" w:rsidRPr="00870FB1">
        <w:rPr>
          <w:spacing w:val="-3"/>
          <w:lang w:val="es-ES_tradnl"/>
        </w:rPr>
        <w:t>7</w:t>
      </w:r>
      <w:r w:rsidR="001C3CF9" w:rsidRPr="00870FB1">
        <w:rPr>
          <w:spacing w:val="-3"/>
          <w:lang w:val="es-ES_tradnl"/>
        </w:rPr>
        <w:t>.</w:t>
      </w:r>
      <w:r w:rsidR="00336925" w:rsidRPr="00870FB1">
        <w:rPr>
          <w:spacing w:val="-3"/>
          <w:lang w:val="es-ES_tradnl"/>
        </w:rPr>
        <w:t xml:space="preserve"> </w:t>
      </w:r>
      <w:r w:rsidRPr="00870FB1">
        <w:rPr>
          <w:spacing w:val="-3"/>
          <w:lang w:val="es-ES_tradnl"/>
        </w:rPr>
        <w:t xml:space="preserve">Al terminar la votación, se </w:t>
      </w:r>
      <w:r w:rsidR="00EB2133" w:rsidRPr="00870FB1">
        <w:rPr>
          <w:spacing w:val="-3"/>
          <w:lang w:val="es-ES_tradnl"/>
        </w:rPr>
        <w:t>anuncia el</w:t>
      </w:r>
      <w:r w:rsidR="003532FC" w:rsidRPr="00870FB1">
        <w:rPr>
          <w:spacing w:val="-3"/>
          <w:lang w:val="es-ES_tradnl"/>
        </w:rPr>
        <w:t xml:space="preserve"> resultado de </w:t>
      </w:r>
      <w:r w:rsidR="00A8152F" w:rsidRPr="00870FB1">
        <w:rPr>
          <w:spacing w:val="-3"/>
          <w:lang w:val="es-ES_tradnl"/>
        </w:rPr>
        <w:t>e</w:t>
      </w:r>
      <w:r w:rsidR="003532FC" w:rsidRPr="00870FB1">
        <w:rPr>
          <w:spacing w:val="-3"/>
          <w:lang w:val="es-ES_tradnl"/>
        </w:rPr>
        <w:t>sta</w:t>
      </w:r>
      <w:r w:rsidR="00230F66" w:rsidRPr="00870FB1">
        <w:rPr>
          <w:spacing w:val="-3"/>
          <w:lang w:val="es-ES_tradnl"/>
        </w:rPr>
        <w:t>,</w:t>
      </w:r>
      <w:r w:rsidRPr="00870FB1">
        <w:rPr>
          <w:spacing w:val="-3"/>
          <w:lang w:val="es-ES_tradnl"/>
        </w:rPr>
        <w:t xml:space="preserve"> </w:t>
      </w:r>
      <w:r w:rsidR="004A7368" w:rsidRPr="00870FB1">
        <w:rPr>
          <w:spacing w:val="-3"/>
          <w:lang w:val="es-ES_tradnl"/>
        </w:rPr>
        <w:t>que se</w:t>
      </w:r>
      <w:r w:rsidRPr="00870FB1">
        <w:rPr>
          <w:spacing w:val="-3"/>
          <w:lang w:val="es-ES_tradnl"/>
        </w:rPr>
        <w:t xml:space="preserve"> hace constar en el acta de la sesión.</w:t>
      </w:r>
    </w:p>
    <w:p w:rsidR="00161F9F" w:rsidRPr="00870FB1" w:rsidRDefault="00161F9F" w:rsidP="00E047B7">
      <w:pPr>
        <w:tabs>
          <w:tab w:val="left" w:pos="-720"/>
        </w:tabs>
        <w:suppressAutoHyphens/>
        <w:spacing w:line="276" w:lineRule="auto"/>
        <w:jc w:val="center"/>
        <w:rPr>
          <w:spacing w:val="-3"/>
          <w:lang w:val="es-ES_tradnl"/>
        </w:rPr>
      </w:pPr>
      <w:r w:rsidRPr="00870FB1">
        <w:rPr>
          <w:spacing w:val="-3"/>
          <w:lang w:val="es-ES_tradnl"/>
        </w:rPr>
        <w:t>Sección Octava</w:t>
      </w:r>
    </w:p>
    <w:p w:rsidR="00161F9F" w:rsidRPr="00870FB1" w:rsidRDefault="00A91A74" w:rsidP="00E047B7">
      <w:pPr>
        <w:tabs>
          <w:tab w:val="left" w:pos="-720"/>
        </w:tabs>
        <w:suppressAutoHyphens/>
        <w:spacing w:after="240" w:line="276" w:lineRule="auto"/>
        <w:jc w:val="center"/>
        <w:rPr>
          <w:spacing w:val="-3"/>
          <w:lang w:val="es-ES_tradnl"/>
        </w:rPr>
      </w:pPr>
      <w:r w:rsidRPr="00870FB1">
        <w:rPr>
          <w:spacing w:val="-3"/>
          <w:lang w:val="es-ES_tradnl"/>
        </w:rPr>
        <w:t>Del acta de las sesiones</w:t>
      </w:r>
    </w:p>
    <w:p w:rsidR="00161F9F"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567204" w:rsidRPr="00870FB1">
        <w:rPr>
          <w:spacing w:val="-3"/>
          <w:lang w:val="es-ES_tradnl"/>
        </w:rPr>
        <w:t>5</w:t>
      </w:r>
      <w:r w:rsidR="008255D5" w:rsidRPr="00870FB1">
        <w:rPr>
          <w:spacing w:val="-3"/>
          <w:lang w:val="es-ES_tradnl"/>
        </w:rPr>
        <w:t>8</w:t>
      </w:r>
      <w:r w:rsidR="00754BBC" w:rsidRPr="00870FB1">
        <w:rPr>
          <w:spacing w:val="-3"/>
          <w:lang w:val="es-ES_tradnl"/>
        </w:rPr>
        <w:t>.</w:t>
      </w:r>
      <w:r w:rsidR="009801FA" w:rsidRPr="00870FB1">
        <w:rPr>
          <w:spacing w:val="-3"/>
          <w:lang w:val="es-ES_tradnl"/>
        </w:rPr>
        <w:t>1.</w:t>
      </w:r>
      <w:r w:rsidR="00336925" w:rsidRPr="00870FB1">
        <w:rPr>
          <w:spacing w:val="-3"/>
          <w:lang w:val="es-ES_tradnl"/>
        </w:rPr>
        <w:t xml:space="preserve"> </w:t>
      </w:r>
      <w:r w:rsidRPr="00870FB1">
        <w:rPr>
          <w:spacing w:val="-3"/>
          <w:lang w:val="es-ES_tradnl"/>
        </w:rPr>
        <w:t xml:space="preserve">De cada sesión de la Asamblea Municipal se </w:t>
      </w:r>
      <w:r w:rsidR="00D270DA" w:rsidRPr="00870FB1">
        <w:rPr>
          <w:spacing w:val="-3"/>
          <w:lang w:val="es-ES_tradnl"/>
        </w:rPr>
        <w:t>redacta</w:t>
      </w:r>
      <w:r w:rsidRPr="00870FB1">
        <w:rPr>
          <w:spacing w:val="-3"/>
          <w:lang w:val="es-ES_tradnl"/>
        </w:rPr>
        <w:t xml:space="preserve"> acta, en la que se hace constar:</w:t>
      </w:r>
    </w:p>
    <w:p w:rsidR="00851199" w:rsidRPr="00870FB1" w:rsidRDefault="005E3BBA" w:rsidP="00E047B7">
      <w:pPr>
        <w:numPr>
          <w:ilvl w:val="0"/>
          <w:numId w:val="8"/>
        </w:numPr>
        <w:tabs>
          <w:tab w:val="clear" w:pos="720"/>
          <w:tab w:val="left" w:pos="-720"/>
          <w:tab w:val="left" w:pos="0"/>
        </w:tabs>
        <w:suppressAutoHyphens/>
        <w:spacing w:after="240" w:line="276" w:lineRule="auto"/>
        <w:ind w:left="363" w:hanging="363"/>
        <w:jc w:val="both"/>
        <w:rPr>
          <w:spacing w:val="-3"/>
          <w:lang w:val="es-ES_tradnl"/>
        </w:rPr>
      </w:pPr>
      <w:r w:rsidRPr="00870FB1">
        <w:rPr>
          <w:spacing w:val="-3"/>
          <w:lang w:val="es-ES_tradnl"/>
        </w:rPr>
        <w:t>l</w:t>
      </w:r>
      <w:r w:rsidR="00851199" w:rsidRPr="00870FB1">
        <w:rPr>
          <w:spacing w:val="-3"/>
          <w:lang w:val="es-ES_tradnl"/>
        </w:rPr>
        <w:t>ugar</w:t>
      </w:r>
      <w:r w:rsidR="00850333" w:rsidRPr="00870FB1">
        <w:rPr>
          <w:spacing w:val="-3"/>
          <w:lang w:val="es-ES_tradnl"/>
        </w:rPr>
        <w:t>, fecha, hora</w:t>
      </w:r>
      <w:r w:rsidR="00851199" w:rsidRPr="00870FB1">
        <w:rPr>
          <w:spacing w:val="-3"/>
          <w:lang w:val="es-ES_tradnl"/>
        </w:rPr>
        <w:t xml:space="preserve"> de </w:t>
      </w:r>
      <w:r w:rsidR="00850333" w:rsidRPr="00870FB1">
        <w:rPr>
          <w:spacing w:val="-3"/>
          <w:lang w:val="es-ES_tradnl"/>
        </w:rPr>
        <w:t>comienzo y terminación de la sesión</w:t>
      </w:r>
      <w:r w:rsidR="00851199" w:rsidRPr="00870FB1">
        <w:rPr>
          <w:spacing w:val="-3"/>
          <w:lang w:val="es-ES_tradnl"/>
        </w:rPr>
        <w:t>;</w:t>
      </w:r>
    </w:p>
    <w:p w:rsidR="00161F9F" w:rsidRPr="00870FB1" w:rsidRDefault="00851199" w:rsidP="00E047B7">
      <w:pPr>
        <w:numPr>
          <w:ilvl w:val="0"/>
          <w:numId w:val="8"/>
        </w:numPr>
        <w:tabs>
          <w:tab w:val="clear" w:pos="720"/>
          <w:tab w:val="left" w:pos="-720"/>
          <w:tab w:val="left" w:pos="0"/>
        </w:tabs>
        <w:suppressAutoHyphens/>
        <w:spacing w:after="240" w:line="276" w:lineRule="auto"/>
        <w:ind w:left="363" w:hanging="363"/>
        <w:jc w:val="both"/>
        <w:rPr>
          <w:spacing w:val="-3"/>
          <w:lang w:val="es-ES_tradnl"/>
        </w:rPr>
      </w:pPr>
      <w:r w:rsidRPr="00870FB1">
        <w:rPr>
          <w:spacing w:val="-3"/>
          <w:lang w:val="es-ES_tradnl"/>
        </w:rPr>
        <w:t>l</w:t>
      </w:r>
      <w:r w:rsidR="00161F9F" w:rsidRPr="00870FB1">
        <w:rPr>
          <w:spacing w:val="-3"/>
          <w:lang w:val="es-ES_tradnl"/>
        </w:rPr>
        <w:t xml:space="preserve">os nombres y apellidos del </w:t>
      </w:r>
      <w:r w:rsidR="00A3498C" w:rsidRPr="00870FB1">
        <w:rPr>
          <w:spacing w:val="-3"/>
          <w:lang w:val="es-ES_tradnl"/>
        </w:rPr>
        <w:t>Presidente</w:t>
      </w:r>
      <w:r w:rsidR="00161F9F" w:rsidRPr="00870FB1">
        <w:rPr>
          <w:spacing w:val="-3"/>
          <w:lang w:val="es-ES_tradnl"/>
        </w:rPr>
        <w:t xml:space="preserve">, </w:t>
      </w:r>
      <w:r w:rsidR="00A3498C" w:rsidRPr="00870FB1">
        <w:rPr>
          <w:spacing w:val="-3"/>
          <w:lang w:val="es-ES_tradnl"/>
        </w:rPr>
        <w:t>Vicepresidente</w:t>
      </w:r>
      <w:r w:rsidR="00860617" w:rsidRPr="00870FB1">
        <w:rPr>
          <w:spacing w:val="-3"/>
          <w:lang w:val="es-ES_tradnl"/>
        </w:rPr>
        <w:t xml:space="preserve"> y S</w:t>
      </w:r>
      <w:r w:rsidR="000E047C" w:rsidRPr="00870FB1">
        <w:rPr>
          <w:spacing w:val="-3"/>
          <w:lang w:val="es-ES_tradnl"/>
        </w:rPr>
        <w:t>ecretario actuante</w:t>
      </w:r>
      <w:r w:rsidR="00161F9F" w:rsidRPr="00870FB1">
        <w:rPr>
          <w:spacing w:val="-3"/>
          <w:lang w:val="es-ES_tradnl"/>
        </w:rPr>
        <w:t>, los delegados ausentes y sus causas;</w:t>
      </w:r>
    </w:p>
    <w:p w:rsidR="00196E67" w:rsidRPr="00870FB1" w:rsidRDefault="00196E67" w:rsidP="00E047B7">
      <w:pPr>
        <w:numPr>
          <w:ilvl w:val="0"/>
          <w:numId w:val="8"/>
        </w:numPr>
        <w:tabs>
          <w:tab w:val="clear" w:pos="720"/>
          <w:tab w:val="left" w:pos="-720"/>
          <w:tab w:val="left" w:pos="0"/>
        </w:tabs>
        <w:suppressAutoHyphens/>
        <w:spacing w:after="240" w:line="276" w:lineRule="auto"/>
        <w:ind w:left="363" w:hanging="363"/>
        <w:jc w:val="both"/>
        <w:rPr>
          <w:spacing w:val="-3"/>
          <w:lang w:val="es-ES_tradnl"/>
        </w:rPr>
      </w:pPr>
      <w:r w:rsidRPr="00870FB1">
        <w:rPr>
          <w:spacing w:val="-3"/>
          <w:lang w:val="es-ES_tradnl"/>
        </w:rPr>
        <w:t>los puntos del orden del día de la sesión;</w:t>
      </w:r>
    </w:p>
    <w:p w:rsidR="00161F9F" w:rsidRPr="00870FB1" w:rsidRDefault="00161F9F" w:rsidP="00E047B7">
      <w:pPr>
        <w:numPr>
          <w:ilvl w:val="0"/>
          <w:numId w:val="8"/>
        </w:numPr>
        <w:tabs>
          <w:tab w:val="clear" w:pos="720"/>
          <w:tab w:val="left" w:pos="-720"/>
          <w:tab w:val="left" w:pos="0"/>
        </w:tabs>
        <w:suppressAutoHyphens/>
        <w:spacing w:after="240" w:line="276" w:lineRule="auto"/>
        <w:ind w:left="363" w:hanging="363"/>
        <w:jc w:val="both"/>
        <w:rPr>
          <w:spacing w:val="-3"/>
          <w:lang w:val="es-ES_tradnl"/>
        </w:rPr>
      </w:pPr>
      <w:r w:rsidRPr="00870FB1">
        <w:rPr>
          <w:spacing w:val="-3"/>
          <w:lang w:val="es-ES_tradnl"/>
        </w:rPr>
        <w:t>breve reseña de los argumentos expuestos por los participantes durante sus intervenciones</w:t>
      </w:r>
      <w:r w:rsidR="00632ED4" w:rsidRPr="00870FB1">
        <w:rPr>
          <w:spacing w:val="-3"/>
          <w:lang w:val="es-ES_tradnl"/>
        </w:rPr>
        <w:t xml:space="preserve"> consignando el punto del orden del día en que participan</w:t>
      </w:r>
      <w:r w:rsidRPr="00870FB1">
        <w:rPr>
          <w:spacing w:val="-3"/>
          <w:lang w:val="es-ES_tradnl"/>
        </w:rPr>
        <w:t>;</w:t>
      </w:r>
      <w:r w:rsidR="00937D1D" w:rsidRPr="00870FB1">
        <w:rPr>
          <w:spacing w:val="-3"/>
          <w:lang w:val="es-ES_tradnl"/>
        </w:rPr>
        <w:t xml:space="preserve"> </w:t>
      </w:r>
    </w:p>
    <w:p w:rsidR="00161F9F" w:rsidRPr="00870FB1" w:rsidRDefault="00161F9F" w:rsidP="00E047B7">
      <w:pPr>
        <w:numPr>
          <w:ilvl w:val="0"/>
          <w:numId w:val="8"/>
        </w:numPr>
        <w:tabs>
          <w:tab w:val="clear" w:pos="720"/>
          <w:tab w:val="left" w:pos="-720"/>
        </w:tabs>
        <w:suppressAutoHyphens/>
        <w:spacing w:after="240" w:line="276" w:lineRule="auto"/>
        <w:ind w:left="363" w:hanging="363"/>
        <w:jc w:val="both"/>
        <w:rPr>
          <w:spacing w:val="-3"/>
          <w:lang w:val="es-ES_tradnl"/>
        </w:rPr>
      </w:pPr>
      <w:r w:rsidRPr="00870FB1">
        <w:rPr>
          <w:spacing w:val="-3"/>
          <w:lang w:val="es-ES_tradnl"/>
        </w:rPr>
        <w:t>los acuerdos</w:t>
      </w:r>
      <w:r w:rsidR="00CA3242" w:rsidRPr="00870FB1">
        <w:rPr>
          <w:spacing w:val="-3"/>
          <w:lang w:val="es-ES_tradnl"/>
        </w:rPr>
        <w:t xml:space="preserve"> y</w:t>
      </w:r>
      <w:r w:rsidR="009F2E1C" w:rsidRPr="00870FB1">
        <w:rPr>
          <w:spacing w:val="-3"/>
          <w:lang w:val="es-ES_tradnl"/>
        </w:rPr>
        <w:t xml:space="preserve"> </w:t>
      </w:r>
      <w:r w:rsidR="00036E44" w:rsidRPr="00870FB1">
        <w:rPr>
          <w:spacing w:val="-3"/>
          <w:lang w:val="es-ES_tradnl"/>
        </w:rPr>
        <w:t xml:space="preserve">las </w:t>
      </w:r>
      <w:r w:rsidR="009F2E1C" w:rsidRPr="00870FB1">
        <w:rPr>
          <w:spacing w:val="-3"/>
          <w:lang w:val="es-ES_tradnl"/>
        </w:rPr>
        <w:t xml:space="preserve">ordenanzas </w:t>
      </w:r>
      <w:r w:rsidR="00036E44" w:rsidRPr="00870FB1">
        <w:rPr>
          <w:spacing w:val="-3"/>
          <w:lang w:val="es-ES_tradnl"/>
        </w:rPr>
        <w:t>adoptados</w:t>
      </w:r>
      <w:r w:rsidR="005E3BBA" w:rsidRPr="00870FB1">
        <w:rPr>
          <w:spacing w:val="-3"/>
          <w:lang w:val="es-ES_tradnl"/>
        </w:rPr>
        <w:t>,</w:t>
      </w:r>
      <w:r w:rsidR="00F57A22" w:rsidRPr="00870FB1">
        <w:rPr>
          <w:spacing w:val="-3"/>
          <w:lang w:val="es-ES_tradnl"/>
        </w:rPr>
        <w:t xml:space="preserve"> y</w:t>
      </w:r>
    </w:p>
    <w:p w:rsidR="00036E44" w:rsidRPr="00870FB1" w:rsidRDefault="00036E44" w:rsidP="00E047B7">
      <w:pPr>
        <w:numPr>
          <w:ilvl w:val="0"/>
          <w:numId w:val="8"/>
        </w:numPr>
        <w:tabs>
          <w:tab w:val="clear" w:pos="720"/>
          <w:tab w:val="left" w:pos="-720"/>
        </w:tabs>
        <w:suppressAutoHyphens/>
        <w:spacing w:after="240" w:line="276" w:lineRule="auto"/>
        <w:ind w:left="363" w:hanging="363"/>
        <w:jc w:val="both"/>
        <w:rPr>
          <w:spacing w:val="-3"/>
          <w:lang w:val="es-ES_tradnl"/>
        </w:rPr>
      </w:pPr>
      <w:r w:rsidRPr="00870FB1">
        <w:rPr>
          <w:spacing w:val="-3"/>
          <w:lang w:val="es-ES_tradnl"/>
        </w:rPr>
        <w:t>cualquier otro asunto que se considere pertinente.</w:t>
      </w:r>
    </w:p>
    <w:p w:rsidR="00917BCE" w:rsidRPr="00870FB1" w:rsidRDefault="00DB0F2B" w:rsidP="001503CB">
      <w:pPr>
        <w:tabs>
          <w:tab w:val="left" w:pos="-720"/>
        </w:tabs>
        <w:suppressAutoHyphens/>
        <w:spacing w:after="240" w:line="276" w:lineRule="auto"/>
        <w:jc w:val="both"/>
        <w:rPr>
          <w:spacing w:val="-3"/>
          <w:lang w:val="es-ES_tradnl"/>
        </w:rPr>
      </w:pPr>
      <w:r w:rsidRPr="00870FB1">
        <w:rPr>
          <w:spacing w:val="-3"/>
          <w:lang w:val="es-ES_tradnl"/>
        </w:rPr>
        <w:lastRenderedPageBreak/>
        <w:t>2.</w:t>
      </w:r>
      <w:r w:rsidR="00F70758" w:rsidRPr="00870FB1">
        <w:rPr>
          <w:spacing w:val="-3"/>
          <w:lang w:val="es-ES_tradnl"/>
        </w:rPr>
        <w:t xml:space="preserve">  </w:t>
      </w:r>
      <w:r w:rsidR="00963B27" w:rsidRPr="00870FB1">
        <w:rPr>
          <w:spacing w:val="-3"/>
          <w:lang w:val="es-ES_tradnl"/>
        </w:rPr>
        <w:t xml:space="preserve">El acta es firmada en todas sus páginas por el </w:t>
      </w:r>
      <w:r w:rsidR="00A3498C" w:rsidRPr="00870FB1">
        <w:rPr>
          <w:spacing w:val="-3"/>
          <w:lang w:val="es-ES_tradnl"/>
        </w:rPr>
        <w:t>Presidente</w:t>
      </w:r>
      <w:r w:rsidR="00963B27" w:rsidRPr="00870FB1">
        <w:rPr>
          <w:spacing w:val="-3"/>
          <w:lang w:val="es-ES_tradnl"/>
        </w:rPr>
        <w:t xml:space="preserve"> y el Secretario.</w:t>
      </w:r>
    </w:p>
    <w:p w:rsidR="00963B27" w:rsidRPr="00870FB1" w:rsidRDefault="006D183D" w:rsidP="001503CB">
      <w:pPr>
        <w:tabs>
          <w:tab w:val="left" w:pos="-720"/>
        </w:tabs>
        <w:suppressAutoHyphens/>
        <w:spacing w:after="240" w:line="276" w:lineRule="auto"/>
        <w:jc w:val="both"/>
        <w:rPr>
          <w:spacing w:val="-3"/>
          <w:lang w:val="es-ES_tradnl"/>
        </w:rPr>
      </w:pPr>
      <w:r w:rsidRPr="00870FB1">
        <w:rPr>
          <w:spacing w:val="-3"/>
          <w:lang w:val="es-ES_tradnl"/>
        </w:rPr>
        <w:t>3.</w:t>
      </w:r>
      <w:r w:rsidR="00F70758" w:rsidRPr="00870FB1">
        <w:rPr>
          <w:spacing w:val="-3"/>
          <w:lang w:val="es-ES_tradnl"/>
        </w:rPr>
        <w:t xml:space="preserve"> </w:t>
      </w:r>
      <w:r w:rsidR="00963B27" w:rsidRPr="00870FB1">
        <w:rPr>
          <w:spacing w:val="-3"/>
          <w:lang w:val="es-ES_tradnl"/>
        </w:rPr>
        <w:t xml:space="preserve">Las actas </w:t>
      </w:r>
      <w:r w:rsidR="00001359" w:rsidRPr="00870FB1">
        <w:rPr>
          <w:spacing w:val="-3"/>
          <w:lang w:val="es-ES_tradnl"/>
        </w:rPr>
        <w:t xml:space="preserve">de las sesiones ordinarias y extraordinarias se numeran </w:t>
      </w:r>
      <w:r w:rsidR="004B1321" w:rsidRPr="00870FB1">
        <w:rPr>
          <w:spacing w:val="-3"/>
          <w:lang w:val="es-ES_tradnl"/>
        </w:rPr>
        <w:t>consecutivamente de</w:t>
      </w:r>
      <w:r w:rsidR="00001359" w:rsidRPr="00870FB1">
        <w:rPr>
          <w:spacing w:val="-3"/>
          <w:lang w:val="es-ES_tradnl"/>
        </w:rPr>
        <w:t xml:space="preserve"> forma separada </w:t>
      </w:r>
      <w:r w:rsidR="00963B27" w:rsidRPr="00870FB1">
        <w:rPr>
          <w:spacing w:val="-3"/>
          <w:lang w:val="es-ES_tradnl"/>
        </w:rPr>
        <w:t xml:space="preserve">y se </w:t>
      </w:r>
      <w:r w:rsidR="00001359" w:rsidRPr="00870FB1">
        <w:rPr>
          <w:spacing w:val="-3"/>
          <w:lang w:val="es-ES_tradnl"/>
        </w:rPr>
        <w:t>ordenan</w:t>
      </w:r>
      <w:r w:rsidR="00963B27" w:rsidRPr="00870FB1">
        <w:rPr>
          <w:spacing w:val="-3"/>
          <w:lang w:val="es-ES_tradnl"/>
        </w:rPr>
        <w:t xml:space="preserve"> por sesiones </w:t>
      </w:r>
      <w:r w:rsidR="00001359" w:rsidRPr="00870FB1">
        <w:rPr>
          <w:spacing w:val="-3"/>
          <w:lang w:val="es-ES_tradnl"/>
        </w:rPr>
        <w:t>y</w:t>
      </w:r>
      <w:r w:rsidR="00963B27" w:rsidRPr="00870FB1">
        <w:rPr>
          <w:spacing w:val="-3"/>
          <w:lang w:val="es-ES_tradnl"/>
        </w:rPr>
        <w:t xml:space="preserve"> mandato</w:t>
      </w:r>
      <w:r w:rsidR="00001359" w:rsidRPr="00870FB1">
        <w:rPr>
          <w:spacing w:val="-3"/>
          <w:lang w:val="es-ES_tradnl"/>
        </w:rPr>
        <w:t>.</w:t>
      </w:r>
    </w:p>
    <w:p w:rsidR="00917BCE" w:rsidRPr="00870FB1" w:rsidRDefault="00161F9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EB2133" w:rsidRPr="00870FB1">
        <w:rPr>
          <w:spacing w:val="-3"/>
          <w:lang w:val="es-ES_tradnl"/>
        </w:rPr>
        <w:t>5</w:t>
      </w:r>
      <w:r w:rsidR="008255D5" w:rsidRPr="00870FB1">
        <w:rPr>
          <w:spacing w:val="-3"/>
          <w:lang w:val="es-ES_tradnl"/>
        </w:rPr>
        <w:t>9</w:t>
      </w:r>
      <w:r w:rsidR="00754BBC" w:rsidRPr="00870FB1">
        <w:rPr>
          <w:spacing w:val="-3"/>
          <w:lang w:val="es-ES_tradnl"/>
        </w:rPr>
        <w:t>.</w:t>
      </w:r>
      <w:r w:rsidR="00BE02A1" w:rsidRPr="00870FB1">
        <w:rPr>
          <w:spacing w:val="-3"/>
          <w:lang w:val="es-ES_tradnl"/>
        </w:rPr>
        <w:t>1.</w:t>
      </w:r>
      <w:r w:rsidR="00336925" w:rsidRPr="00870FB1">
        <w:rPr>
          <w:spacing w:val="-3"/>
          <w:lang w:val="es-ES_tradnl"/>
        </w:rPr>
        <w:t xml:space="preserve"> </w:t>
      </w:r>
      <w:r w:rsidR="00917BCE" w:rsidRPr="00870FB1">
        <w:rPr>
          <w:spacing w:val="-3"/>
          <w:lang w:val="es-ES_tradnl"/>
        </w:rPr>
        <w:t xml:space="preserve">Los delegados a la Asamblea Municipal tienen acceso a la lectura de las actas y </w:t>
      </w:r>
      <w:r w:rsidR="00EB2133" w:rsidRPr="00870FB1">
        <w:rPr>
          <w:spacing w:val="-3"/>
          <w:lang w:val="es-ES_tradnl"/>
        </w:rPr>
        <w:t>pueden realizar</w:t>
      </w:r>
      <w:r w:rsidR="00917BCE" w:rsidRPr="00870FB1">
        <w:rPr>
          <w:spacing w:val="-3"/>
          <w:lang w:val="es-ES_tradnl"/>
        </w:rPr>
        <w:t xml:space="preserve"> observaciones sobre </w:t>
      </w:r>
      <w:r w:rsidR="00F13DA6" w:rsidRPr="00870FB1">
        <w:rPr>
          <w:spacing w:val="-3"/>
          <w:lang w:val="es-ES_tradnl"/>
        </w:rPr>
        <w:t>estas</w:t>
      </w:r>
      <w:r w:rsidR="00917BCE" w:rsidRPr="00870FB1">
        <w:rPr>
          <w:spacing w:val="-3"/>
          <w:lang w:val="es-ES_tradnl"/>
        </w:rPr>
        <w:t>.</w:t>
      </w:r>
    </w:p>
    <w:p w:rsidR="00917BCE" w:rsidRPr="00870FB1" w:rsidRDefault="00917BCE" w:rsidP="001503CB">
      <w:pPr>
        <w:tabs>
          <w:tab w:val="left" w:pos="-720"/>
        </w:tabs>
        <w:suppressAutoHyphens/>
        <w:spacing w:after="240" w:line="276" w:lineRule="auto"/>
        <w:jc w:val="both"/>
        <w:rPr>
          <w:spacing w:val="-3"/>
          <w:lang w:val="es-ES_tradnl"/>
        </w:rPr>
      </w:pPr>
      <w:r w:rsidRPr="00870FB1">
        <w:rPr>
          <w:spacing w:val="-3"/>
          <w:lang w:val="es-ES_tradnl"/>
        </w:rPr>
        <w:t xml:space="preserve">2. Las actas de </w:t>
      </w:r>
      <w:r w:rsidR="006814F3" w:rsidRPr="00870FB1">
        <w:rPr>
          <w:spacing w:val="-3"/>
          <w:lang w:val="es-ES_tradnl"/>
        </w:rPr>
        <w:t xml:space="preserve">las </w:t>
      </w:r>
      <w:r w:rsidRPr="00870FB1">
        <w:rPr>
          <w:spacing w:val="-3"/>
          <w:lang w:val="es-ES_tradnl"/>
        </w:rPr>
        <w:t>sesiones a puerta cerrada, s</w:t>
      </w:r>
      <w:r w:rsidR="00F2299B" w:rsidRPr="00870FB1">
        <w:rPr>
          <w:spacing w:val="-3"/>
          <w:lang w:val="es-ES_tradnl"/>
        </w:rPr>
        <w:t>o</w:t>
      </w:r>
      <w:r w:rsidRPr="00870FB1">
        <w:rPr>
          <w:spacing w:val="-3"/>
          <w:lang w:val="es-ES_tradnl"/>
        </w:rPr>
        <w:t>lo son mostradas a los delegados.</w:t>
      </w:r>
    </w:p>
    <w:p w:rsidR="006D183D" w:rsidRPr="00870FB1" w:rsidRDefault="00917BCE" w:rsidP="005C5F5E">
      <w:pPr>
        <w:tabs>
          <w:tab w:val="left" w:pos="-720"/>
        </w:tabs>
        <w:suppressAutoHyphens/>
        <w:spacing w:line="276" w:lineRule="auto"/>
        <w:jc w:val="both"/>
        <w:rPr>
          <w:spacing w:val="-3"/>
          <w:lang w:val="es-ES_tradnl"/>
        </w:rPr>
      </w:pPr>
      <w:r w:rsidRPr="00870FB1">
        <w:rPr>
          <w:spacing w:val="-3"/>
          <w:lang w:val="es-ES_tradnl"/>
        </w:rPr>
        <w:t>3.</w:t>
      </w:r>
      <w:r w:rsidR="00F70758" w:rsidRPr="00870FB1">
        <w:rPr>
          <w:spacing w:val="-3"/>
          <w:lang w:val="es-ES_tradnl"/>
        </w:rPr>
        <w:t xml:space="preserve"> </w:t>
      </w:r>
      <w:r w:rsidR="00001359" w:rsidRPr="00870FB1">
        <w:rPr>
          <w:spacing w:val="-3"/>
          <w:lang w:val="es-ES_tradnl"/>
        </w:rPr>
        <w:t>Las actas correspondientes a las sesiones públicas pueden</w:t>
      </w:r>
      <w:r w:rsidRPr="00870FB1">
        <w:rPr>
          <w:spacing w:val="-3"/>
          <w:lang w:val="es-ES_tradnl"/>
        </w:rPr>
        <w:t xml:space="preserve"> ser mostradas a los </w:t>
      </w:r>
      <w:r w:rsidR="00C8672A" w:rsidRPr="00870FB1">
        <w:rPr>
          <w:spacing w:val="-3"/>
          <w:lang w:val="es-ES_tradnl"/>
        </w:rPr>
        <w:t>elector</w:t>
      </w:r>
      <w:r w:rsidR="00036E44" w:rsidRPr="00870FB1">
        <w:rPr>
          <w:spacing w:val="-3"/>
          <w:lang w:val="es-ES_tradnl"/>
        </w:rPr>
        <w:t>es</w:t>
      </w:r>
      <w:r w:rsidRPr="00870FB1">
        <w:rPr>
          <w:spacing w:val="-3"/>
          <w:lang w:val="es-ES_tradnl"/>
        </w:rPr>
        <w:t xml:space="preserve">, </w:t>
      </w:r>
      <w:r w:rsidR="0079217E" w:rsidRPr="00870FB1">
        <w:rPr>
          <w:spacing w:val="-3"/>
          <w:lang w:val="es-ES_tradnl"/>
        </w:rPr>
        <w:t>siempre que la solicitud sea fundamentada</w:t>
      </w:r>
      <w:r w:rsidR="00453E54" w:rsidRPr="00870FB1">
        <w:rPr>
          <w:spacing w:val="-3"/>
          <w:lang w:val="es-ES_tradnl"/>
        </w:rPr>
        <w:t>, ante el Presidente de la Asamblea Municipal</w:t>
      </w:r>
      <w:r w:rsidRPr="00870FB1">
        <w:rPr>
          <w:spacing w:val="-3"/>
          <w:lang w:val="es-ES_tradnl"/>
        </w:rPr>
        <w:t xml:space="preserve"> que lo autoriza</w:t>
      </w:r>
      <w:r w:rsidR="0079217E" w:rsidRPr="00870FB1">
        <w:rPr>
          <w:spacing w:val="-3"/>
          <w:lang w:val="es-ES_tradnl"/>
        </w:rPr>
        <w:t>.</w:t>
      </w:r>
    </w:p>
    <w:p w:rsidR="00A551DE" w:rsidRPr="00870FB1" w:rsidRDefault="00A551DE" w:rsidP="00A551DE">
      <w:pPr>
        <w:tabs>
          <w:tab w:val="left" w:pos="-720"/>
        </w:tabs>
        <w:suppressAutoHyphens/>
        <w:spacing w:line="276" w:lineRule="auto"/>
        <w:jc w:val="both"/>
        <w:rPr>
          <w:spacing w:val="-3"/>
          <w:lang w:val="es-ES_tradnl"/>
        </w:rPr>
      </w:pPr>
    </w:p>
    <w:p w:rsidR="00161F9F" w:rsidRPr="00870FB1" w:rsidRDefault="006C156B" w:rsidP="00530601">
      <w:pPr>
        <w:tabs>
          <w:tab w:val="left" w:pos="-720"/>
          <w:tab w:val="left" w:pos="0"/>
        </w:tabs>
        <w:suppressAutoHyphens/>
        <w:spacing w:line="276" w:lineRule="auto"/>
        <w:jc w:val="center"/>
        <w:rPr>
          <w:spacing w:val="-3"/>
          <w:lang w:val="es-ES_tradnl"/>
        </w:rPr>
      </w:pPr>
      <w:r w:rsidRPr="00870FB1">
        <w:rPr>
          <w:spacing w:val="-3"/>
          <w:lang w:val="es-ES_tradnl"/>
        </w:rPr>
        <w:t>CAPÍTULO</w:t>
      </w:r>
      <w:r w:rsidR="00161F9F" w:rsidRPr="00870FB1">
        <w:rPr>
          <w:spacing w:val="-3"/>
          <w:lang w:val="es-ES_tradnl"/>
        </w:rPr>
        <w:t xml:space="preserve"> V</w:t>
      </w:r>
      <w:r w:rsidR="00E05565" w:rsidRPr="00870FB1">
        <w:rPr>
          <w:spacing w:val="-3"/>
          <w:lang w:val="es-ES_tradnl"/>
        </w:rPr>
        <w:t>II</w:t>
      </w:r>
    </w:p>
    <w:p w:rsidR="00161F9F" w:rsidRPr="00870FB1" w:rsidRDefault="00161F9F" w:rsidP="00530601">
      <w:pPr>
        <w:tabs>
          <w:tab w:val="left" w:pos="-720"/>
          <w:tab w:val="left" w:pos="0"/>
        </w:tabs>
        <w:suppressAutoHyphens/>
        <w:spacing w:after="240" w:line="276" w:lineRule="auto"/>
        <w:jc w:val="center"/>
        <w:rPr>
          <w:spacing w:val="-3"/>
          <w:lang w:val="es-ES_tradnl"/>
        </w:rPr>
      </w:pPr>
      <w:r w:rsidRPr="00870FB1">
        <w:rPr>
          <w:spacing w:val="-3"/>
          <w:lang w:val="es-ES_tradnl"/>
        </w:rPr>
        <w:t>DE L</w:t>
      </w:r>
      <w:r w:rsidR="002A4DE4" w:rsidRPr="00870FB1">
        <w:rPr>
          <w:spacing w:val="-3"/>
          <w:lang w:val="es-ES_tradnl"/>
        </w:rPr>
        <w:t>O</w:t>
      </w:r>
      <w:r w:rsidRPr="00870FB1">
        <w:rPr>
          <w:spacing w:val="-3"/>
          <w:lang w:val="es-ES_tradnl"/>
        </w:rPr>
        <w:t xml:space="preserve">S </w:t>
      </w:r>
      <w:r w:rsidR="002A4DE4" w:rsidRPr="00870FB1">
        <w:rPr>
          <w:spacing w:val="-3"/>
          <w:lang w:val="es-ES_tradnl"/>
        </w:rPr>
        <w:t>ACUERDO</w:t>
      </w:r>
      <w:r w:rsidRPr="00870FB1">
        <w:rPr>
          <w:spacing w:val="-3"/>
          <w:lang w:val="es-ES_tradnl"/>
        </w:rPr>
        <w:t>S</w:t>
      </w:r>
      <w:r w:rsidR="00584AD6" w:rsidRPr="00870FB1">
        <w:rPr>
          <w:spacing w:val="-3"/>
          <w:lang w:val="es-ES_tradnl"/>
        </w:rPr>
        <w:t xml:space="preserve"> Y</w:t>
      </w:r>
      <w:r w:rsidR="00BB6AAB" w:rsidRPr="00870FB1">
        <w:rPr>
          <w:spacing w:val="-3"/>
          <w:lang w:val="es-ES_tradnl"/>
        </w:rPr>
        <w:t xml:space="preserve"> ORDENANZAS </w:t>
      </w:r>
      <w:r w:rsidRPr="00870FB1">
        <w:rPr>
          <w:spacing w:val="-3"/>
          <w:lang w:val="es-ES_tradnl"/>
        </w:rPr>
        <w:t>DE LA ASAMBLEA MUNICIPAL DEL PODER POPULAR</w:t>
      </w:r>
    </w:p>
    <w:p w:rsidR="0096242E" w:rsidRPr="00870FB1" w:rsidRDefault="0096242E" w:rsidP="001503CB">
      <w:pPr>
        <w:tabs>
          <w:tab w:val="left" w:pos="0"/>
        </w:tabs>
        <w:spacing w:after="240" w:line="276" w:lineRule="auto"/>
        <w:jc w:val="both"/>
        <w:rPr>
          <w:lang w:val="es-ES_tradnl"/>
        </w:rPr>
      </w:pPr>
      <w:r w:rsidRPr="00870FB1">
        <w:rPr>
          <w:lang w:val="es-ES_tradnl"/>
        </w:rPr>
        <w:t xml:space="preserve">Artículo </w:t>
      </w:r>
      <w:r w:rsidR="008255D5" w:rsidRPr="00870FB1">
        <w:rPr>
          <w:lang w:val="es-ES_tradnl"/>
        </w:rPr>
        <w:t>60</w:t>
      </w:r>
      <w:r w:rsidR="00FD21B7" w:rsidRPr="00870FB1">
        <w:rPr>
          <w:lang w:val="es-ES_tradnl"/>
        </w:rPr>
        <w:t>.</w:t>
      </w:r>
      <w:r w:rsidR="00917BCE" w:rsidRPr="00870FB1">
        <w:rPr>
          <w:lang w:val="es-ES_tradnl"/>
        </w:rPr>
        <w:t>1</w:t>
      </w:r>
      <w:r w:rsidR="00D13D13" w:rsidRPr="00870FB1">
        <w:rPr>
          <w:lang w:val="es-ES_tradnl"/>
        </w:rPr>
        <w:t xml:space="preserve">. </w:t>
      </w:r>
      <w:r w:rsidRPr="00870FB1">
        <w:t>La</w:t>
      </w:r>
      <w:r w:rsidRPr="00870FB1">
        <w:rPr>
          <w:lang w:val="es-ES_tradnl"/>
        </w:rPr>
        <w:t xml:space="preserve"> Asamblea Municipal del Poder Popular se pronuncia en sus decisiones mediante acuerdos</w:t>
      </w:r>
      <w:r w:rsidR="00E61F5B" w:rsidRPr="00870FB1">
        <w:rPr>
          <w:lang w:val="es-ES_tradnl"/>
        </w:rPr>
        <w:t xml:space="preserve"> y</w:t>
      </w:r>
      <w:r w:rsidRPr="00870FB1">
        <w:rPr>
          <w:lang w:val="es-ES_tradnl"/>
        </w:rPr>
        <w:t xml:space="preserve"> ordenanzas</w:t>
      </w:r>
      <w:r w:rsidR="00E61F5B" w:rsidRPr="00870FB1">
        <w:rPr>
          <w:lang w:val="es-ES_tradnl"/>
        </w:rPr>
        <w:t>.</w:t>
      </w:r>
    </w:p>
    <w:p w:rsidR="00202253" w:rsidRPr="00870FB1" w:rsidRDefault="00917BCE" w:rsidP="001503CB">
      <w:pPr>
        <w:tabs>
          <w:tab w:val="left" w:pos="-720"/>
        </w:tabs>
        <w:suppressAutoHyphens/>
        <w:spacing w:after="240" w:line="276" w:lineRule="auto"/>
        <w:jc w:val="both"/>
        <w:rPr>
          <w:spacing w:val="-3"/>
          <w:lang w:val="es-ES_tradnl"/>
        </w:rPr>
      </w:pPr>
      <w:r w:rsidRPr="00870FB1">
        <w:rPr>
          <w:spacing w:val="-3"/>
          <w:lang w:val="es-ES_tradnl"/>
        </w:rPr>
        <w:t>2</w:t>
      </w:r>
      <w:r w:rsidR="00202253" w:rsidRPr="00870FB1">
        <w:rPr>
          <w:spacing w:val="-3"/>
          <w:lang w:val="es-ES_tradnl"/>
        </w:rPr>
        <w:t xml:space="preserve">. Los </w:t>
      </w:r>
      <w:r w:rsidR="004C7B73" w:rsidRPr="00870FB1">
        <w:rPr>
          <w:lang w:val="es-ES_tradnl"/>
        </w:rPr>
        <w:t>acuerdos</w:t>
      </w:r>
      <w:r w:rsidR="00E94864" w:rsidRPr="00870FB1">
        <w:rPr>
          <w:lang w:val="es-ES_tradnl"/>
        </w:rPr>
        <w:t xml:space="preserve"> y </w:t>
      </w:r>
      <w:r w:rsidR="004C7B73" w:rsidRPr="00870FB1">
        <w:rPr>
          <w:lang w:val="es-ES_tradnl"/>
        </w:rPr>
        <w:t xml:space="preserve">ordenanzas </w:t>
      </w:r>
      <w:r w:rsidR="00202253" w:rsidRPr="00870FB1">
        <w:rPr>
          <w:spacing w:val="-3"/>
          <w:lang w:val="es-ES_tradnl"/>
        </w:rPr>
        <w:t xml:space="preserve">que aprueba la Asamblea Municipal, </w:t>
      </w:r>
      <w:r w:rsidR="00E73336" w:rsidRPr="00870FB1">
        <w:rPr>
          <w:spacing w:val="-3"/>
          <w:lang w:val="es-ES_tradnl"/>
        </w:rPr>
        <w:t xml:space="preserve">se </w:t>
      </w:r>
      <w:r w:rsidR="00202253" w:rsidRPr="00870FB1">
        <w:rPr>
          <w:spacing w:val="-3"/>
          <w:lang w:val="es-ES_tradnl"/>
        </w:rPr>
        <w:t>adopta</w:t>
      </w:r>
      <w:r w:rsidR="00E73336" w:rsidRPr="00870FB1">
        <w:rPr>
          <w:spacing w:val="-3"/>
          <w:lang w:val="es-ES_tradnl"/>
        </w:rPr>
        <w:t>n</w:t>
      </w:r>
      <w:r w:rsidR="00202253" w:rsidRPr="00870FB1">
        <w:rPr>
          <w:spacing w:val="-3"/>
          <w:lang w:val="es-ES_tradnl"/>
        </w:rPr>
        <w:t xml:space="preserve"> por mayoría de votos de los delegados presentes. </w:t>
      </w:r>
    </w:p>
    <w:p w:rsidR="00DA4CAC" w:rsidRPr="00870FB1" w:rsidRDefault="00DA4CAC" w:rsidP="001503CB">
      <w:pPr>
        <w:tabs>
          <w:tab w:val="left" w:pos="0"/>
        </w:tabs>
        <w:spacing w:after="240" w:line="276" w:lineRule="auto"/>
        <w:jc w:val="both"/>
        <w:rPr>
          <w:lang w:val="es-ES_tradnl"/>
        </w:rPr>
      </w:pPr>
      <w:r w:rsidRPr="00870FB1">
        <w:rPr>
          <w:lang w:val="es-ES_tradnl"/>
        </w:rPr>
        <w:t>3. Los acuerdos</w:t>
      </w:r>
      <w:r w:rsidR="00A411C1" w:rsidRPr="00870FB1">
        <w:rPr>
          <w:spacing w:val="-3"/>
          <w:lang w:val="es-ES_tradnl"/>
        </w:rPr>
        <w:t xml:space="preserve"> </w:t>
      </w:r>
      <w:r w:rsidR="00766E80" w:rsidRPr="00870FB1">
        <w:rPr>
          <w:lang w:val="es-ES_tradnl"/>
        </w:rPr>
        <w:t xml:space="preserve">y ordenanzas </w:t>
      </w:r>
      <w:r w:rsidRPr="00870FB1">
        <w:rPr>
          <w:lang w:val="es-ES_tradnl"/>
        </w:rPr>
        <w:t>se enumeran</w:t>
      </w:r>
      <w:r w:rsidR="00C8672A" w:rsidRPr="00870FB1">
        <w:rPr>
          <w:lang w:val="es-ES_tradnl"/>
        </w:rPr>
        <w:t xml:space="preserve"> consecutivamente, precisando el</w:t>
      </w:r>
      <w:r w:rsidRPr="00870FB1">
        <w:rPr>
          <w:lang w:val="es-ES_tradnl"/>
        </w:rPr>
        <w:t xml:space="preserve"> mandato de la Asamblea Municipal que corresponde.</w:t>
      </w:r>
    </w:p>
    <w:p w:rsidR="00BB6AAB" w:rsidRPr="00870FB1" w:rsidRDefault="00A4019A" w:rsidP="001503CB">
      <w:pPr>
        <w:spacing w:after="240" w:line="276" w:lineRule="auto"/>
        <w:jc w:val="both"/>
      </w:pPr>
      <w:r w:rsidRPr="00870FB1">
        <w:rPr>
          <w:lang w:val="es-ES_tradnl"/>
        </w:rPr>
        <w:t xml:space="preserve">Artículo </w:t>
      </w:r>
      <w:r w:rsidR="0081060D" w:rsidRPr="00870FB1">
        <w:rPr>
          <w:lang w:val="es-ES_tradnl"/>
        </w:rPr>
        <w:t xml:space="preserve">61. </w:t>
      </w:r>
      <w:r w:rsidRPr="00870FB1">
        <w:rPr>
          <w:lang w:val="es-ES_tradnl"/>
        </w:rPr>
        <w:t>Los acuerdos</w:t>
      </w:r>
      <w:r w:rsidR="00BB6AAB" w:rsidRPr="00870FB1">
        <w:rPr>
          <w:lang w:val="es-ES_tradnl"/>
        </w:rPr>
        <w:t xml:space="preserve"> son </w:t>
      </w:r>
      <w:r w:rsidR="00BB6AAB" w:rsidRPr="00870FB1">
        <w:t>las decisiones adoptadas por la Asamblea Municipal, en unos casos para solucionar los asuntos de su competencia constitucional, y en otros para los aspectos relacionados con su organización y funcionamiento.</w:t>
      </w:r>
    </w:p>
    <w:p w:rsidR="00856FD1" w:rsidRPr="00870FB1" w:rsidRDefault="0096242E" w:rsidP="001503CB">
      <w:pPr>
        <w:tabs>
          <w:tab w:val="left" w:pos="0"/>
        </w:tabs>
        <w:spacing w:after="240" w:line="276" w:lineRule="auto"/>
        <w:jc w:val="both"/>
        <w:rPr>
          <w:lang w:val="es-ES_tradnl"/>
        </w:rPr>
      </w:pPr>
      <w:r w:rsidRPr="00870FB1">
        <w:rPr>
          <w:lang w:val="es-ES_tradnl"/>
        </w:rPr>
        <w:t xml:space="preserve">Artículo </w:t>
      </w:r>
      <w:r w:rsidR="006D183D" w:rsidRPr="00870FB1">
        <w:rPr>
          <w:lang w:val="es-ES_tradnl"/>
        </w:rPr>
        <w:t>6</w:t>
      </w:r>
      <w:r w:rsidR="0081060D" w:rsidRPr="00870FB1">
        <w:rPr>
          <w:lang w:val="es-ES_tradnl"/>
        </w:rPr>
        <w:t>2</w:t>
      </w:r>
      <w:r w:rsidR="00F20061" w:rsidRPr="00870FB1">
        <w:rPr>
          <w:lang w:val="es-ES_tradnl"/>
        </w:rPr>
        <w:t>.</w:t>
      </w:r>
      <w:r w:rsidR="00336925" w:rsidRPr="00870FB1">
        <w:rPr>
          <w:lang w:val="es-ES_tradnl"/>
        </w:rPr>
        <w:t xml:space="preserve"> </w:t>
      </w:r>
      <w:r w:rsidR="00856FD1" w:rsidRPr="00870FB1">
        <w:rPr>
          <w:lang w:val="es-ES_tradnl"/>
        </w:rPr>
        <w:t xml:space="preserve">Las ordenanzas de la Asamblea Municipal del Poder Popular son disposiciones de carácter general y reglamentario, de </w:t>
      </w:r>
      <w:r w:rsidR="00917BCE" w:rsidRPr="00870FB1">
        <w:rPr>
          <w:lang w:val="es-ES_tradnl"/>
        </w:rPr>
        <w:t xml:space="preserve">interés </w:t>
      </w:r>
      <w:r w:rsidR="00C8672A" w:rsidRPr="00870FB1">
        <w:rPr>
          <w:lang w:val="es-ES_tradnl"/>
        </w:rPr>
        <w:t>colectivo y permanencia en el tiempo</w:t>
      </w:r>
      <w:r w:rsidR="002A4DE4" w:rsidRPr="00870FB1">
        <w:rPr>
          <w:lang w:val="es-ES_tradnl"/>
        </w:rPr>
        <w:t>,</w:t>
      </w:r>
      <w:r w:rsidR="00856FD1" w:rsidRPr="00870FB1">
        <w:rPr>
          <w:lang w:val="es-ES_tradnl"/>
        </w:rPr>
        <w:t xml:space="preserve"> sobre </w:t>
      </w:r>
      <w:r w:rsidR="00CC4915" w:rsidRPr="00870FB1">
        <w:rPr>
          <w:lang w:val="es-ES_tradnl"/>
        </w:rPr>
        <w:t>asuntos</w:t>
      </w:r>
      <w:r w:rsidR="00856FD1" w:rsidRPr="00870FB1">
        <w:rPr>
          <w:lang w:val="es-ES_tradnl"/>
        </w:rPr>
        <w:t xml:space="preserve"> que inciden en la vida económica o social del </w:t>
      </w:r>
      <w:r w:rsidR="00DA4CAC" w:rsidRPr="00870FB1">
        <w:rPr>
          <w:lang w:val="es-ES_tradnl"/>
        </w:rPr>
        <w:t>territorio</w:t>
      </w:r>
      <w:r w:rsidR="00856FD1" w:rsidRPr="00870FB1">
        <w:rPr>
          <w:lang w:val="es-ES_tradnl"/>
        </w:rPr>
        <w:t xml:space="preserve">, cuyo cumplimiento atañe a </w:t>
      </w:r>
      <w:r w:rsidR="00DA4CAC" w:rsidRPr="00870FB1">
        <w:rPr>
          <w:lang w:val="es-ES_tradnl"/>
        </w:rPr>
        <w:t>todos</w:t>
      </w:r>
      <w:r w:rsidR="006342E6" w:rsidRPr="00870FB1">
        <w:rPr>
          <w:lang w:val="es-ES_tradnl"/>
        </w:rPr>
        <w:t>.</w:t>
      </w:r>
    </w:p>
    <w:p w:rsidR="003701A5" w:rsidRPr="00870FB1" w:rsidRDefault="0096242E" w:rsidP="001503CB">
      <w:pPr>
        <w:spacing w:after="240" w:line="276" w:lineRule="auto"/>
        <w:jc w:val="both"/>
        <w:rPr>
          <w:lang w:val="es-ES_tradnl"/>
        </w:rPr>
      </w:pPr>
      <w:r w:rsidRPr="00870FB1">
        <w:rPr>
          <w:lang w:val="es-ES_tradnl"/>
        </w:rPr>
        <w:t xml:space="preserve">Artículo </w:t>
      </w:r>
      <w:r w:rsidR="006D183D" w:rsidRPr="00870FB1">
        <w:rPr>
          <w:lang w:val="es-ES_tradnl"/>
        </w:rPr>
        <w:t>6</w:t>
      </w:r>
      <w:r w:rsidR="0081060D" w:rsidRPr="00870FB1">
        <w:rPr>
          <w:lang w:val="es-ES_tradnl"/>
        </w:rPr>
        <w:t>3</w:t>
      </w:r>
      <w:r w:rsidR="00F72397" w:rsidRPr="00870FB1">
        <w:rPr>
          <w:lang w:val="es-ES_tradnl"/>
        </w:rPr>
        <w:t>.</w:t>
      </w:r>
      <w:r w:rsidR="00336925" w:rsidRPr="00870FB1">
        <w:rPr>
          <w:lang w:val="es-ES_tradnl"/>
        </w:rPr>
        <w:t xml:space="preserve"> </w:t>
      </w:r>
      <w:r w:rsidR="00BA32AD" w:rsidRPr="00870FB1">
        <w:rPr>
          <w:lang w:val="es-ES_tradnl"/>
        </w:rPr>
        <w:t xml:space="preserve">El Secretario, </w:t>
      </w:r>
      <w:r w:rsidR="00C8672A" w:rsidRPr="00870FB1">
        <w:rPr>
          <w:lang w:val="es-ES_tradnl"/>
        </w:rPr>
        <w:t xml:space="preserve">dentro de </w:t>
      </w:r>
      <w:r w:rsidR="00BA32AD" w:rsidRPr="00870FB1">
        <w:rPr>
          <w:lang w:val="es-ES_tradnl"/>
        </w:rPr>
        <w:t>los diez (10) días siguientes a la sesión de la Asamblea, emite</w:t>
      </w:r>
      <w:r w:rsidR="00DA4CAC" w:rsidRPr="00870FB1">
        <w:rPr>
          <w:lang w:val="es-ES_tradnl"/>
        </w:rPr>
        <w:t xml:space="preserve"> certificación de l</w:t>
      </w:r>
      <w:r w:rsidR="003701A5" w:rsidRPr="00870FB1">
        <w:rPr>
          <w:lang w:val="es-ES_tradnl"/>
        </w:rPr>
        <w:t>os acuerdos</w:t>
      </w:r>
      <w:r w:rsidR="008C76AA" w:rsidRPr="00870FB1">
        <w:rPr>
          <w:lang w:val="es-ES_tradnl"/>
        </w:rPr>
        <w:t xml:space="preserve"> y</w:t>
      </w:r>
      <w:r w:rsidR="003701A5" w:rsidRPr="00870FB1">
        <w:rPr>
          <w:lang w:val="es-ES_tradnl"/>
        </w:rPr>
        <w:t xml:space="preserve"> ordenanzas </w:t>
      </w:r>
      <w:r w:rsidR="004561EF" w:rsidRPr="00870FB1">
        <w:rPr>
          <w:lang w:val="es-ES_tradnl"/>
        </w:rPr>
        <w:t>adoptadas</w:t>
      </w:r>
      <w:r w:rsidR="003701A5" w:rsidRPr="00870FB1">
        <w:rPr>
          <w:lang w:val="es-ES_tradnl"/>
        </w:rPr>
        <w:t>,</w:t>
      </w:r>
      <w:r w:rsidR="00336925" w:rsidRPr="00870FB1">
        <w:rPr>
          <w:lang w:val="es-ES_tradnl"/>
        </w:rPr>
        <w:t xml:space="preserve"> </w:t>
      </w:r>
      <w:r w:rsidR="00BA32AD" w:rsidRPr="00870FB1">
        <w:rPr>
          <w:lang w:val="es-ES_tradnl"/>
        </w:rPr>
        <w:t>y</w:t>
      </w:r>
      <w:r w:rsidR="00DA4CAC" w:rsidRPr="00870FB1">
        <w:rPr>
          <w:lang w:val="es-ES_tradnl"/>
        </w:rPr>
        <w:t xml:space="preserve"> los notifica </w:t>
      </w:r>
      <w:r w:rsidR="003701A5" w:rsidRPr="00870FB1">
        <w:rPr>
          <w:lang w:val="es-ES_tradnl"/>
        </w:rPr>
        <w:t xml:space="preserve">a quienes corresponda </w:t>
      </w:r>
      <w:r w:rsidR="002F4EEA" w:rsidRPr="00870FB1">
        <w:rPr>
          <w:lang w:val="es-ES_tradnl"/>
        </w:rPr>
        <w:t>cumplir</w:t>
      </w:r>
      <w:r w:rsidR="003701A5" w:rsidRPr="00870FB1">
        <w:rPr>
          <w:lang w:val="es-ES_tradnl"/>
        </w:rPr>
        <w:t xml:space="preserve">los. </w:t>
      </w:r>
    </w:p>
    <w:p w:rsidR="005B5A8F" w:rsidRPr="00870FB1" w:rsidRDefault="005B5A8F" w:rsidP="0061636E">
      <w:pPr>
        <w:tabs>
          <w:tab w:val="left" w:pos="-720"/>
        </w:tabs>
        <w:suppressAutoHyphens/>
        <w:spacing w:line="276" w:lineRule="auto"/>
        <w:jc w:val="both"/>
      </w:pPr>
      <w:r w:rsidRPr="00870FB1">
        <w:rPr>
          <w:spacing w:val="-3"/>
          <w:lang w:val="es-ES_tradnl"/>
        </w:rPr>
        <w:t xml:space="preserve">Artículo </w:t>
      </w:r>
      <w:r w:rsidR="006D183D" w:rsidRPr="00870FB1">
        <w:rPr>
          <w:spacing w:val="-3"/>
          <w:lang w:val="es-ES_tradnl"/>
        </w:rPr>
        <w:t>6</w:t>
      </w:r>
      <w:r w:rsidR="0081060D" w:rsidRPr="00870FB1">
        <w:rPr>
          <w:spacing w:val="-3"/>
          <w:lang w:val="es-ES_tradnl"/>
        </w:rPr>
        <w:t>4</w:t>
      </w:r>
      <w:r w:rsidR="00256A65" w:rsidRPr="00870FB1">
        <w:rPr>
          <w:spacing w:val="-3"/>
          <w:lang w:val="es-ES_tradnl"/>
        </w:rPr>
        <w:t>.</w:t>
      </w:r>
      <w:r w:rsidR="00336925" w:rsidRPr="00870FB1">
        <w:rPr>
          <w:spacing w:val="-3"/>
          <w:lang w:val="es-ES_tradnl"/>
        </w:rPr>
        <w:t xml:space="preserve"> </w:t>
      </w:r>
      <w:r w:rsidRPr="00870FB1">
        <w:rPr>
          <w:spacing w:val="-3"/>
          <w:lang w:val="es-ES_tradnl"/>
        </w:rPr>
        <w:t xml:space="preserve">El </w:t>
      </w:r>
      <w:r w:rsidR="00A3498C" w:rsidRPr="00870FB1">
        <w:rPr>
          <w:spacing w:val="-3"/>
          <w:lang w:val="es-ES_tradnl"/>
        </w:rPr>
        <w:t>Presidente</w:t>
      </w:r>
      <w:r w:rsidRPr="00870FB1">
        <w:rPr>
          <w:spacing w:val="-3"/>
          <w:lang w:val="es-ES_tradnl"/>
        </w:rPr>
        <w:t xml:space="preserve"> de la Asamblea Municipal dispone la publicaci</w:t>
      </w:r>
      <w:r w:rsidR="00BA32AD" w:rsidRPr="00870FB1">
        <w:rPr>
          <w:spacing w:val="-3"/>
          <w:lang w:val="es-ES_tradnl"/>
        </w:rPr>
        <w:t>ón de</w:t>
      </w:r>
      <w:r w:rsidR="004C7B73" w:rsidRPr="00870FB1">
        <w:rPr>
          <w:spacing w:val="-3"/>
          <w:lang w:val="es-ES_tradnl"/>
        </w:rPr>
        <w:t xml:space="preserve"> los </w:t>
      </w:r>
      <w:r w:rsidR="004C7B73" w:rsidRPr="00870FB1">
        <w:rPr>
          <w:lang w:val="es-ES_tradnl"/>
        </w:rPr>
        <w:t>acuerdos</w:t>
      </w:r>
      <w:r w:rsidR="008C76AA" w:rsidRPr="00870FB1">
        <w:rPr>
          <w:lang w:val="es-ES_tradnl"/>
        </w:rPr>
        <w:t xml:space="preserve"> y</w:t>
      </w:r>
      <w:r w:rsidR="004C7B73" w:rsidRPr="00870FB1">
        <w:rPr>
          <w:lang w:val="es-ES_tradnl"/>
        </w:rPr>
        <w:t xml:space="preserve"> ordenanzas</w:t>
      </w:r>
      <w:r w:rsidRPr="00870FB1">
        <w:rPr>
          <w:spacing w:val="-3"/>
          <w:lang w:val="es-ES_tradnl"/>
        </w:rPr>
        <w:t xml:space="preserve">, adoptados por la Asamblea, en los medios de comunicación </w:t>
      </w:r>
      <w:r w:rsidR="00BA32AD" w:rsidRPr="00870FB1">
        <w:rPr>
          <w:spacing w:val="-3"/>
          <w:lang w:val="es-ES_tradnl"/>
        </w:rPr>
        <w:t>social</w:t>
      </w:r>
      <w:r w:rsidR="00336925" w:rsidRPr="00870FB1">
        <w:rPr>
          <w:spacing w:val="-3"/>
          <w:lang w:val="es-ES_tradnl"/>
        </w:rPr>
        <w:t xml:space="preserve"> </w:t>
      </w:r>
      <w:r w:rsidR="00D90AF3" w:rsidRPr="00870FB1">
        <w:rPr>
          <w:spacing w:val="-3"/>
          <w:lang w:val="es-ES_tradnl"/>
        </w:rPr>
        <w:t>en</w:t>
      </w:r>
      <w:r w:rsidR="00742D1F" w:rsidRPr="00870FB1">
        <w:rPr>
          <w:spacing w:val="-3"/>
          <w:lang w:val="es-ES_tradnl"/>
        </w:rPr>
        <w:t xml:space="preserve"> </w:t>
      </w:r>
      <w:r w:rsidR="00742D1F" w:rsidRPr="00870FB1">
        <w:t>cualquiera de sus manifestaciones y soportes.</w:t>
      </w:r>
    </w:p>
    <w:p w:rsidR="0061636E" w:rsidRPr="00870FB1" w:rsidRDefault="0061636E" w:rsidP="0061636E">
      <w:pPr>
        <w:tabs>
          <w:tab w:val="left" w:pos="-720"/>
        </w:tabs>
        <w:suppressAutoHyphens/>
        <w:spacing w:line="276" w:lineRule="auto"/>
        <w:jc w:val="both"/>
        <w:rPr>
          <w:spacing w:val="-3"/>
          <w:lang w:val="es-ES_tradnl"/>
        </w:rPr>
      </w:pPr>
    </w:p>
    <w:p w:rsidR="00BE62F2" w:rsidRPr="00870FB1" w:rsidRDefault="00BE62F2" w:rsidP="00530601">
      <w:pPr>
        <w:tabs>
          <w:tab w:val="left" w:pos="-720"/>
        </w:tabs>
        <w:suppressAutoHyphens/>
        <w:spacing w:line="276" w:lineRule="auto"/>
        <w:jc w:val="center"/>
        <w:rPr>
          <w:spacing w:val="-3"/>
          <w:lang w:val="es-ES_tradnl"/>
        </w:rPr>
      </w:pPr>
    </w:p>
    <w:p w:rsidR="00BE62F2" w:rsidRPr="00870FB1" w:rsidRDefault="00BE62F2" w:rsidP="00530601">
      <w:pPr>
        <w:tabs>
          <w:tab w:val="left" w:pos="-720"/>
        </w:tabs>
        <w:suppressAutoHyphens/>
        <w:spacing w:line="276" w:lineRule="auto"/>
        <w:jc w:val="center"/>
        <w:rPr>
          <w:spacing w:val="-3"/>
          <w:lang w:val="es-ES_tradnl"/>
        </w:rPr>
      </w:pPr>
    </w:p>
    <w:p w:rsidR="00BE62F2" w:rsidRPr="00870FB1" w:rsidRDefault="00BE62F2" w:rsidP="00530601">
      <w:pPr>
        <w:tabs>
          <w:tab w:val="left" w:pos="-720"/>
        </w:tabs>
        <w:suppressAutoHyphens/>
        <w:spacing w:line="276" w:lineRule="auto"/>
        <w:jc w:val="center"/>
        <w:rPr>
          <w:spacing w:val="-3"/>
          <w:lang w:val="es-ES_tradnl"/>
        </w:rPr>
      </w:pPr>
    </w:p>
    <w:p w:rsidR="00BE62F2" w:rsidRPr="00870FB1" w:rsidRDefault="00BE62F2" w:rsidP="00530601">
      <w:pPr>
        <w:tabs>
          <w:tab w:val="left" w:pos="-720"/>
        </w:tabs>
        <w:suppressAutoHyphens/>
        <w:spacing w:line="276" w:lineRule="auto"/>
        <w:jc w:val="center"/>
        <w:rPr>
          <w:spacing w:val="-3"/>
          <w:lang w:val="es-ES_tradnl"/>
        </w:rPr>
      </w:pPr>
    </w:p>
    <w:p w:rsidR="00726264" w:rsidRPr="00870FB1" w:rsidRDefault="006C156B" w:rsidP="00530601">
      <w:pPr>
        <w:tabs>
          <w:tab w:val="left" w:pos="-720"/>
        </w:tabs>
        <w:suppressAutoHyphens/>
        <w:spacing w:line="276" w:lineRule="auto"/>
        <w:jc w:val="center"/>
        <w:rPr>
          <w:spacing w:val="-3"/>
          <w:lang w:val="es-ES_tradnl"/>
        </w:rPr>
      </w:pPr>
      <w:r w:rsidRPr="00870FB1">
        <w:rPr>
          <w:spacing w:val="-3"/>
          <w:lang w:val="es-ES_tradnl"/>
        </w:rPr>
        <w:lastRenderedPageBreak/>
        <w:t>CAPÍTULO</w:t>
      </w:r>
      <w:r w:rsidR="002D5A16" w:rsidRPr="00870FB1">
        <w:rPr>
          <w:spacing w:val="-3"/>
          <w:lang w:val="es-ES_tradnl"/>
        </w:rPr>
        <w:t xml:space="preserve"> </w:t>
      </w:r>
      <w:r w:rsidR="00F2166A" w:rsidRPr="00870FB1">
        <w:rPr>
          <w:spacing w:val="-3"/>
          <w:lang w:val="es-ES_tradnl"/>
        </w:rPr>
        <w:t>VIII</w:t>
      </w:r>
    </w:p>
    <w:p w:rsidR="00726264" w:rsidRPr="00870FB1" w:rsidRDefault="00726264" w:rsidP="00530601">
      <w:pPr>
        <w:tabs>
          <w:tab w:val="left" w:pos="-720"/>
        </w:tabs>
        <w:suppressAutoHyphens/>
        <w:spacing w:after="240" w:line="276" w:lineRule="auto"/>
        <w:jc w:val="center"/>
        <w:rPr>
          <w:spacing w:val="-3"/>
          <w:lang w:val="es-ES_tradnl"/>
        </w:rPr>
      </w:pPr>
      <w:r w:rsidRPr="00870FB1">
        <w:rPr>
          <w:spacing w:val="-3"/>
          <w:lang w:val="es-ES_tradnl"/>
        </w:rPr>
        <w:t>DE LA I</w:t>
      </w:r>
      <w:r w:rsidR="002F4EEA" w:rsidRPr="00870FB1">
        <w:rPr>
          <w:spacing w:val="-3"/>
          <w:lang w:val="es-ES_tradnl"/>
        </w:rPr>
        <w:t>MPLEMENTACIÓN Y EL CONTROL DE LO</w:t>
      </w:r>
      <w:r w:rsidRPr="00870FB1">
        <w:rPr>
          <w:spacing w:val="-3"/>
          <w:lang w:val="es-ES_tradnl"/>
        </w:rPr>
        <w:t xml:space="preserve">S </w:t>
      </w:r>
      <w:r w:rsidR="002F4EEA" w:rsidRPr="00870FB1">
        <w:rPr>
          <w:spacing w:val="-3"/>
          <w:lang w:val="es-ES_tradnl"/>
        </w:rPr>
        <w:t>ACUERDO</w:t>
      </w:r>
      <w:r w:rsidRPr="00870FB1">
        <w:rPr>
          <w:spacing w:val="-3"/>
          <w:lang w:val="es-ES_tradnl"/>
        </w:rPr>
        <w:t xml:space="preserve">S </w:t>
      </w:r>
      <w:r w:rsidR="00F76EC4" w:rsidRPr="00870FB1">
        <w:rPr>
          <w:spacing w:val="-3"/>
          <w:lang w:val="es-ES_tradnl"/>
        </w:rPr>
        <w:t xml:space="preserve">Y </w:t>
      </w:r>
      <w:r w:rsidR="00336925" w:rsidRPr="00870FB1">
        <w:rPr>
          <w:spacing w:val="-3"/>
          <w:lang w:val="es-ES_tradnl"/>
        </w:rPr>
        <w:t xml:space="preserve">ORDENANZAS </w:t>
      </w:r>
      <w:r w:rsidR="007C2695" w:rsidRPr="00870FB1">
        <w:rPr>
          <w:spacing w:val="-3"/>
          <w:lang w:val="es-ES_tradnl"/>
        </w:rPr>
        <w:t xml:space="preserve">DE </w:t>
      </w:r>
      <w:r w:rsidRPr="00870FB1">
        <w:rPr>
          <w:spacing w:val="-3"/>
          <w:lang w:val="es-ES_tradnl"/>
        </w:rPr>
        <w:t>LA ASAMBLEA MUNICIPAL DEL PODER POPULAR</w:t>
      </w:r>
    </w:p>
    <w:p w:rsidR="00F14051" w:rsidRPr="00870FB1" w:rsidRDefault="008E6625" w:rsidP="001503CB">
      <w:pPr>
        <w:spacing w:after="240" w:line="276" w:lineRule="auto"/>
        <w:jc w:val="both"/>
        <w:rPr>
          <w:lang w:val="es-ES_tradnl"/>
        </w:rPr>
      </w:pPr>
      <w:r w:rsidRPr="00870FB1">
        <w:rPr>
          <w:lang w:val="es-ES_tradnl"/>
        </w:rPr>
        <w:t xml:space="preserve">Artículo </w:t>
      </w:r>
      <w:r w:rsidR="00336925" w:rsidRPr="00870FB1">
        <w:rPr>
          <w:lang w:val="es-ES_tradnl"/>
        </w:rPr>
        <w:t>65. Los</w:t>
      </w:r>
      <w:r w:rsidR="001E02E7" w:rsidRPr="00870FB1">
        <w:rPr>
          <w:lang w:val="es-ES_tradnl"/>
        </w:rPr>
        <w:t xml:space="preserve"> órganos </w:t>
      </w:r>
      <w:r w:rsidR="00A4019A" w:rsidRPr="00870FB1">
        <w:rPr>
          <w:lang w:val="es-ES_tradnl"/>
        </w:rPr>
        <w:t xml:space="preserve">o </w:t>
      </w:r>
      <w:r w:rsidR="00336925" w:rsidRPr="00870FB1">
        <w:rPr>
          <w:lang w:val="es-ES_tradnl"/>
        </w:rPr>
        <w:t>autoridades a</w:t>
      </w:r>
      <w:r w:rsidR="001E02E7" w:rsidRPr="00870FB1">
        <w:rPr>
          <w:lang w:val="es-ES_tradnl"/>
        </w:rPr>
        <w:t xml:space="preserve"> los que se encargue el cumplimiento de los acuerdos </w:t>
      </w:r>
      <w:r w:rsidR="00742D1F" w:rsidRPr="00870FB1">
        <w:rPr>
          <w:lang w:val="es-ES_tradnl"/>
        </w:rPr>
        <w:t xml:space="preserve">y las ordenanzas </w:t>
      </w:r>
      <w:r w:rsidR="001E02E7" w:rsidRPr="00870FB1">
        <w:rPr>
          <w:lang w:val="es-ES_tradnl"/>
        </w:rPr>
        <w:t xml:space="preserve">adoptados por la Asamblea Municipal, </w:t>
      </w:r>
      <w:r w:rsidR="00336925" w:rsidRPr="00870FB1">
        <w:rPr>
          <w:lang w:val="es-ES_tradnl"/>
        </w:rPr>
        <w:t>presentan a</w:t>
      </w:r>
      <w:r w:rsidR="00431C57" w:rsidRPr="00870FB1">
        <w:rPr>
          <w:lang w:val="es-ES_tradnl"/>
        </w:rPr>
        <w:t xml:space="preserve"> su</w:t>
      </w:r>
      <w:r w:rsidR="003F2E6F" w:rsidRPr="00870FB1">
        <w:rPr>
          <w:lang w:val="es-ES_tradnl"/>
        </w:rPr>
        <w:t xml:space="preserve"> </w:t>
      </w:r>
      <w:r w:rsidR="00336925" w:rsidRPr="00870FB1">
        <w:rPr>
          <w:lang w:val="es-ES_tradnl"/>
        </w:rPr>
        <w:t xml:space="preserve">Secretario, </w:t>
      </w:r>
      <w:r w:rsidR="005376EA" w:rsidRPr="00870FB1">
        <w:rPr>
          <w:lang w:val="es-ES_tradnl"/>
        </w:rPr>
        <w:t>en</w:t>
      </w:r>
      <w:r w:rsidR="002641C9" w:rsidRPr="00870FB1">
        <w:rPr>
          <w:lang w:val="es-ES_tradnl"/>
        </w:rPr>
        <w:t xml:space="preserve"> </w:t>
      </w:r>
      <w:r w:rsidR="001B4AFD" w:rsidRPr="00870FB1">
        <w:rPr>
          <w:lang w:val="es-ES_tradnl"/>
        </w:rPr>
        <w:t xml:space="preserve">los </w:t>
      </w:r>
      <w:r w:rsidR="00A4771C" w:rsidRPr="00870FB1">
        <w:rPr>
          <w:lang w:val="es-ES_tradnl"/>
        </w:rPr>
        <w:t>treinta</w:t>
      </w:r>
      <w:r w:rsidR="005376EA" w:rsidRPr="00870FB1">
        <w:rPr>
          <w:lang w:val="es-ES_tradnl"/>
        </w:rPr>
        <w:t xml:space="preserve"> (30)</w:t>
      </w:r>
      <w:r w:rsidR="003F2E6F" w:rsidRPr="00870FB1">
        <w:rPr>
          <w:lang w:val="es-ES_tradnl"/>
        </w:rPr>
        <w:t xml:space="preserve"> </w:t>
      </w:r>
      <w:r w:rsidR="001B4AFD" w:rsidRPr="00870FB1">
        <w:rPr>
          <w:lang w:val="es-ES_tradnl"/>
        </w:rPr>
        <w:t xml:space="preserve">días siguientes de recibir su </w:t>
      </w:r>
      <w:r w:rsidR="007940AD" w:rsidRPr="00870FB1">
        <w:rPr>
          <w:lang w:val="es-ES_tradnl"/>
        </w:rPr>
        <w:t xml:space="preserve">comunicación, la </w:t>
      </w:r>
      <w:r w:rsidR="00AB328F" w:rsidRPr="00870FB1">
        <w:rPr>
          <w:lang w:val="es-ES_tradnl"/>
        </w:rPr>
        <w:t xml:space="preserve">implementación de las </w:t>
      </w:r>
      <w:r w:rsidR="007940AD" w:rsidRPr="00870FB1">
        <w:rPr>
          <w:lang w:val="es-ES_tradnl"/>
        </w:rPr>
        <w:t xml:space="preserve">medidas </w:t>
      </w:r>
      <w:r w:rsidR="003F2E6F" w:rsidRPr="00870FB1">
        <w:rPr>
          <w:lang w:val="es-ES_tradnl"/>
        </w:rPr>
        <w:t>adoptadas</w:t>
      </w:r>
      <w:r w:rsidR="007940AD" w:rsidRPr="00870FB1">
        <w:rPr>
          <w:lang w:val="es-ES_tradnl"/>
        </w:rPr>
        <w:t>.</w:t>
      </w:r>
    </w:p>
    <w:p w:rsidR="00526FAD" w:rsidRPr="00870FB1" w:rsidRDefault="007940AD" w:rsidP="0061636E">
      <w:pPr>
        <w:spacing w:line="276" w:lineRule="auto"/>
        <w:jc w:val="both"/>
      </w:pPr>
      <w:r w:rsidRPr="00870FB1">
        <w:rPr>
          <w:lang w:val="es-ES_tradnl"/>
        </w:rPr>
        <w:t xml:space="preserve">Artículo </w:t>
      </w:r>
      <w:r w:rsidR="006D183D" w:rsidRPr="00870FB1">
        <w:rPr>
          <w:lang w:val="es-ES_tradnl"/>
        </w:rPr>
        <w:t>6</w:t>
      </w:r>
      <w:r w:rsidR="0081060D" w:rsidRPr="00870FB1">
        <w:rPr>
          <w:lang w:val="es-ES_tradnl"/>
        </w:rPr>
        <w:t>6</w:t>
      </w:r>
      <w:r w:rsidR="00E83694" w:rsidRPr="00870FB1">
        <w:rPr>
          <w:lang w:val="es-ES_tradnl"/>
        </w:rPr>
        <w:t>.</w:t>
      </w:r>
      <w:r w:rsidR="00336925" w:rsidRPr="00870FB1">
        <w:rPr>
          <w:lang w:val="es-ES_tradnl"/>
        </w:rPr>
        <w:t xml:space="preserve"> </w:t>
      </w:r>
      <w:r w:rsidR="00526FAD" w:rsidRPr="00870FB1">
        <w:t xml:space="preserve">La Asamblea Municipal del Poder Popular al </w:t>
      </w:r>
      <w:r w:rsidR="0051186F" w:rsidRPr="00870FB1">
        <w:t>cheque</w:t>
      </w:r>
      <w:r w:rsidR="00526FAD" w:rsidRPr="00870FB1">
        <w:t xml:space="preserve">ar el cumplimiento de sus acuerdos, recibe treinta (30) días antes de la sesión correspondiente, el informe de </w:t>
      </w:r>
      <w:r w:rsidR="00572C6D" w:rsidRPr="00870FB1">
        <w:t>los</w:t>
      </w:r>
      <w:r w:rsidR="00526FAD" w:rsidRPr="00870FB1">
        <w:t xml:space="preserve"> </w:t>
      </w:r>
      <w:r w:rsidR="00130530" w:rsidRPr="00870FB1">
        <w:t>resultados</w:t>
      </w:r>
      <w:r w:rsidR="00526FAD" w:rsidRPr="00870FB1">
        <w:t xml:space="preserve"> emitidos por los órganos responsables de </w:t>
      </w:r>
      <w:r w:rsidR="00572C6D" w:rsidRPr="00870FB1">
        <w:t>ello</w:t>
      </w:r>
      <w:r w:rsidR="0051186F" w:rsidRPr="00870FB1">
        <w:t xml:space="preserve"> y de la verificación realizada </w:t>
      </w:r>
      <w:r w:rsidR="008854A3" w:rsidRPr="00870FB1">
        <w:t xml:space="preserve">al efecto </w:t>
      </w:r>
      <w:r w:rsidR="0051186F" w:rsidRPr="00870FB1">
        <w:t>por</w:t>
      </w:r>
      <w:r w:rsidR="00526FAD" w:rsidRPr="00870FB1">
        <w:t xml:space="preserve"> </w:t>
      </w:r>
      <w:r w:rsidR="0051186F" w:rsidRPr="00870FB1">
        <w:t>sus comisiones de trabajo</w:t>
      </w:r>
      <w:r w:rsidR="00526FAD" w:rsidRPr="00870FB1">
        <w:t>.</w:t>
      </w:r>
    </w:p>
    <w:p w:rsidR="0061636E" w:rsidRPr="00870FB1" w:rsidRDefault="0061636E" w:rsidP="0061636E">
      <w:pPr>
        <w:spacing w:line="276" w:lineRule="auto"/>
        <w:jc w:val="both"/>
      </w:pPr>
    </w:p>
    <w:p w:rsidR="00BE62F2" w:rsidRPr="00870FB1" w:rsidRDefault="00BE62F2" w:rsidP="0061636E">
      <w:pPr>
        <w:spacing w:line="276" w:lineRule="auto"/>
        <w:jc w:val="both"/>
      </w:pPr>
    </w:p>
    <w:p w:rsidR="00F80C59" w:rsidRPr="00870FB1" w:rsidRDefault="006C156B" w:rsidP="00E11145">
      <w:pPr>
        <w:tabs>
          <w:tab w:val="left" w:pos="-720"/>
        </w:tabs>
        <w:suppressAutoHyphens/>
        <w:spacing w:line="276" w:lineRule="auto"/>
        <w:jc w:val="center"/>
        <w:rPr>
          <w:spacing w:val="-3"/>
          <w:lang w:val="es-ES_tradnl"/>
        </w:rPr>
      </w:pPr>
      <w:r w:rsidRPr="00870FB1">
        <w:rPr>
          <w:spacing w:val="-3"/>
          <w:lang w:val="es-ES_tradnl"/>
        </w:rPr>
        <w:t>CAPÍTULO</w:t>
      </w:r>
      <w:r w:rsidR="005D0246" w:rsidRPr="00870FB1">
        <w:rPr>
          <w:spacing w:val="-3"/>
          <w:lang w:val="es-ES_tradnl"/>
        </w:rPr>
        <w:t xml:space="preserve"> </w:t>
      </w:r>
      <w:r w:rsidR="00422C1E" w:rsidRPr="00870FB1">
        <w:rPr>
          <w:spacing w:val="-3"/>
          <w:lang w:val="es-ES_tradnl"/>
        </w:rPr>
        <w:t>I</w:t>
      </w:r>
      <w:r w:rsidR="00144A38" w:rsidRPr="00870FB1">
        <w:rPr>
          <w:spacing w:val="-3"/>
          <w:lang w:val="es-ES_tradnl"/>
        </w:rPr>
        <w:t>X</w:t>
      </w:r>
    </w:p>
    <w:p w:rsidR="00CB759E" w:rsidRPr="00870FB1" w:rsidRDefault="00052F96" w:rsidP="00E11145">
      <w:pPr>
        <w:tabs>
          <w:tab w:val="left" w:pos="-720"/>
        </w:tabs>
        <w:suppressAutoHyphens/>
        <w:spacing w:after="240" w:line="276" w:lineRule="auto"/>
        <w:jc w:val="center"/>
      </w:pPr>
      <w:r w:rsidRPr="00870FB1">
        <w:rPr>
          <w:spacing w:val="-3"/>
          <w:lang w:val="es-ES_tradnl"/>
        </w:rPr>
        <w:t>DE LAS COMISIONES DE TRABAJO</w:t>
      </w:r>
      <w:r w:rsidR="00F70758" w:rsidRPr="00870FB1">
        <w:rPr>
          <w:spacing w:val="-3"/>
          <w:lang w:val="es-ES_tradnl"/>
        </w:rPr>
        <w:t xml:space="preserve"> </w:t>
      </w:r>
      <w:r w:rsidR="00CB759E" w:rsidRPr="00870FB1">
        <w:t>DE LA ASAMBLEA MUNICIPAL DEL PODER POPULAR</w:t>
      </w:r>
    </w:p>
    <w:p w:rsidR="00052F96" w:rsidRPr="00870FB1" w:rsidRDefault="00052F96" w:rsidP="00E11145">
      <w:pPr>
        <w:tabs>
          <w:tab w:val="left" w:pos="-720"/>
        </w:tabs>
        <w:suppressAutoHyphens/>
        <w:spacing w:line="276" w:lineRule="auto"/>
        <w:jc w:val="center"/>
        <w:rPr>
          <w:spacing w:val="-3"/>
          <w:lang w:val="es-ES_tradnl"/>
        </w:rPr>
      </w:pPr>
      <w:r w:rsidRPr="00870FB1">
        <w:rPr>
          <w:spacing w:val="-3"/>
          <w:lang w:val="es-ES_tradnl"/>
        </w:rPr>
        <w:t>Sección Primera</w:t>
      </w:r>
    </w:p>
    <w:p w:rsidR="00052F96" w:rsidRPr="00870FB1" w:rsidRDefault="00A91A74" w:rsidP="00E11145">
      <w:pPr>
        <w:tabs>
          <w:tab w:val="left" w:pos="-720"/>
        </w:tabs>
        <w:suppressAutoHyphens/>
        <w:spacing w:after="240" w:line="276" w:lineRule="auto"/>
        <w:jc w:val="center"/>
        <w:rPr>
          <w:spacing w:val="-3"/>
          <w:lang w:val="es-ES_tradnl"/>
        </w:rPr>
      </w:pPr>
      <w:r w:rsidRPr="00870FB1">
        <w:rPr>
          <w:spacing w:val="-3"/>
          <w:lang w:val="es-ES_tradnl"/>
        </w:rPr>
        <w:t>Disposiciones Generales</w:t>
      </w:r>
    </w:p>
    <w:p w:rsidR="00D32B43" w:rsidRPr="00870FB1" w:rsidRDefault="008407B7" w:rsidP="001503CB">
      <w:pPr>
        <w:pStyle w:val="Prrafodelista1"/>
        <w:spacing w:after="0"/>
        <w:ind w:left="0"/>
        <w:jc w:val="both"/>
        <w:rPr>
          <w:rFonts w:ascii="Times New Roman" w:hAnsi="Times New Roman" w:cs="Times New Roman"/>
          <w:sz w:val="24"/>
          <w:szCs w:val="24"/>
        </w:rPr>
      </w:pPr>
      <w:r w:rsidRPr="00870FB1">
        <w:rPr>
          <w:rFonts w:ascii="Times New Roman" w:hAnsi="Times New Roman" w:cs="Times New Roman"/>
          <w:spacing w:val="-3"/>
          <w:sz w:val="24"/>
          <w:szCs w:val="24"/>
          <w:lang w:val="es-ES_tradnl"/>
        </w:rPr>
        <w:t>Artículo</w:t>
      </w:r>
      <w:r w:rsidR="00336925" w:rsidRPr="00870FB1">
        <w:rPr>
          <w:rFonts w:ascii="Times New Roman" w:hAnsi="Times New Roman" w:cs="Times New Roman"/>
          <w:spacing w:val="-3"/>
          <w:sz w:val="24"/>
          <w:szCs w:val="24"/>
          <w:lang w:val="es-ES_tradnl"/>
        </w:rPr>
        <w:t xml:space="preserve"> </w:t>
      </w:r>
      <w:r w:rsidR="00903FC7" w:rsidRPr="00870FB1">
        <w:rPr>
          <w:rFonts w:ascii="Times New Roman" w:hAnsi="Times New Roman" w:cs="Times New Roman"/>
          <w:spacing w:val="-3"/>
          <w:sz w:val="24"/>
          <w:szCs w:val="24"/>
          <w:lang w:val="es-ES_tradnl"/>
        </w:rPr>
        <w:t>6</w:t>
      </w:r>
      <w:r w:rsidR="0081060D" w:rsidRPr="00870FB1">
        <w:rPr>
          <w:rFonts w:ascii="Times New Roman" w:hAnsi="Times New Roman" w:cs="Times New Roman"/>
          <w:spacing w:val="-3"/>
          <w:sz w:val="24"/>
          <w:szCs w:val="24"/>
          <w:lang w:val="es-ES_tradnl"/>
        </w:rPr>
        <w:t>7</w:t>
      </w:r>
      <w:r w:rsidR="007B7FBC" w:rsidRPr="00870FB1">
        <w:rPr>
          <w:rFonts w:ascii="Times New Roman" w:hAnsi="Times New Roman" w:cs="Times New Roman"/>
          <w:spacing w:val="-3"/>
          <w:sz w:val="24"/>
          <w:szCs w:val="24"/>
          <w:lang w:val="es-ES_tradnl"/>
        </w:rPr>
        <w:t>.</w:t>
      </w:r>
      <w:r w:rsidR="00336925" w:rsidRPr="00870FB1">
        <w:rPr>
          <w:rFonts w:ascii="Times New Roman" w:hAnsi="Times New Roman" w:cs="Times New Roman"/>
          <w:spacing w:val="-3"/>
          <w:sz w:val="24"/>
          <w:szCs w:val="24"/>
          <w:lang w:val="es-ES_tradnl"/>
        </w:rPr>
        <w:t>1. La</w:t>
      </w:r>
      <w:r w:rsidR="00D32B43" w:rsidRPr="00870FB1">
        <w:rPr>
          <w:rFonts w:ascii="Times New Roman" w:hAnsi="Times New Roman" w:cs="Times New Roman"/>
          <w:spacing w:val="-3"/>
          <w:sz w:val="24"/>
          <w:szCs w:val="24"/>
          <w:lang w:val="es-ES_tradnl"/>
        </w:rPr>
        <w:t xml:space="preserve"> </w:t>
      </w:r>
      <w:r w:rsidR="00D32B43" w:rsidRPr="00870FB1">
        <w:rPr>
          <w:rFonts w:ascii="Times New Roman" w:hAnsi="Times New Roman" w:cs="Times New Roman"/>
          <w:sz w:val="24"/>
          <w:szCs w:val="24"/>
        </w:rPr>
        <w:t>Asamblea Municipal del Poder Popular para el desempeño de sus atribuciones constituye comisiones de trabajo</w:t>
      </w:r>
      <w:r w:rsidR="00EF13EB" w:rsidRPr="00870FB1">
        <w:rPr>
          <w:rFonts w:ascii="Times New Roman" w:hAnsi="Times New Roman" w:cs="Times New Roman"/>
          <w:sz w:val="24"/>
          <w:szCs w:val="24"/>
        </w:rPr>
        <w:t xml:space="preserve"> y aprueba los lineamientos generales para su labor, en correspondencia con el artículo</w:t>
      </w:r>
      <w:r w:rsidR="004C7B73" w:rsidRPr="00870FB1">
        <w:rPr>
          <w:rFonts w:ascii="Times New Roman" w:hAnsi="Times New Roman" w:cs="Times New Roman"/>
          <w:sz w:val="24"/>
          <w:szCs w:val="24"/>
        </w:rPr>
        <w:t>191</w:t>
      </w:r>
      <w:r w:rsidR="00EF13EB" w:rsidRPr="00870FB1">
        <w:rPr>
          <w:rFonts w:ascii="Times New Roman" w:hAnsi="Times New Roman" w:cs="Times New Roman"/>
          <w:sz w:val="24"/>
          <w:szCs w:val="24"/>
        </w:rPr>
        <w:t xml:space="preserve">, inciso </w:t>
      </w:r>
      <w:r w:rsidR="004C7B73" w:rsidRPr="00870FB1">
        <w:rPr>
          <w:rFonts w:ascii="Times New Roman" w:hAnsi="Times New Roman" w:cs="Times New Roman"/>
          <w:sz w:val="24"/>
          <w:szCs w:val="24"/>
        </w:rPr>
        <w:t xml:space="preserve">ñ) </w:t>
      </w:r>
      <w:r w:rsidR="00EF13EB" w:rsidRPr="00870FB1">
        <w:rPr>
          <w:rFonts w:ascii="Times New Roman" w:hAnsi="Times New Roman" w:cs="Times New Roman"/>
          <w:sz w:val="24"/>
          <w:szCs w:val="24"/>
        </w:rPr>
        <w:t>de la Constitución de la República</w:t>
      </w:r>
      <w:r w:rsidR="00D32B43" w:rsidRPr="00870FB1">
        <w:rPr>
          <w:rFonts w:ascii="Times New Roman" w:hAnsi="Times New Roman" w:cs="Times New Roman"/>
          <w:sz w:val="24"/>
          <w:szCs w:val="24"/>
        </w:rPr>
        <w:t>.</w:t>
      </w:r>
    </w:p>
    <w:p w:rsidR="00C1288C" w:rsidRPr="00870FB1" w:rsidRDefault="00C1288C" w:rsidP="001503CB">
      <w:pPr>
        <w:pStyle w:val="Prrafodelista1"/>
        <w:spacing w:after="0"/>
        <w:ind w:left="0"/>
        <w:jc w:val="both"/>
        <w:rPr>
          <w:rFonts w:ascii="Times New Roman" w:hAnsi="Times New Roman" w:cs="Times New Roman"/>
          <w:sz w:val="24"/>
          <w:szCs w:val="24"/>
        </w:rPr>
      </w:pPr>
    </w:p>
    <w:p w:rsidR="00D32B43" w:rsidRPr="00870FB1" w:rsidRDefault="00C1288C" w:rsidP="001503CB">
      <w:pPr>
        <w:pStyle w:val="Prrafodelista1"/>
        <w:spacing w:after="0"/>
        <w:ind w:left="0"/>
        <w:jc w:val="both"/>
        <w:rPr>
          <w:rFonts w:ascii="Times New Roman" w:hAnsi="Times New Roman" w:cs="Times New Roman"/>
          <w:sz w:val="24"/>
          <w:szCs w:val="24"/>
        </w:rPr>
      </w:pPr>
      <w:r w:rsidRPr="00870FB1">
        <w:rPr>
          <w:rFonts w:ascii="Times New Roman" w:hAnsi="Times New Roman" w:cs="Times New Roman"/>
          <w:sz w:val="24"/>
          <w:szCs w:val="24"/>
        </w:rPr>
        <w:t>2.</w:t>
      </w:r>
      <w:r w:rsidR="00EF13EB" w:rsidRPr="00870FB1">
        <w:rPr>
          <w:rFonts w:ascii="Times New Roman" w:hAnsi="Times New Roman" w:cs="Times New Roman"/>
          <w:sz w:val="24"/>
          <w:szCs w:val="24"/>
        </w:rPr>
        <w:t xml:space="preserve"> </w:t>
      </w:r>
      <w:r w:rsidR="00D32B43" w:rsidRPr="00870FB1">
        <w:rPr>
          <w:rFonts w:ascii="Times New Roman" w:hAnsi="Times New Roman" w:cs="Times New Roman"/>
          <w:sz w:val="24"/>
          <w:szCs w:val="24"/>
        </w:rPr>
        <w:t>Las comisiones de trabajo pueden ser permanentes y temporales.</w:t>
      </w:r>
    </w:p>
    <w:p w:rsidR="00944E24" w:rsidRPr="00870FB1" w:rsidRDefault="00944E24" w:rsidP="001503CB">
      <w:pPr>
        <w:pStyle w:val="Prrafodelista1"/>
        <w:spacing w:after="0"/>
        <w:ind w:left="0"/>
        <w:jc w:val="both"/>
        <w:rPr>
          <w:rFonts w:ascii="Times New Roman" w:hAnsi="Times New Roman" w:cs="Times New Roman"/>
          <w:sz w:val="24"/>
          <w:szCs w:val="24"/>
        </w:rPr>
      </w:pPr>
    </w:p>
    <w:p w:rsidR="00CE2F2A" w:rsidRPr="00870FB1" w:rsidRDefault="00D32B43" w:rsidP="001503CB">
      <w:pPr>
        <w:tabs>
          <w:tab w:val="left" w:pos="-720"/>
        </w:tabs>
        <w:suppressAutoHyphens/>
        <w:spacing w:after="240" w:line="276" w:lineRule="auto"/>
        <w:jc w:val="both"/>
      </w:pPr>
      <w:r w:rsidRPr="00870FB1">
        <w:rPr>
          <w:spacing w:val="-3"/>
          <w:lang w:val="es-ES_tradnl"/>
        </w:rPr>
        <w:t>Artículo</w:t>
      </w:r>
      <w:r w:rsidR="00336925" w:rsidRPr="00870FB1">
        <w:rPr>
          <w:spacing w:val="-3"/>
          <w:lang w:val="es-ES_tradnl"/>
        </w:rPr>
        <w:t xml:space="preserve"> </w:t>
      </w:r>
      <w:r w:rsidR="00C91BAC" w:rsidRPr="00870FB1">
        <w:rPr>
          <w:spacing w:val="-3"/>
          <w:lang w:val="es-ES_tradnl"/>
        </w:rPr>
        <w:t>6</w:t>
      </w:r>
      <w:r w:rsidR="0081060D" w:rsidRPr="00870FB1">
        <w:rPr>
          <w:spacing w:val="-3"/>
          <w:lang w:val="es-ES_tradnl"/>
        </w:rPr>
        <w:t>8</w:t>
      </w:r>
      <w:r w:rsidRPr="00870FB1">
        <w:rPr>
          <w:spacing w:val="-3"/>
          <w:lang w:val="es-ES_tradnl"/>
        </w:rPr>
        <w:t>.</w:t>
      </w:r>
      <w:r w:rsidR="00D13D13" w:rsidRPr="00870FB1">
        <w:rPr>
          <w:spacing w:val="-3"/>
          <w:lang w:val="es-ES_tradnl"/>
        </w:rPr>
        <w:t>1.</w:t>
      </w:r>
      <w:r w:rsidR="00336925" w:rsidRPr="00870FB1">
        <w:rPr>
          <w:spacing w:val="-3"/>
          <w:lang w:val="es-ES_tradnl"/>
        </w:rPr>
        <w:t xml:space="preserve"> </w:t>
      </w:r>
      <w:r w:rsidR="006C48D8" w:rsidRPr="00870FB1">
        <w:t xml:space="preserve">Las comisiones permanentes de trabajo son constituidas por la Asamblea Municipal </w:t>
      </w:r>
      <w:r w:rsidR="007551B2" w:rsidRPr="00870FB1">
        <w:t>del Poder Popular atendiendo a</w:t>
      </w:r>
      <w:r w:rsidR="00336925" w:rsidRPr="00870FB1">
        <w:t xml:space="preserve"> </w:t>
      </w:r>
      <w:r w:rsidR="000B1914" w:rsidRPr="00870FB1">
        <w:t xml:space="preserve">los </w:t>
      </w:r>
      <w:r w:rsidR="006C48D8" w:rsidRPr="00870FB1">
        <w:t>intereses específicos de su localidad</w:t>
      </w:r>
      <w:r w:rsidR="007551B2" w:rsidRPr="00870FB1">
        <w:t>,</w:t>
      </w:r>
      <w:r w:rsidR="000B1914" w:rsidRPr="00870FB1">
        <w:t xml:space="preserve"> para que la auxilie en la realización de sus actividades y especialmente</w:t>
      </w:r>
      <w:r w:rsidR="007551B2" w:rsidRPr="00870FB1">
        <w:t xml:space="preserve"> para ejercer el control </w:t>
      </w:r>
      <w:r w:rsidR="000B1914" w:rsidRPr="00870FB1">
        <w:t>de</w:t>
      </w:r>
      <w:r w:rsidR="007551B2" w:rsidRPr="00870FB1">
        <w:t xml:space="preserve"> las entidades de subordinación municipal</w:t>
      </w:r>
      <w:r w:rsidR="00CE2F2A" w:rsidRPr="00870FB1">
        <w:t xml:space="preserve">. </w:t>
      </w:r>
    </w:p>
    <w:p w:rsidR="00CE2F2A" w:rsidRPr="00870FB1" w:rsidRDefault="00D13D13" w:rsidP="001503CB">
      <w:pPr>
        <w:tabs>
          <w:tab w:val="left" w:pos="-720"/>
        </w:tabs>
        <w:suppressAutoHyphens/>
        <w:spacing w:after="240" w:line="276" w:lineRule="auto"/>
        <w:jc w:val="both"/>
        <w:rPr>
          <w:spacing w:val="-3"/>
          <w:lang w:val="es-ES_tradnl"/>
        </w:rPr>
      </w:pPr>
      <w:r w:rsidRPr="00870FB1">
        <w:rPr>
          <w:spacing w:val="-3"/>
          <w:lang w:val="es-ES_tradnl"/>
        </w:rPr>
        <w:t>2.</w:t>
      </w:r>
      <w:r w:rsidR="00F70758" w:rsidRPr="00870FB1">
        <w:rPr>
          <w:spacing w:val="-3"/>
          <w:lang w:val="es-ES_tradnl"/>
        </w:rPr>
        <w:t xml:space="preserve"> </w:t>
      </w:r>
      <w:r w:rsidR="00CE2F2A" w:rsidRPr="00870FB1">
        <w:rPr>
          <w:spacing w:val="-3"/>
          <w:lang w:val="es-ES_tradnl"/>
        </w:rPr>
        <w:t xml:space="preserve">Las comisiones de carácter temporal cumplen las tareas específicas que les son asignadas dentro del término que se les señale, en </w:t>
      </w:r>
      <w:r w:rsidR="00C20163" w:rsidRPr="00870FB1">
        <w:rPr>
          <w:spacing w:val="-3"/>
          <w:lang w:val="es-ES_tradnl"/>
        </w:rPr>
        <w:t>consonancia</w:t>
      </w:r>
      <w:r w:rsidR="00CE2F2A" w:rsidRPr="00870FB1">
        <w:rPr>
          <w:spacing w:val="-3"/>
          <w:lang w:val="es-ES_tradnl"/>
        </w:rPr>
        <w:t xml:space="preserve"> con el </w:t>
      </w:r>
      <w:r w:rsidR="00C20163" w:rsidRPr="00870FB1">
        <w:rPr>
          <w:spacing w:val="-3"/>
          <w:lang w:val="es-ES_tradnl"/>
        </w:rPr>
        <w:t>a</w:t>
      </w:r>
      <w:r w:rsidR="00CE2F2A" w:rsidRPr="00870FB1">
        <w:rPr>
          <w:spacing w:val="-3"/>
          <w:lang w:val="es-ES_tradnl"/>
        </w:rPr>
        <w:t>rtículo 197 de la Constitución de la República.</w:t>
      </w:r>
    </w:p>
    <w:p w:rsidR="003D2CC8" w:rsidRPr="00870FB1" w:rsidRDefault="00052F96"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070230" w:rsidRPr="00870FB1">
        <w:rPr>
          <w:spacing w:val="-3"/>
          <w:lang w:val="es-ES_tradnl"/>
        </w:rPr>
        <w:t>6</w:t>
      </w:r>
      <w:r w:rsidR="0081060D" w:rsidRPr="00870FB1">
        <w:rPr>
          <w:spacing w:val="-3"/>
          <w:lang w:val="es-ES_tradnl"/>
        </w:rPr>
        <w:t>9</w:t>
      </w:r>
      <w:r w:rsidR="007B7FBC" w:rsidRPr="00870FB1">
        <w:rPr>
          <w:spacing w:val="-3"/>
          <w:lang w:val="es-ES_tradnl"/>
        </w:rPr>
        <w:t>.</w:t>
      </w:r>
      <w:r w:rsidR="00AF3932" w:rsidRPr="00870FB1">
        <w:rPr>
          <w:spacing w:val="-3"/>
          <w:lang w:val="es-ES_tradnl"/>
        </w:rPr>
        <w:t xml:space="preserve"> </w:t>
      </w:r>
      <w:r w:rsidR="003D2CC8" w:rsidRPr="00870FB1">
        <w:rPr>
          <w:spacing w:val="-3"/>
          <w:lang w:val="es-ES_tradnl"/>
        </w:rPr>
        <w:t xml:space="preserve">De ser necesario dar continuidad a una acción señalada por </w:t>
      </w:r>
      <w:r w:rsidR="002C32BB" w:rsidRPr="00870FB1">
        <w:rPr>
          <w:spacing w:val="-3"/>
          <w:lang w:val="es-ES_tradnl"/>
        </w:rPr>
        <w:t>la comisión</w:t>
      </w:r>
      <w:r w:rsidR="00C43FE1" w:rsidRPr="00870FB1">
        <w:rPr>
          <w:spacing w:val="-3"/>
          <w:lang w:val="es-ES_tradnl"/>
        </w:rPr>
        <w:t xml:space="preserve"> temporal</w:t>
      </w:r>
      <w:r w:rsidR="003D2CC8" w:rsidRPr="00870FB1">
        <w:rPr>
          <w:spacing w:val="-3"/>
          <w:lang w:val="es-ES_tradnl"/>
        </w:rPr>
        <w:t>, se traslada a la comisión permanente que corresponda.</w:t>
      </w:r>
    </w:p>
    <w:p w:rsidR="009F37FA" w:rsidRPr="00870FB1" w:rsidRDefault="00CE3271"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81060D" w:rsidRPr="00870FB1">
        <w:rPr>
          <w:spacing w:val="-3"/>
          <w:lang w:val="es-ES_tradnl"/>
        </w:rPr>
        <w:t>70</w:t>
      </w:r>
      <w:r w:rsidRPr="00870FB1">
        <w:rPr>
          <w:spacing w:val="-3"/>
          <w:lang w:val="es-ES_tradnl"/>
        </w:rPr>
        <w:t>.</w:t>
      </w:r>
      <w:r w:rsidR="009F37FA" w:rsidRPr="00870FB1">
        <w:rPr>
          <w:spacing w:val="-3"/>
          <w:lang w:val="es-ES_tradnl"/>
        </w:rPr>
        <w:t>1.</w:t>
      </w:r>
      <w:r w:rsidR="00AF3932" w:rsidRPr="00870FB1">
        <w:rPr>
          <w:spacing w:val="-3"/>
          <w:lang w:val="es-ES_tradnl"/>
        </w:rPr>
        <w:t xml:space="preserve"> </w:t>
      </w:r>
      <w:r w:rsidR="009F37FA" w:rsidRPr="00870FB1">
        <w:rPr>
          <w:spacing w:val="-3"/>
          <w:lang w:val="es-ES_tradnl"/>
        </w:rPr>
        <w:t>Las comisiones</w:t>
      </w:r>
      <w:r w:rsidR="00A4019A" w:rsidRPr="00870FB1">
        <w:rPr>
          <w:spacing w:val="-3"/>
          <w:lang w:val="es-ES_tradnl"/>
        </w:rPr>
        <w:t xml:space="preserve"> permanentes</w:t>
      </w:r>
      <w:r w:rsidR="009F37FA" w:rsidRPr="00870FB1">
        <w:rPr>
          <w:spacing w:val="-3"/>
          <w:lang w:val="es-ES_tradnl"/>
        </w:rPr>
        <w:t xml:space="preserve"> de trabajo se conforman por delegados y están dirigidas por un Presidente, un Vicepresidente y un Secretario.</w:t>
      </w:r>
    </w:p>
    <w:p w:rsidR="009F37FA" w:rsidRPr="00870FB1" w:rsidRDefault="009F37FA" w:rsidP="001503CB">
      <w:pPr>
        <w:tabs>
          <w:tab w:val="left" w:pos="-720"/>
        </w:tabs>
        <w:suppressAutoHyphens/>
        <w:spacing w:after="240" w:line="276" w:lineRule="auto"/>
        <w:jc w:val="both"/>
        <w:rPr>
          <w:spacing w:val="-3"/>
          <w:lang w:val="es-ES_tradnl"/>
        </w:rPr>
      </w:pPr>
      <w:r w:rsidRPr="00870FB1">
        <w:rPr>
          <w:spacing w:val="-3"/>
          <w:lang w:val="es-ES_tradnl"/>
        </w:rPr>
        <w:t>2.</w:t>
      </w:r>
      <w:r w:rsidR="004C7B73" w:rsidRPr="00870FB1">
        <w:rPr>
          <w:spacing w:val="-3"/>
          <w:lang w:val="es-ES_tradnl"/>
        </w:rPr>
        <w:t xml:space="preserve"> </w:t>
      </w:r>
      <w:r w:rsidR="00CE3271" w:rsidRPr="00870FB1">
        <w:rPr>
          <w:spacing w:val="-3"/>
          <w:lang w:val="es-ES_tradnl"/>
        </w:rPr>
        <w:t>Los delegados no pueden ser nombrados para integrar más de una comisión permanente. Pueden integrar todas las comisiones temporales que les sean asignadas.</w:t>
      </w:r>
    </w:p>
    <w:p w:rsidR="00CE3271" w:rsidRPr="00870FB1" w:rsidRDefault="009F37FA" w:rsidP="001503CB">
      <w:pPr>
        <w:tabs>
          <w:tab w:val="left" w:pos="-720"/>
        </w:tabs>
        <w:suppressAutoHyphens/>
        <w:spacing w:after="240" w:line="276" w:lineRule="auto"/>
        <w:jc w:val="both"/>
        <w:rPr>
          <w:spacing w:val="-3"/>
          <w:lang w:val="es-ES_tradnl"/>
        </w:rPr>
      </w:pPr>
      <w:r w:rsidRPr="00870FB1">
        <w:rPr>
          <w:spacing w:val="-3"/>
          <w:lang w:val="es-ES_tradnl"/>
        </w:rPr>
        <w:lastRenderedPageBreak/>
        <w:t>3.</w:t>
      </w:r>
      <w:r w:rsidR="00F70758" w:rsidRPr="00870FB1">
        <w:rPr>
          <w:spacing w:val="-3"/>
          <w:lang w:val="es-ES_tradnl"/>
        </w:rPr>
        <w:t xml:space="preserve"> </w:t>
      </w:r>
      <w:r w:rsidR="00CE3271" w:rsidRPr="00870FB1">
        <w:rPr>
          <w:spacing w:val="-3"/>
          <w:lang w:val="es-ES_tradnl"/>
        </w:rPr>
        <w:t xml:space="preserve">Los delegados que integran las comisiones y su dirección son aprobados en votación ordinaria por la Asamblea Municipal, a propuesta de su Presidente.   </w:t>
      </w:r>
    </w:p>
    <w:p w:rsidR="004C0A5D" w:rsidRPr="00870FB1" w:rsidRDefault="005711D6"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81060D" w:rsidRPr="00870FB1">
        <w:rPr>
          <w:spacing w:val="-3"/>
          <w:lang w:val="es-ES_tradnl"/>
        </w:rPr>
        <w:t>71</w:t>
      </w:r>
      <w:r w:rsidRPr="00870FB1">
        <w:rPr>
          <w:spacing w:val="-3"/>
          <w:lang w:val="es-ES_tradnl"/>
        </w:rPr>
        <w:t>.</w:t>
      </w:r>
      <w:r w:rsidR="00AF3932" w:rsidRPr="00870FB1">
        <w:rPr>
          <w:spacing w:val="-3"/>
          <w:lang w:val="es-ES_tradnl"/>
        </w:rPr>
        <w:t xml:space="preserve"> </w:t>
      </w:r>
      <w:r w:rsidR="003F6D08" w:rsidRPr="00870FB1">
        <w:rPr>
          <w:spacing w:val="-3"/>
          <w:lang w:val="es-ES_tradnl"/>
        </w:rPr>
        <w:t>La Asamblea Municipal e</w:t>
      </w:r>
      <w:r w:rsidR="0055038A" w:rsidRPr="00870FB1">
        <w:rPr>
          <w:spacing w:val="-3"/>
          <w:lang w:val="es-ES_tradnl"/>
        </w:rPr>
        <w:t xml:space="preserve">n la conformación de las comisiones </w:t>
      </w:r>
      <w:r w:rsidR="00A4019A" w:rsidRPr="00870FB1">
        <w:rPr>
          <w:spacing w:val="-3"/>
          <w:lang w:val="es-ES_tradnl"/>
        </w:rPr>
        <w:t xml:space="preserve">permanentes, </w:t>
      </w:r>
      <w:r w:rsidR="0055038A" w:rsidRPr="00870FB1">
        <w:rPr>
          <w:spacing w:val="-3"/>
          <w:lang w:val="es-ES_tradnl"/>
        </w:rPr>
        <w:t xml:space="preserve">puede </w:t>
      </w:r>
      <w:r w:rsidR="00E665FB" w:rsidRPr="00870FB1">
        <w:rPr>
          <w:spacing w:val="-3"/>
          <w:lang w:val="es-ES_tradnl"/>
        </w:rPr>
        <w:t>aproba</w:t>
      </w:r>
      <w:r w:rsidR="0055038A" w:rsidRPr="00870FB1">
        <w:rPr>
          <w:spacing w:val="-3"/>
          <w:lang w:val="es-ES_tradnl"/>
        </w:rPr>
        <w:t>r</w:t>
      </w:r>
      <w:r w:rsidR="00EC681E" w:rsidRPr="00870FB1">
        <w:rPr>
          <w:spacing w:val="-3"/>
          <w:lang w:val="es-ES_tradnl"/>
        </w:rPr>
        <w:t>,</w:t>
      </w:r>
      <w:r w:rsidR="0055038A" w:rsidRPr="00870FB1">
        <w:rPr>
          <w:spacing w:val="-3"/>
          <w:lang w:val="es-ES_tradnl"/>
        </w:rPr>
        <w:t xml:space="preserve"> </w:t>
      </w:r>
      <w:r w:rsidR="00CF072C" w:rsidRPr="00870FB1">
        <w:rPr>
          <w:spacing w:val="-3"/>
          <w:lang w:val="es-ES_tradnl"/>
        </w:rPr>
        <w:t>atendiendo a la cantidad de delegados que la integran, la importancia económica del territorio y la categoría del municipio</w:t>
      </w:r>
      <w:r w:rsidR="00EC681E" w:rsidRPr="00870FB1">
        <w:rPr>
          <w:spacing w:val="-3"/>
          <w:lang w:val="es-ES_tradnl"/>
        </w:rPr>
        <w:t>,</w:t>
      </w:r>
      <w:r w:rsidR="00CF072C" w:rsidRPr="00870FB1">
        <w:rPr>
          <w:spacing w:val="-3"/>
          <w:lang w:val="es-ES_tradnl"/>
        </w:rPr>
        <w:t xml:space="preserve"> </w:t>
      </w:r>
      <w:r w:rsidR="0055038A" w:rsidRPr="00870FB1">
        <w:rPr>
          <w:spacing w:val="-3"/>
          <w:lang w:val="es-ES_tradnl"/>
        </w:rPr>
        <w:t xml:space="preserve">el carácter profesional de </w:t>
      </w:r>
      <w:r w:rsidR="000C35F5" w:rsidRPr="00870FB1">
        <w:rPr>
          <w:spacing w:val="-3"/>
          <w:lang w:val="es-ES_tradnl"/>
        </w:rPr>
        <w:t>algunos</w:t>
      </w:r>
      <w:r w:rsidR="0055038A" w:rsidRPr="00870FB1">
        <w:rPr>
          <w:spacing w:val="-3"/>
          <w:lang w:val="es-ES_tradnl"/>
        </w:rPr>
        <w:t xml:space="preserve"> </w:t>
      </w:r>
      <w:r w:rsidR="000C35F5" w:rsidRPr="00870FB1">
        <w:rPr>
          <w:spacing w:val="-3"/>
          <w:lang w:val="es-ES_tradnl"/>
        </w:rPr>
        <w:t>de sus p</w:t>
      </w:r>
      <w:r w:rsidR="0055038A" w:rsidRPr="00870FB1">
        <w:rPr>
          <w:spacing w:val="-3"/>
          <w:lang w:val="es-ES_tradnl"/>
        </w:rPr>
        <w:t>residente</w:t>
      </w:r>
      <w:r w:rsidR="000C35F5" w:rsidRPr="00870FB1">
        <w:rPr>
          <w:spacing w:val="-3"/>
          <w:lang w:val="es-ES_tradnl"/>
        </w:rPr>
        <w:t>s</w:t>
      </w:r>
      <w:r w:rsidR="00CF072C" w:rsidRPr="00870FB1">
        <w:rPr>
          <w:spacing w:val="-3"/>
          <w:lang w:val="es-ES_tradnl"/>
        </w:rPr>
        <w:t>;</w:t>
      </w:r>
      <w:r w:rsidR="0061117E" w:rsidRPr="00870FB1">
        <w:rPr>
          <w:spacing w:val="-3"/>
          <w:lang w:val="es-ES_tradnl"/>
        </w:rPr>
        <w:t xml:space="preserve"> oído el parecer del </w:t>
      </w:r>
      <w:r w:rsidR="003F6D08" w:rsidRPr="00870FB1">
        <w:rPr>
          <w:spacing w:val="-3"/>
          <w:lang w:val="es-ES_tradnl"/>
        </w:rPr>
        <w:t>Consejo de Estado</w:t>
      </w:r>
      <w:r w:rsidR="00CF072C" w:rsidRPr="00870FB1">
        <w:rPr>
          <w:spacing w:val="-3"/>
          <w:lang w:val="es-ES_tradnl"/>
        </w:rPr>
        <w:t>.</w:t>
      </w:r>
      <w:r w:rsidR="004C0A5D" w:rsidRPr="00870FB1">
        <w:rPr>
          <w:spacing w:val="-3"/>
          <w:lang w:val="es-ES_tradnl"/>
        </w:rPr>
        <w:t xml:space="preserve"> </w:t>
      </w:r>
    </w:p>
    <w:p w:rsidR="004D7672" w:rsidRPr="00870FB1" w:rsidRDefault="004D7672"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D183D" w:rsidRPr="00870FB1">
        <w:rPr>
          <w:spacing w:val="-3"/>
          <w:lang w:val="es-ES_tradnl"/>
        </w:rPr>
        <w:t>7</w:t>
      </w:r>
      <w:r w:rsidR="0081060D" w:rsidRPr="00870FB1">
        <w:rPr>
          <w:spacing w:val="-3"/>
          <w:lang w:val="es-ES_tradnl"/>
        </w:rPr>
        <w:t>2</w:t>
      </w:r>
      <w:r w:rsidRPr="00870FB1">
        <w:rPr>
          <w:spacing w:val="-3"/>
          <w:lang w:val="es-ES_tradnl"/>
        </w:rPr>
        <w:t xml:space="preserve">. </w:t>
      </w:r>
      <w:r w:rsidR="00A4019A" w:rsidRPr="00870FB1">
        <w:rPr>
          <w:spacing w:val="-3"/>
          <w:lang w:val="es-ES_tradnl"/>
        </w:rPr>
        <w:t>A L</w:t>
      </w:r>
      <w:r w:rsidRPr="00870FB1">
        <w:rPr>
          <w:spacing w:val="-3"/>
          <w:lang w:val="es-ES_tradnl"/>
        </w:rPr>
        <w:t xml:space="preserve">as comisiones permanentes en el desarrollo de su trabajo </w:t>
      </w:r>
      <w:r w:rsidR="00A4019A" w:rsidRPr="00870FB1">
        <w:rPr>
          <w:spacing w:val="-3"/>
          <w:lang w:val="es-ES_tradnl"/>
        </w:rPr>
        <w:t>le</w:t>
      </w:r>
      <w:r w:rsidR="00145633" w:rsidRPr="00870FB1">
        <w:rPr>
          <w:spacing w:val="-3"/>
          <w:lang w:val="es-ES_tradnl"/>
        </w:rPr>
        <w:t>s</w:t>
      </w:r>
      <w:r w:rsidR="00A4019A" w:rsidRPr="00870FB1">
        <w:rPr>
          <w:spacing w:val="-3"/>
          <w:lang w:val="es-ES_tradnl"/>
        </w:rPr>
        <w:t xml:space="preserve"> corresponde</w:t>
      </w:r>
      <w:r w:rsidR="0090696B" w:rsidRPr="00870FB1">
        <w:rPr>
          <w:spacing w:val="-3"/>
          <w:lang w:val="es-ES_tradnl"/>
        </w:rPr>
        <w:t>n</w:t>
      </w:r>
      <w:r w:rsidRPr="00870FB1">
        <w:rPr>
          <w:spacing w:val="-3"/>
          <w:lang w:val="es-ES_tradnl"/>
        </w:rPr>
        <w:t>:</w:t>
      </w:r>
    </w:p>
    <w:p w:rsidR="004D7672" w:rsidRPr="00870FB1" w:rsidRDefault="001B122D" w:rsidP="0042172B">
      <w:pPr>
        <w:numPr>
          <w:ilvl w:val="0"/>
          <w:numId w:val="3"/>
        </w:numPr>
        <w:tabs>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a</w:t>
      </w:r>
      <w:r w:rsidR="004D7672" w:rsidRPr="00870FB1">
        <w:rPr>
          <w:spacing w:val="-3"/>
          <w:lang w:val="es-ES_tradnl"/>
        </w:rPr>
        <w:t>uxiliar a la Asamblea en el control del cumplimiento de la Constitución, las leyes y demás disposiciones normativas de carácter general;</w:t>
      </w:r>
    </w:p>
    <w:p w:rsidR="004D7672" w:rsidRPr="00870FB1" w:rsidRDefault="004D7672" w:rsidP="0042172B">
      <w:pPr>
        <w:numPr>
          <w:ilvl w:val="0"/>
          <w:numId w:val="3"/>
        </w:numPr>
        <w:tabs>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auxiliar a la Asamblea en la realización de sus </w:t>
      </w:r>
      <w:r w:rsidR="00430E64" w:rsidRPr="00870FB1">
        <w:rPr>
          <w:spacing w:val="-3"/>
          <w:lang w:val="es-ES_tradnl"/>
        </w:rPr>
        <w:t>atribuciones</w:t>
      </w:r>
      <w:r w:rsidRPr="00870FB1">
        <w:rPr>
          <w:spacing w:val="-3"/>
          <w:lang w:val="es-ES_tradnl"/>
        </w:rPr>
        <w:t xml:space="preserve"> y especialmente en ejercer el control</w:t>
      </w:r>
      <w:r w:rsidR="00AF3932" w:rsidRPr="00870FB1">
        <w:rPr>
          <w:spacing w:val="-3"/>
          <w:lang w:val="es-ES_tradnl"/>
        </w:rPr>
        <w:t xml:space="preserve"> </w:t>
      </w:r>
      <w:r w:rsidRPr="00870FB1">
        <w:rPr>
          <w:spacing w:val="-3"/>
          <w:lang w:val="es-ES_tradnl"/>
        </w:rPr>
        <w:t>de las entidades de subordinación municipal;</w:t>
      </w:r>
    </w:p>
    <w:p w:rsidR="00004CAB" w:rsidRPr="00870FB1" w:rsidRDefault="00004CAB" w:rsidP="0042172B">
      <w:pPr>
        <w:numPr>
          <w:ilvl w:val="0"/>
          <w:numId w:val="3"/>
        </w:numPr>
        <w:tabs>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solicitar a entidades de otros niveles de subordinación, que se encuentren radicadas en su demarcación territorial, que les informen sobre aspectos que inciden directamente en la localidad;</w:t>
      </w:r>
    </w:p>
    <w:p w:rsidR="004D7672" w:rsidRPr="00870FB1" w:rsidRDefault="004D7672" w:rsidP="0042172B">
      <w:pPr>
        <w:numPr>
          <w:ilvl w:val="0"/>
          <w:numId w:val="3"/>
        </w:numPr>
        <w:tabs>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realizar estudios y elaborar propuestas de acciones de carácter local, tendentes a alcanzar mayor eficacia en el desempeño de los órganos municipales</w:t>
      </w:r>
      <w:r w:rsidR="00430E64" w:rsidRPr="00870FB1">
        <w:rPr>
          <w:spacing w:val="-3"/>
          <w:lang w:val="es-ES_tradnl"/>
        </w:rPr>
        <w:t>.</w:t>
      </w:r>
      <w:r w:rsidR="00AF3932" w:rsidRPr="00870FB1">
        <w:rPr>
          <w:spacing w:val="-3"/>
          <w:lang w:val="es-ES_tradnl"/>
        </w:rPr>
        <w:t xml:space="preserve"> </w:t>
      </w:r>
      <w:r w:rsidR="00070230" w:rsidRPr="00870FB1">
        <w:rPr>
          <w:spacing w:val="-3"/>
          <w:lang w:val="es-ES_tradnl"/>
        </w:rPr>
        <w:t>Igualmente,</w:t>
      </w:r>
      <w:r w:rsidRPr="00870FB1">
        <w:rPr>
          <w:spacing w:val="-3"/>
          <w:lang w:val="es-ES_tradnl"/>
        </w:rPr>
        <w:t xml:space="preserve"> sobre aspectos de la vida cultural y</w:t>
      </w:r>
      <w:r w:rsidR="00430E64" w:rsidRPr="00870FB1">
        <w:rPr>
          <w:spacing w:val="-3"/>
          <w:lang w:val="es-ES_tradnl"/>
        </w:rPr>
        <w:t xml:space="preserve"> social del territorio</w:t>
      </w:r>
      <w:r w:rsidRPr="00870FB1">
        <w:rPr>
          <w:spacing w:val="-3"/>
          <w:lang w:val="es-ES_tradnl"/>
        </w:rPr>
        <w:t>;</w:t>
      </w:r>
    </w:p>
    <w:p w:rsidR="004D7672" w:rsidRPr="00870FB1" w:rsidRDefault="004D7672" w:rsidP="0042172B">
      <w:pPr>
        <w:numPr>
          <w:ilvl w:val="0"/>
          <w:numId w:val="3"/>
        </w:numPr>
        <w:tabs>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emitir </w:t>
      </w:r>
      <w:r w:rsidR="002A0586" w:rsidRPr="00870FB1">
        <w:rPr>
          <w:spacing w:val="-3"/>
          <w:lang w:val="es-ES_tradnl"/>
        </w:rPr>
        <w:t>dictámenes o</w:t>
      </w:r>
      <w:r w:rsidR="00004CAB" w:rsidRPr="00870FB1">
        <w:rPr>
          <w:spacing w:val="-3"/>
          <w:lang w:val="es-ES_tradnl"/>
        </w:rPr>
        <w:t xml:space="preserve"> consideraciones</w:t>
      </w:r>
      <w:r w:rsidRPr="00870FB1">
        <w:rPr>
          <w:spacing w:val="-3"/>
          <w:lang w:val="es-ES_tradnl"/>
        </w:rPr>
        <w:t xml:space="preserve"> acerca de los informes que se presenten a la Asamblea;</w:t>
      </w:r>
    </w:p>
    <w:p w:rsidR="004D7672" w:rsidRPr="00870FB1" w:rsidRDefault="004D7672" w:rsidP="0042172B">
      <w:pPr>
        <w:numPr>
          <w:ilvl w:val="0"/>
          <w:numId w:val="3"/>
        </w:numPr>
        <w:tabs>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verificar el cumplimiento de los acuerdos</w:t>
      </w:r>
      <w:r w:rsidR="00B90D35" w:rsidRPr="00870FB1">
        <w:rPr>
          <w:spacing w:val="-3"/>
          <w:lang w:val="es-ES_tradnl"/>
        </w:rPr>
        <w:t xml:space="preserve"> y</w:t>
      </w:r>
      <w:r w:rsidRPr="00870FB1">
        <w:rPr>
          <w:spacing w:val="-3"/>
          <w:lang w:val="es-ES_tradnl"/>
        </w:rPr>
        <w:t xml:space="preserve"> ordenanzas </w:t>
      </w:r>
      <w:r w:rsidR="00F06461" w:rsidRPr="00870FB1">
        <w:rPr>
          <w:spacing w:val="-3"/>
          <w:lang w:val="es-ES_tradnl"/>
        </w:rPr>
        <w:t>de</w:t>
      </w:r>
      <w:r w:rsidRPr="00870FB1">
        <w:rPr>
          <w:spacing w:val="-3"/>
          <w:lang w:val="es-ES_tradnl"/>
        </w:rPr>
        <w:t xml:space="preserve"> la Asamblea Municipal que correspondan a su esfera de trabajo, y evaluar la eficacia de lo acordado; </w:t>
      </w:r>
    </w:p>
    <w:p w:rsidR="003F4BE9" w:rsidRPr="00870FB1" w:rsidRDefault="004D7672" w:rsidP="0042172B">
      <w:pPr>
        <w:numPr>
          <w:ilvl w:val="0"/>
          <w:numId w:val="3"/>
        </w:numPr>
        <w:tabs>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rendir cuenta a la As</w:t>
      </w:r>
      <w:r w:rsidR="00AF14D8" w:rsidRPr="00870FB1">
        <w:rPr>
          <w:spacing w:val="-3"/>
          <w:lang w:val="es-ES_tradnl"/>
        </w:rPr>
        <w:t>amblea Municipal sobre su labor</w:t>
      </w:r>
      <w:r w:rsidR="00004CAB" w:rsidRPr="00870FB1">
        <w:rPr>
          <w:spacing w:val="-3"/>
          <w:lang w:val="es-ES_tradnl"/>
        </w:rPr>
        <w:t>;</w:t>
      </w:r>
    </w:p>
    <w:p w:rsidR="004D7672" w:rsidRPr="00870FB1" w:rsidRDefault="003F4BE9" w:rsidP="0042172B">
      <w:pPr>
        <w:numPr>
          <w:ilvl w:val="0"/>
          <w:numId w:val="3"/>
        </w:numPr>
        <w:tabs>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informar al Presidente de la Asamblea Municipal y a esta sobre la marcha del trabajo, cuando le</w:t>
      </w:r>
      <w:r w:rsidR="004215E2" w:rsidRPr="00870FB1">
        <w:rPr>
          <w:spacing w:val="-3"/>
          <w:lang w:val="es-ES_tradnl"/>
        </w:rPr>
        <w:t>s</w:t>
      </w:r>
      <w:r w:rsidRPr="00870FB1">
        <w:rPr>
          <w:spacing w:val="-3"/>
          <w:lang w:val="es-ES_tradnl"/>
        </w:rPr>
        <w:t xml:space="preserve"> sea solicitado</w:t>
      </w:r>
      <w:r w:rsidR="001B122D" w:rsidRPr="00870FB1">
        <w:rPr>
          <w:spacing w:val="-3"/>
          <w:lang w:val="es-ES_tradnl"/>
        </w:rPr>
        <w:t>,</w:t>
      </w:r>
      <w:r w:rsidRPr="00870FB1">
        <w:rPr>
          <w:spacing w:val="-3"/>
          <w:lang w:val="es-ES_tradnl"/>
        </w:rPr>
        <w:t xml:space="preserve"> </w:t>
      </w:r>
      <w:r w:rsidR="00660292" w:rsidRPr="00870FB1">
        <w:rPr>
          <w:spacing w:val="-3"/>
          <w:lang w:val="es-ES_tradnl"/>
        </w:rPr>
        <w:t>y</w:t>
      </w:r>
    </w:p>
    <w:p w:rsidR="00004CAB" w:rsidRPr="00870FB1" w:rsidRDefault="00660292" w:rsidP="0042172B">
      <w:pPr>
        <w:numPr>
          <w:ilvl w:val="0"/>
          <w:numId w:val="3"/>
        </w:numPr>
        <w:tabs>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las que les sean asignadas por la Asamblea Municipal o su Presidente en ejercicio de sus atribuciones.</w:t>
      </w:r>
    </w:p>
    <w:p w:rsidR="004D7672" w:rsidRPr="00870FB1" w:rsidRDefault="003F4BE9"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D183D" w:rsidRPr="00870FB1">
        <w:rPr>
          <w:spacing w:val="-3"/>
          <w:lang w:val="es-ES_tradnl"/>
        </w:rPr>
        <w:t>7</w:t>
      </w:r>
      <w:r w:rsidR="0081060D" w:rsidRPr="00870FB1">
        <w:rPr>
          <w:spacing w:val="-3"/>
          <w:lang w:val="es-ES_tradnl"/>
        </w:rPr>
        <w:t>3</w:t>
      </w:r>
      <w:r w:rsidRPr="00870FB1">
        <w:rPr>
          <w:spacing w:val="-3"/>
          <w:lang w:val="es-ES_tradnl"/>
        </w:rPr>
        <w:t xml:space="preserve">. Las comisiones para el cumplimiento de sus </w:t>
      </w:r>
      <w:r w:rsidR="00E54A29" w:rsidRPr="00870FB1">
        <w:rPr>
          <w:spacing w:val="-3"/>
          <w:lang w:val="es-ES_tradnl"/>
        </w:rPr>
        <w:t xml:space="preserve">actividades </w:t>
      </w:r>
      <w:r w:rsidRPr="00870FB1">
        <w:rPr>
          <w:spacing w:val="-3"/>
          <w:lang w:val="es-ES_tradnl"/>
        </w:rPr>
        <w:t>pueden</w:t>
      </w:r>
      <w:r w:rsidR="00CE6F23" w:rsidRPr="00870FB1">
        <w:rPr>
          <w:spacing w:val="-3"/>
          <w:lang w:val="es-ES_tradnl"/>
        </w:rPr>
        <w:t>:</w:t>
      </w:r>
    </w:p>
    <w:p w:rsidR="00CE6F23" w:rsidRPr="00870FB1" w:rsidRDefault="00732EC5" w:rsidP="00E050DF">
      <w:pPr>
        <w:pStyle w:val="Prrafodelista"/>
        <w:numPr>
          <w:ilvl w:val="0"/>
          <w:numId w:val="23"/>
        </w:numPr>
        <w:tabs>
          <w:tab w:val="left" w:pos="-720"/>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t>r</w:t>
      </w:r>
      <w:r w:rsidR="00CE6F23" w:rsidRPr="00870FB1">
        <w:rPr>
          <w:spacing w:val="-3"/>
          <w:szCs w:val="24"/>
          <w:lang w:val="es-ES_tradnl"/>
        </w:rPr>
        <w:t>ealizar investigaciones que le</w:t>
      </w:r>
      <w:r w:rsidR="007630B0" w:rsidRPr="00870FB1">
        <w:rPr>
          <w:spacing w:val="-3"/>
          <w:szCs w:val="24"/>
          <w:lang w:val="es-ES_tradnl"/>
        </w:rPr>
        <w:t>s</w:t>
      </w:r>
      <w:r w:rsidR="00CE6F23" w:rsidRPr="00870FB1">
        <w:rPr>
          <w:spacing w:val="-3"/>
          <w:szCs w:val="24"/>
          <w:lang w:val="es-ES_tradnl"/>
        </w:rPr>
        <w:t xml:space="preserve"> permitan profundizar en temas concretos, para lo cual podrán celebrar reuniones con directivos, funcionarios, especialistas y ciudadanos, </w:t>
      </w:r>
      <w:r w:rsidR="00E563A9" w:rsidRPr="00870FB1">
        <w:rPr>
          <w:spacing w:val="-3"/>
          <w:szCs w:val="24"/>
          <w:lang w:val="es-ES_tradnl"/>
        </w:rPr>
        <w:t xml:space="preserve">y las </w:t>
      </w:r>
      <w:r w:rsidR="00CE6F23" w:rsidRPr="00870FB1">
        <w:rPr>
          <w:spacing w:val="-3"/>
          <w:szCs w:val="24"/>
          <w:lang w:val="es-ES_tradnl"/>
        </w:rPr>
        <w:t xml:space="preserve">tareas y actividades </w:t>
      </w:r>
      <w:r w:rsidR="00E563A9" w:rsidRPr="00870FB1">
        <w:rPr>
          <w:spacing w:val="-3"/>
          <w:szCs w:val="24"/>
          <w:lang w:val="es-ES_tradnl"/>
        </w:rPr>
        <w:t xml:space="preserve">que </w:t>
      </w:r>
      <w:r w:rsidR="00CE6F23" w:rsidRPr="00870FB1">
        <w:rPr>
          <w:spacing w:val="-3"/>
          <w:szCs w:val="24"/>
          <w:lang w:val="es-ES_tradnl"/>
        </w:rPr>
        <w:t>sean necesarias para evaluar el tema de que se trate;</w:t>
      </w:r>
    </w:p>
    <w:p w:rsidR="00E947F1" w:rsidRPr="00870FB1" w:rsidRDefault="00E947F1" w:rsidP="00E050DF">
      <w:pPr>
        <w:pStyle w:val="Prrafodelista"/>
        <w:numPr>
          <w:ilvl w:val="0"/>
          <w:numId w:val="23"/>
        </w:numPr>
        <w:tabs>
          <w:tab w:val="left" w:pos="-720"/>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t>convocar audiencias</w:t>
      </w:r>
      <w:r w:rsidR="00BF3725" w:rsidRPr="00870FB1">
        <w:rPr>
          <w:spacing w:val="-3"/>
          <w:szCs w:val="24"/>
          <w:lang w:val="es-ES_tradnl"/>
        </w:rPr>
        <w:t xml:space="preserve">, previa aprobación del Presidente de la Asamblea Municipal, para realizar análisis de determinados temas o informar a la </w:t>
      </w:r>
      <w:r w:rsidR="0061117E" w:rsidRPr="00870FB1">
        <w:rPr>
          <w:spacing w:val="-3"/>
          <w:szCs w:val="24"/>
          <w:lang w:val="es-ES_tradnl"/>
        </w:rPr>
        <w:t xml:space="preserve">población </w:t>
      </w:r>
      <w:r w:rsidR="00BF3725" w:rsidRPr="00870FB1">
        <w:rPr>
          <w:spacing w:val="-3"/>
          <w:szCs w:val="24"/>
          <w:lang w:val="es-ES_tradnl"/>
        </w:rPr>
        <w:t>sobre asuntos de interés general</w:t>
      </w:r>
      <w:r w:rsidRPr="00870FB1">
        <w:rPr>
          <w:spacing w:val="-3"/>
          <w:szCs w:val="24"/>
          <w:lang w:val="es-ES_tradnl"/>
        </w:rPr>
        <w:t xml:space="preserve">; </w:t>
      </w:r>
    </w:p>
    <w:p w:rsidR="00CE6F23" w:rsidRPr="00870FB1" w:rsidRDefault="00CE6F23" w:rsidP="00E050DF">
      <w:pPr>
        <w:pStyle w:val="Prrafodelista"/>
        <w:numPr>
          <w:ilvl w:val="0"/>
          <w:numId w:val="23"/>
        </w:numPr>
        <w:tabs>
          <w:tab w:val="left" w:pos="-720"/>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lastRenderedPageBreak/>
        <w:t>visitar empresas y entidades</w:t>
      </w:r>
      <w:r w:rsidR="00AC5EF0" w:rsidRPr="00870FB1">
        <w:rPr>
          <w:spacing w:val="-3"/>
          <w:szCs w:val="24"/>
          <w:lang w:val="es-ES_tradnl"/>
        </w:rPr>
        <w:t xml:space="preserve"> de su territorio</w:t>
      </w:r>
      <w:r w:rsidRPr="00870FB1">
        <w:rPr>
          <w:spacing w:val="-3"/>
          <w:szCs w:val="24"/>
          <w:lang w:val="es-ES_tradnl"/>
        </w:rPr>
        <w:t xml:space="preserve">, </w:t>
      </w:r>
      <w:r w:rsidR="009819C8" w:rsidRPr="00870FB1">
        <w:rPr>
          <w:spacing w:val="-3"/>
          <w:szCs w:val="24"/>
          <w:lang w:val="es-ES_tradnl"/>
        </w:rPr>
        <w:t>para</w:t>
      </w:r>
      <w:r w:rsidRPr="00870FB1">
        <w:rPr>
          <w:spacing w:val="-3"/>
          <w:szCs w:val="24"/>
          <w:lang w:val="es-ES_tradnl"/>
        </w:rPr>
        <w:t xml:space="preserve"> verificar objetivamente el cumplimiento de las decisiones de la Asamblea Municipal;</w:t>
      </w:r>
    </w:p>
    <w:p w:rsidR="00CE6F23" w:rsidRPr="00870FB1" w:rsidRDefault="00CE6F23" w:rsidP="00E050DF">
      <w:pPr>
        <w:pStyle w:val="Prrafodelista"/>
        <w:numPr>
          <w:ilvl w:val="0"/>
          <w:numId w:val="23"/>
        </w:numPr>
        <w:tabs>
          <w:tab w:val="left" w:pos="-720"/>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t>entrevistar funcionarios de las empresas y entidades</w:t>
      </w:r>
      <w:r w:rsidR="005D438F" w:rsidRPr="00870FB1">
        <w:rPr>
          <w:spacing w:val="-3"/>
          <w:szCs w:val="24"/>
          <w:lang w:val="es-ES_tradnl"/>
        </w:rPr>
        <w:t xml:space="preserve"> municipales,</w:t>
      </w:r>
      <w:r w:rsidRPr="00870FB1">
        <w:rPr>
          <w:spacing w:val="-3"/>
          <w:szCs w:val="24"/>
          <w:lang w:val="es-ES_tradnl"/>
        </w:rPr>
        <w:t xml:space="preserve"> que le</w:t>
      </w:r>
      <w:r w:rsidR="00C50805" w:rsidRPr="00870FB1">
        <w:rPr>
          <w:spacing w:val="-3"/>
          <w:szCs w:val="24"/>
          <w:lang w:val="es-ES_tradnl"/>
        </w:rPr>
        <w:t>s</w:t>
      </w:r>
      <w:r w:rsidRPr="00870FB1">
        <w:rPr>
          <w:spacing w:val="-3"/>
          <w:szCs w:val="24"/>
          <w:lang w:val="es-ES_tradnl"/>
        </w:rPr>
        <w:t xml:space="preserve"> permitan información útil para su</w:t>
      </w:r>
      <w:r w:rsidR="005D438F" w:rsidRPr="00870FB1">
        <w:rPr>
          <w:spacing w:val="-3"/>
          <w:szCs w:val="24"/>
          <w:lang w:val="es-ES_tradnl"/>
        </w:rPr>
        <w:t>s</w:t>
      </w:r>
      <w:r w:rsidRPr="00870FB1">
        <w:rPr>
          <w:spacing w:val="-3"/>
          <w:szCs w:val="24"/>
          <w:lang w:val="es-ES_tradnl"/>
        </w:rPr>
        <w:t xml:space="preserve"> análisis;</w:t>
      </w:r>
    </w:p>
    <w:p w:rsidR="00CE6F23" w:rsidRPr="00870FB1" w:rsidRDefault="00A128CE" w:rsidP="00E050DF">
      <w:pPr>
        <w:pStyle w:val="Prrafodelista"/>
        <w:numPr>
          <w:ilvl w:val="0"/>
          <w:numId w:val="23"/>
        </w:numPr>
        <w:tabs>
          <w:tab w:val="left" w:pos="-720"/>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t>solicit</w:t>
      </w:r>
      <w:r w:rsidR="00CE6F23" w:rsidRPr="00870FB1">
        <w:rPr>
          <w:spacing w:val="-3"/>
          <w:szCs w:val="24"/>
          <w:lang w:val="es-ES_tradnl"/>
        </w:rPr>
        <w:t xml:space="preserve">ar de </w:t>
      </w:r>
      <w:r w:rsidR="005D438F" w:rsidRPr="00870FB1">
        <w:rPr>
          <w:spacing w:val="-3"/>
          <w:szCs w:val="24"/>
          <w:lang w:val="es-ES_tradnl"/>
        </w:rPr>
        <w:t>los directivos municipales</w:t>
      </w:r>
      <w:r w:rsidR="00CE6F23" w:rsidRPr="00870FB1">
        <w:rPr>
          <w:spacing w:val="-3"/>
          <w:szCs w:val="24"/>
          <w:lang w:val="es-ES_tradnl"/>
        </w:rPr>
        <w:t>, información que precisen para su labor. Si la información es clasificada se interesa por conducto del Presidente de la Asamblea Municipal y en correspondencia con la legislación en la materia;</w:t>
      </w:r>
    </w:p>
    <w:p w:rsidR="005D438F" w:rsidRPr="00870FB1" w:rsidRDefault="00CE6F23" w:rsidP="00E050DF">
      <w:pPr>
        <w:pStyle w:val="Prrafodelista"/>
        <w:numPr>
          <w:ilvl w:val="0"/>
          <w:numId w:val="23"/>
        </w:numPr>
        <w:tabs>
          <w:tab w:val="left" w:pos="-720"/>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t xml:space="preserve">invitar o convocar a sus reuniones a directivos de entidades municipales. </w:t>
      </w:r>
      <w:r w:rsidR="00E83FF3" w:rsidRPr="00870FB1">
        <w:rPr>
          <w:spacing w:val="-3"/>
          <w:szCs w:val="24"/>
          <w:lang w:val="es-ES_tradnl"/>
        </w:rPr>
        <w:t xml:space="preserve">Si se requiere la presencia de directivos de otro tipo de entidad se </w:t>
      </w:r>
      <w:r w:rsidR="00767D23" w:rsidRPr="00870FB1">
        <w:rPr>
          <w:spacing w:val="-3"/>
          <w:szCs w:val="24"/>
          <w:lang w:val="es-ES_tradnl"/>
        </w:rPr>
        <w:t>solicita</w:t>
      </w:r>
      <w:r w:rsidR="00E83FF3" w:rsidRPr="00870FB1">
        <w:rPr>
          <w:spacing w:val="-3"/>
          <w:szCs w:val="24"/>
          <w:lang w:val="es-ES_tradnl"/>
        </w:rPr>
        <w:t xml:space="preserve"> la aprobación previa del Presidente de la Asamblea Municipal</w:t>
      </w:r>
      <w:r w:rsidR="00517B46" w:rsidRPr="00870FB1">
        <w:rPr>
          <w:spacing w:val="-3"/>
          <w:szCs w:val="24"/>
          <w:lang w:val="es-ES_tradnl"/>
        </w:rPr>
        <w:t xml:space="preserve">; </w:t>
      </w:r>
    </w:p>
    <w:p w:rsidR="00CE6F23" w:rsidRPr="00870FB1" w:rsidRDefault="00734A4E" w:rsidP="00E050DF">
      <w:pPr>
        <w:pStyle w:val="Prrafodelista"/>
        <w:numPr>
          <w:ilvl w:val="0"/>
          <w:numId w:val="23"/>
        </w:numPr>
        <w:tabs>
          <w:tab w:val="left" w:pos="-720"/>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t>requeri</w:t>
      </w:r>
      <w:r w:rsidR="005D438F" w:rsidRPr="00870FB1">
        <w:rPr>
          <w:spacing w:val="-3"/>
          <w:szCs w:val="24"/>
          <w:lang w:val="es-ES_tradnl"/>
        </w:rPr>
        <w:t>r el asesoramiento de personas que posean experiencia o sean especialistas en determinada materia</w:t>
      </w:r>
      <w:r w:rsidR="00AD6B97" w:rsidRPr="00870FB1">
        <w:rPr>
          <w:spacing w:val="-3"/>
          <w:szCs w:val="24"/>
          <w:lang w:val="es-ES_tradnl"/>
        </w:rPr>
        <w:t>,</w:t>
      </w:r>
      <w:r w:rsidR="005D438F" w:rsidRPr="00870FB1">
        <w:rPr>
          <w:spacing w:val="-3"/>
          <w:szCs w:val="24"/>
          <w:lang w:val="es-ES_tradnl"/>
        </w:rPr>
        <w:t xml:space="preserve"> </w:t>
      </w:r>
      <w:r w:rsidR="00517B46" w:rsidRPr="00870FB1">
        <w:rPr>
          <w:spacing w:val="-3"/>
          <w:szCs w:val="24"/>
          <w:lang w:val="es-ES_tradnl"/>
        </w:rPr>
        <w:t>y</w:t>
      </w:r>
    </w:p>
    <w:p w:rsidR="00517B46" w:rsidRPr="00870FB1" w:rsidRDefault="00517B46" w:rsidP="00E050DF">
      <w:pPr>
        <w:pStyle w:val="Prrafodelista"/>
        <w:numPr>
          <w:ilvl w:val="0"/>
          <w:numId w:val="23"/>
        </w:numPr>
        <w:tabs>
          <w:tab w:val="left" w:pos="-720"/>
        </w:tabs>
        <w:suppressAutoHyphens/>
        <w:spacing w:after="240" w:line="276" w:lineRule="auto"/>
        <w:ind w:left="363" w:hanging="363"/>
        <w:contextualSpacing w:val="0"/>
        <w:jc w:val="both"/>
        <w:rPr>
          <w:spacing w:val="-3"/>
          <w:szCs w:val="24"/>
          <w:lang w:val="es-ES_tradnl"/>
        </w:rPr>
      </w:pPr>
      <w:r w:rsidRPr="00870FB1">
        <w:rPr>
          <w:spacing w:val="-3"/>
          <w:szCs w:val="24"/>
          <w:lang w:val="es-ES_tradnl"/>
        </w:rPr>
        <w:t>crear las subcomisiones que requiera y grupos de trabajo temporales de entre sus integrantes para atender actividades y tareas que le sean encomendadas.</w:t>
      </w:r>
    </w:p>
    <w:p w:rsidR="000F5BEC" w:rsidRPr="00870FB1" w:rsidRDefault="00052F96"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903FC7" w:rsidRPr="00870FB1">
        <w:rPr>
          <w:spacing w:val="-3"/>
          <w:lang w:val="es-ES_tradnl"/>
        </w:rPr>
        <w:t>7</w:t>
      </w:r>
      <w:r w:rsidR="0081060D" w:rsidRPr="00870FB1">
        <w:rPr>
          <w:spacing w:val="-3"/>
          <w:lang w:val="es-ES_tradnl"/>
        </w:rPr>
        <w:t>4</w:t>
      </w:r>
      <w:r w:rsidR="008D7DBA" w:rsidRPr="00870FB1">
        <w:rPr>
          <w:spacing w:val="-3"/>
          <w:lang w:val="es-ES_tradnl"/>
        </w:rPr>
        <w:t>.</w:t>
      </w:r>
      <w:r w:rsidR="000E7194" w:rsidRPr="00870FB1">
        <w:rPr>
          <w:spacing w:val="-3"/>
          <w:lang w:val="es-ES_tradnl"/>
        </w:rPr>
        <w:t>1.</w:t>
      </w:r>
      <w:r w:rsidR="00AF3932" w:rsidRPr="00870FB1">
        <w:rPr>
          <w:spacing w:val="-3"/>
          <w:lang w:val="es-ES_tradnl"/>
        </w:rPr>
        <w:t xml:space="preserve"> </w:t>
      </w:r>
      <w:r w:rsidRPr="00870FB1">
        <w:rPr>
          <w:spacing w:val="-3"/>
          <w:lang w:val="es-ES_tradnl"/>
        </w:rPr>
        <w:t>Las reuniones de las comisiones requieren de la presencia de más de</w:t>
      </w:r>
      <w:r w:rsidR="000F5BEC" w:rsidRPr="00870FB1">
        <w:rPr>
          <w:spacing w:val="-3"/>
          <w:lang w:val="es-ES_tradnl"/>
        </w:rPr>
        <w:t xml:space="preserve"> la mitad de sus</w:t>
      </w:r>
      <w:r w:rsidR="00903FC7" w:rsidRPr="00870FB1">
        <w:rPr>
          <w:spacing w:val="-3"/>
          <w:lang w:val="es-ES_tradnl"/>
        </w:rPr>
        <w:t xml:space="preserve"> integrantes, se levanta acta de su realización y l</w:t>
      </w:r>
      <w:r w:rsidRPr="00870FB1">
        <w:rPr>
          <w:spacing w:val="-3"/>
          <w:lang w:val="es-ES_tradnl"/>
        </w:rPr>
        <w:t>os acuerdos se adoptan por mayoría de votos</w:t>
      </w:r>
      <w:r w:rsidR="00B9756F" w:rsidRPr="00870FB1">
        <w:rPr>
          <w:spacing w:val="-3"/>
          <w:lang w:val="es-ES_tradnl"/>
        </w:rPr>
        <w:t xml:space="preserve"> de los delegados presentes</w:t>
      </w:r>
      <w:r w:rsidRPr="00870FB1">
        <w:rPr>
          <w:spacing w:val="-3"/>
          <w:lang w:val="es-ES_tradnl"/>
        </w:rPr>
        <w:t>.</w:t>
      </w:r>
    </w:p>
    <w:p w:rsidR="00052F96" w:rsidRPr="00870FB1" w:rsidRDefault="000E7194" w:rsidP="001503CB">
      <w:pPr>
        <w:tabs>
          <w:tab w:val="left" w:pos="-720"/>
        </w:tabs>
        <w:suppressAutoHyphens/>
        <w:spacing w:after="240" w:line="276" w:lineRule="auto"/>
        <w:jc w:val="both"/>
        <w:rPr>
          <w:spacing w:val="-3"/>
          <w:lang w:val="es-ES_tradnl"/>
        </w:rPr>
      </w:pPr>
      <w:r w:rsidRPr="00870FB1">
        <w:rPr>
          <w:spacing w:val="-3"/>
          <w:lang w:val="es-ES_tradnl"/>
        </w:rPr>
        <w:t>2.</w:t>
      </w:r>
      <w:r w:rsidR="00FA278D" w:rsidRPr="00870FB1">
        <w:rPr>
          <w:spacing w:val="-3"/>
          <w:lang w:val="es-ES_tradnl"/>
        </w:rPr>
        <w:t xml:space="preserve"> T</w:t>
      </w:r>
      <w:r w:rsidR="000F5BEC" w:rsidRPr="00870FB1">
        <w:rPr>
          <w:spacing w:val="-3"/>
          <w:lang w:val="es-ES_tradnl"/>
        </w:rPr>
        <w:t>odo trabajo que concluye la comisión</w:t>
      </w:r>
      <w:r w:rsidR="00B75A35" w:rsidRPr="00870FB1">
        <w:rPr>
          <w:spacing w:val="-3"/>
          <w:lang w:val="es-ES_tradnl"/>
        </w:rPr>
        <w:t>,</w:t>
      </w:r>
      <w:r w:rsidR="000F5BEC" w:rsidRPr="00870FB1">
        <w:rPr>
          <w:spacing w:val="-3"/>
          <w:lang w:val="es-ES_tradnl"/>
        </w:rPr>
        <w:t xml:space="preserve"> requiere ser aprobado mediante </w:t>
      </w:r>
      <w:r w:rsidR="00F56998" w:rsidRPr="00870FB1">
        <w:rPr>
          <w:spacing w:val="-3"/>
          <w:lang w:val="es-ES_tradnl"/>
        </w:rPr>
        <w:t xml:space="preserve">un </w:t>
      </w:r>
      <w:r w:rsidR="000F5BEC" w:rsidRPr="00870FB1">
        <w:rPr>
          <w:spacing w:val="-3"/>
          <w:lang w:val="es-ES_tradnl"/>
        </w:rPr>
        <w:t>acuerdo</w:t>
      </w:r>
      <w:r w:rsidR="00F56998" w:rsidRPr="00870FB1">
        <w:rPr>
          <w:spacing w:val="-3"/>
          <w:lang w:val="es-ES_tradnl"/>
        </w:rPr>
        <w:t xml:space="preserve"> de </w:t>
      </w:r>
      <w:r w:rsidR="00DB2ADA" w:rsidRPr="00870FB1">
        <w:rPr>
          <w:spacing w:val="-3"/>
          <w:lang w:val="es-ES_tradnl"/>
        </w:rPr>
        <w:t>esta</w:t>
      </w:r>
      <w:r w:rsidR="000F5BEC" w:rsidRPr="00870FB1">
        <w:rPr>
          <w:spacing w:val="-3"/>
          <w:lang w:val="es-ES_tradnl"/>
        </w:rPr>
        <w:t xml:space="preserve">. </w:t>
      </w:r>
    </w:p>
    <w:p w:rsidR="00052F96" w:rsidRPr="00870FB1" w:rsidRDefault="00052F96" w:rsidP="001503CB">
      <w:pPr>
        <w:tabs>
          <w:tab w:val="left" w:pos="-720"/>
        </w:tabs>
        <w:suppressAutoHyphens/>
        <w:spacing w:after="240" w:line="276" w:lineRule="auto"/>
        <w:jc w:val="both"/>
        <w:rPr>
          <w:spacing w:val="-3"/>
          <w:lang w:val="es-ES_tradnl"/>
        </w:rPr>
      </w:pPr>
      <w:r w:rsidRPr="00870FB1">
        <w:rPr>
          <w:spacing w:val="-3"/>
          <w:lang w:val="es-ES_tradnl"/>
        </w:rPr>
        <w:t>Artícu</w:t>
      </w:r>
      <w:r w:rsidR="003F1045" w:rsidRPr="00870FB1">
        <w:rPr>
          <w:spacing w:val="-3"/>
          <w:lang w:val="es-ES_tradnl"/>
        </w:rPr>
        <w:t>lo</w:t>
      </w:r>
      <w:r w:rsidR="005D0246" w:rsidRPr="00870FB1">
        <w:rPr>
          <w:spacing w:val="-3"/>
          <w:lang w:val="es-ES_tradnl"/>
        </w:rPr>
        <w:t xml:space="preserve"> </w:t>
      </w:r>
      <w:r w:rsidR="006218A6" w:rsidRPr="00870FB1">
        <w:rPr>
          <w:spacing w:val="-3"/>
          <w:lang w:val="es-ES_tradnl"/>
        </w:rPr>
        <w:t>7</w:t>
      </w:r>
      <w:r w:rsidR="0081060D" w:rsidRPr="00870FB1">
        <w:rPr>
          <w:spacing w:val="-3"/>
          <w:lang w:val="es-ES_tradnl"/>
        </w:rPr>
        <w:t>5</w:t>
      </w:r>
      <w:r w:rsidR="00FC5345" w:rsidRPr="00870FB1">
        <w:rPr>
          <w:spacing w:val="-3"/>
          <w:lang w:val="es-ES_tradnl"/>
        </w:rPr>
        <w:t>.</w:t>
      </w:r>
      <w:r w:rsidR="005D0246" w:rsidRPr="00870FB1">
        <w:rPr>
          <w:spacing w:val="-3"/>
          <w:lang w:val="es-ES_tradnl"/>
        </w:rPr>
        <w:t xml:space="preserve"> </w:t>
      </w:r>
      <w:r w:rsidRPr="00870FB1">
        <w:rPr>
          <w:spacing w:val="-3"/>
          <w:lang w:val="es-ES_tradnl"/>
        </w:rPr>
        <w:t>Las comisiones, a pa</w:t>
      </w:r>
      <w:r w:rsidR="008C2566" w:rsidRPr="00870FB1">
        <w:rPr>
          <w:spacing w:val="-3"/>
          <w:lang w:val="es-ES_tradnl"/>
        </w:rPr>
        <w:t>rtir del plan anual de actividades a</w:t>
      </w:r>
      <w:r w:rsidR="003F607F" w:rsidRPr="00870FB1">
        <w:rPr>
          <w:spacing w:val="-3"/>
          <w:lang w:val="es-ES_tradnl"/>
        </w:rPr>
        <w:t>probado</w:t>
      </w:r>
      <w:r w:rsidR="008C2566" w:rsidRPr="00870FB1">
        <w:rPr>
          <w:spacing w:val="-3"/>
          <w:lang w:val="es-ES_tradnl"/>
        </w:rPr>
        <w:t xml:space="preserve"> por la Asamblea Municipal</w:t>
      </w:r>
      <w:r w:rsidR="003F607F" w:rsidRPr="00870FB1">
        <w:rPr>
          <w:spacing w:val="-3"/>
          <w:lang w:val="es-ES_tradnl"/>
        </w:rPr>
        <w:t xml:space="preserve">, </w:t>
      </w:r>
      <w:r w:rsidRPr="00870FB1">
        <w:rPr>
          <w:spacing w:val="-3"/>
          <w:lang w:val="es-ES_tradnl"/>
        </w:rPr>
        <w:t xml:space="preserve">elaboran </w:t>
      </w:r>
      <w:r w:rsidR="006218A6" w:rsidRPr="00870FB1">
        <w:rPr>
          <w:spacing w:val="-3"/>
          <w:lang w:val="es-ES_tradnl"/>
        </w:rPr>
        <w:t xml:space="preserve">y aprueban </w:t>
      </w:r>
      <w:r w:rsidRPr="00870FB1">
        <w:rPr>
          <w:spacing w:val="-3"/>
          <w:lang w:val="es-ES_tradnl"/>
        </w:rPr>
        <w:t xml:space="preserve">sus respectivos planes </w:t>
      </w:r>
      <w:r w:rsidR="003F607F" w:rsidRPr="00870FB1">
        <w:rPr>
          <w:spacing w:val="-3"/>
          <w:lang w:val="es-ES_tradnl"/>
        </w:rPr>
        <w:t>de trabajo para el período que se les oriente</w:t>
      </w:r>
      <w:r w:rsidR="00F56998" w:rsidRPr="00870FB1">
        <w:rPr>
          <w:spacing w:val="-3"/>
          <w:lang w:val="es-ES_tradnl"/>
        </w:rPr>
        <w:t>, lo cual no excluye la incorporación de otros asuntos que se indiquen por el Presidente de la Asamblea Municipal</w:t>
      </w:r>
      <w:r w:rsidR="00C67581" w:rsidRPr="00870FB1">
        <w:rPr>
          <w:spacing w:val="-3"/>
          <w:lang w:val="es-ES_tradnl"/>
        </w:rPr>
        <w:t xml:space="preserve"> o la propia Asamblea</w:t>
      </w:r>
      <w:r w:rsidR="003F607F" w:rsidRPr="00870FB1">
        <w:rPr>
          <w:spacing w:val="-3"/>
          <w:lang w:val="es-ES_tradnl"/>
        </w:rPr>
        <w:t>.</w:t>
      </w:r>
    </w:p>
    <w:p w:rsidR="00052F96" w:rsidRPr="00870FB1" w:rsidRDefault="00052F96" w:rsidP="00E050DF">
      <w:pPr>
        <w:tabs>
          <w:tab w:val="left" w:pos="-720"/>
        </w:tabs>
        <w:suppressAutoHyphens/>
        <w:spacing w:line="276" w:lineRule="auto"/>
        <w:jc w:val="center"/>
        <w:rPr>
          <w:spacing w:val="-3"/>
          <w:lang w:val="es-ES_tradnl"/>
        </w:rPr>
      </w:pPr>
      <w:r w:rsidRPr="00870FB1">
        <w:rPr>
          <w:spacing w:val="-3"/>
          <w:lang w:val="es-ES_tradnl"/>
        </w:rPr>
        <w:t xml:space="preserve">Sección </w:t>
      </w:r>
      <w:r w:rsidR="009B093A" w:rsidRPr="00870FB1">
        <w:rPr>
          <w:spacing w:val="-3"/>
          <w:lang w:val="es-ES_tradnl"/>
        </w:rPr>
        <w:t>Segunda</w:t>
      </w:r>
    </w:p>
    <w:p w:rsidR="00052F96" w:rsidRPr="00870FB1" w:rsidRDefault="00A91A74" w:rsidP="00E050DF">
      <w:pPr>
        <w:tabs>
          <w:tab w:val="left" w:pos="-720"/>
        </w:tabs>
        <w:suppressAutoHyphens/>
        <w:spacing w:after="240" w:line="276" w:lineRule="auto"/>
        <w:jc w:val="center"/>
        <w:rPr>
          <w:spacing w:val="-3"/>
          <w:lang w:val="es-ES_tradnl"/>
        </w:rPr>
      </w:pPr>
      <w:r w:rsidRPr="00870FB1">
        <w:rPr>
          <w:spacing w:val="-3"/>
          <w:lang w:val="es-ES_tradnl"/>
        </w:rPr>
        <w:t>Del Presidente, Vicepresidente y Secretario de las comisiones de trabajo</w:t>
      </w:r>
    </w:p>
    <w:p w:rsidR="005711D6" w:rsidRPr="00870FB1" w:rsidRDefault="00CE487F"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218A6" w:rsidRPr="00870FB1">
        <w:rPr>
          <w:spacing w:val="-3"/>
          <w:lang w:val="es-ES_tradnl"/>
        </w:rPr>
        <w:t>7</w:t>
      </w:r>
      <w:r w:rsidR="007A03A0" w:rsidRPr="00870FB1">
        <w:rPr>
          <w:spacing w:val="-3"/>
          <w:lang w:val="es-ES_tradnl"/>
        </w:rPr>
        <w:t>6</w:t>
      </w:r>
      <w:r w:rsidR="003C2FDE" w:rsidRPr="00870FB1">
        <w:rPr>
          <w:spacing w:val="-3"/>
          <w:lang w:val="es-ES_tradnl"/>
        </w:rPr>
        <w:t>.</w:t>
      </w:r>
      <w:r w:rsidR="00AF3932" w:rsidRPr="00870FB1">
        <w:rPr>
          <w:spacing w:val="-3"/>
          <w:lang w:val="es-ES_tradnl"/>
        </w:rPr>
        <w:t xml:space="preserve"> </w:t>
      </w:r>
      <w:r w:rsidR="00052F96" w:rsidRPr="00870FB1">
        <w:rPr>
          <w:spacing w:val="-3"/>
          <w:lang w:val="es-ES_tradnl"/>
        </w:rPr>
        <w:t xml:space="preserve">El </w:t>
      </w:r>
      <w:r w:rsidR="00A3498C" w:rsidRPr="00870FB1">
        <w:rPr>
          <w:spacing w:val="-3"/>
          <w:lang w:val="es-ES_tradnl"/>
        </w:rPr>
        <w:t>Presidente</w:t>
      </w:r>
      <w:r w:rsidR="00052F96" w:rsidRPr="00870FB1">
        <w:rPr>
          <w:spacing w:val="-3"/>
          <w:lang w:val="es-ES_tradnl"/>
        </w:rPr>
        <w:t xml:space="preserve"> de la comisión de trabajo tiene las funciones siguientes:</w:t>
      </w:r>
    </w:p>
    <w:p w:rsidR="00052F96" w:rsidRPr="00870FB1" w:rsidRDefault="00732EC5" w:rsidP="00E050DF">
      <w:pPr>
        <w:numPr>
          <w:ilvl w:val="0"/>
          <w:numId w:val="4"/>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r</w:t>
      </w:r>
      <w:r w:rsidR="00052F96" w:rsidRPr="00870FB1">
        <w:rPr>
          <w:spacing w:val="-3"/>
          <w:lang w:val="es-ES_tradnl"/>
        </w:rPr>
        <w:t>epresentar a la comisión que preside;</w:t>
      </w:r>
    </w:p>
    <w:p w:rsidR="00052F96" w:rsidRPr="00870FB1" w:rsidRDefault="00052F96" w:rsidP="00E050DF">
      <w:pPr>
        <w:numPr>
          <w:ilvl w:val="0"/>
          <w:numId w:val="4"/>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convocar </w:t>
      </w:r>
      <w:r w:rsidR="00C07646" w:rsidRPr="00870FB1">
        <w:rPr>
          <w:spacing w:val="-3"/>
          <w:lang w:val="es-ES_tradnl"/>
        </w:rPr>
        <w:t xml:space="preserve">y presidir </w:t>
      </w:r>
      <w:r w:rsidRPr="00870FB1">
        <w:rPr>
          <w:spacing w:val="-3"/>
          <w:lang w:val="es-ES_tradnl"/>
        </w:rPr>
        <w:t>sus reuniones;</w:t>
      </w:r>
    </w:p>
    <w:p w:rsidR="00052F96" w:rsidRPr="00870FB1" w:rsidRDefault="00052F96" w:rsidP="00E050DF">
      <w:pPr>
        <w:numPr>
          <w:ilvl w:val="0"/>
          <w:numId w:val="4"/>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confeccionar el proyecto de orden del día de las reuniones;</w:t>
      </w:r>
    </w:p>
    <w:p w:rsidR="00052F96" w:rsidRPr="00870FB1" w:rsidRDefault="006218A6" w:rsidP="00E050DF">
      <w:pPr>
        <w:numPr>
          <w:ilvl w:val="0"/>
          <w:numId w:val="4"/>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confeccionar el plan de trabajo, </w:t>
      </w:r>
      <w:r w:rsidR="00052F96" w:rsidRPr="00870FB1">
        <w:rPr>
          <w:spacing w:val="-3"/>
          <w:lang w:val="es-ES_tradnl"/>
        </w:rPr>
        <w:t xml:space="preserve">distribuir </w:t>
      </w:r>
      <w:r w:rsidRPr="00870FB1">
        <w:rPr>
          <w:spacing w:val="-3"/>
          <w:lang w:val="es-ES_tradnl"/>
        </w:rPr>
        <w:t xml:space="preserve">las tareas </w:t>
      </w:r>
      <w:r w:rsidR="00B6063C" w:rsidRPr="00870FB1">
        <w:rPr>
          <w:spacing w:val="-3"/>
          <w:lang w:val="es-ES_tradnl"/>
        </w:rPr>
        <w:t xml:space="preserve">entre sus miembros </w:t>
      </w:r>
      <w:r w:rsidR="00052F96" w:rsidRPr="00870FB1">
        <w:rPr>
          <w:spacing w:val="-3"/>
          <w:lang w:val="es-ES_tradnl"/>
        </w:rPr>
        <w:t>y controlar</w:t>
      </w:r>
      <w:r w:rsidR="00B6063C" w:rsidRPr="00870FB1">
        <w:rPr>
          <w:spacing w:val="-3"/>
          <w:lang w:val="es-ES_tradnl"/>
        </w:rPr>
        <w:t xml:space="preserve"> su cumplimiento</w:t>
      </w:r>
      <w:r w:rsidR="00052F96" w:rsidRPr="00870FB1">
        <w:rPr>
          <w:spacing w:val="-3"/>
          <w:lang w:val="es-ES_tradnl"/>
        </w:rPr>
        <w:t>;</w:t>
      </w:r>
    </w:p>
    <w:p w:rsidR="00052F96" w:rsidRPr="00870FB1" w:rsidRDefault="00052F96" w:rsidP="00E050DF">
      <w:pPr>
        <w:numPr>
          <w:ilvl w:val="0"/>
          <w:numId w:val="4"/>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dirigir los debates de la comisión;</w:t>
      </w:r>
    </w:p>
    <w:p w:rsidR="00052F96" w:rsidRPr="00870FB1" w:rsidRDefault="00052F96" w:rsidP="00E050DF">
      <w:pPr>
        <w:numPr>
          <w:ilvl w:val="0"/>
          <w:numId w:val="4"/>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lastRenderedPageBreak/>
        <w:t xml:space="preserve">informar periódicamente al </w:t>
      </w:r>
      <w:r w:rsidR="00A3498C" w:rsidRPr="00870FB1">
        <w:rPr>
          <w:spacing w:val="-3"/>
          <w:lang w:val="es-ES_tradnl"/>
        </w:rPr>
        <w:t>Presidente</w:t>
      </w:r>
      <w:r w:rsidRPr="00870FB1">
        <w:rPr>
          <w:spacing w:val="-3"/>
          <w:lang w:val="es-ES_tradnl"/>
        </w:rPr>
        <w:t xml:space="preserve"> de la Asa</w:t>
      </w:r>
      <w:r w:rsidR="00B6063C" w:rsidRPr="00870FB1">
        <w:rPr>
          <w:spacing w:val="-3"/>
          <w:lang w:val="es-ES_tradnl"/>
        </w:rPr>
        <w:t>mblea Municipal del estado de la</w:t>
      </w:r>
      <w:r w:rsidRPr="00870FB1">
        <w:rPr>
          <w:spacing w:val="-3"/>
          <w:lang w:val="es-ES_tradnl"/>
        </w:rPr>
        <w:t>s ta</w:t>
      </w:r>
      <w:r w:rsidR="00B6063C" w:rsidRPr="00870FB1">
        <w:rPr>
          <w:spacing w:val="-3"/>
          <w:lang w:val="es-ES_tradnl"/>
        </w:rPr>
        <w:t>reas encomendada</w:t>
      </w:r>
      <w:r w:rsidRPr="00870FB1">
        <w:rPr>
          <w:spacing w:val="-3"/>
          <w:lang w:val="es-ES_tradnl"/>
        </w:rPr>
        <w:t>s a la comisión;</w:t>
      </w:r>
    </w:p>
    <w:p w:rsidR="00052F96" w:rsidRPr="00870FB1" w:rsidRDefault="00052F96" w:rsidP="00E050DF">
      <w:pPr>
        <w:numPr>
          <w:ilvl w:val="0"/>
          <w:numId w:val="4"/>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coordin</w:t>
      </w:r>
      <w:r w:rsidR="0080080D" w:rsidRPr="00870FB1">
        <w:rPr>
          <w:spacing w:val="-3"/>
          <w:lang w:val="es-ES_tradnl"/>
        </w:rPr>
        <w:t>ar con las entidades estatales,</w:t>
      </w:r>
      <w:r w:rsidRPr="00870FB1">
        <w:rPr>
          <w:spacing w:val="-3"/>
          <w:lang w:val="es-ES_tradnl"/>
        </w:rPr>
        <w:t xml:space="preserve"> los a</w:t>
      </w:r>
      <w:r w:rsidR="00B6063C" w:rsidRPr="00870FB1">
        <w:rPr>
          <w:spacing w:val="-3"/>
          <w:lang w:val="es-ES_tradnl"/>
        </w:rPr>
        <w:t>suntos y actividades relacionada</w:t>
      </w:r>
      <w:r w:rsidRPr="00870FB1">
        <w:rPr>
          <w:spacing w:val="-3"/>
          <w:lang w:val="es-ES_tradnl"/>
        </w:rPr>
        <w:t>s con el trabajo de la comisión</w:t>
      </w:r>
      <w:r w:rsidR="00AD6B97" w:rsidRPr="00870FB1">
        <w:rPr>
          <w:spacing w:val="-3"/>
          <w:lang w:val="es-ES_tradnl"/>
        </w:rPr>
        <w:t>,</w:t>
      </w:r>
      <w:r w:rsidR="00B6063C" w:rsidRPr="00870FB1">
        <w:rPr>
          <w:spacing w:val="-3"/>
          <w:lang w:val="es-ES_tradnl"/>
        </w:rPr>
        <w:t xml:space="preserve"> y</w:t>
      </w:r>
    </w:p>
    <w:p w:rsidR="00052F96" w:rsidRPr="00870FB1" w:rsidRDefault="00052F96" w:rsidP="00E050DF">
      <w:pPr>
        <w:numPr>
          <w:ilvl w:val="0"/>
          <w:numId w:val="4"/>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cualquier otra que les asigne la Asamblea Municipal o el </w:t>
      </w:r>
      <w:r w:rsidR="00A3498C" w:rsidRPr="00870FB1">
        <w:rPr>
          <w:spacing w:val="-3"/>
          <w:lang w:val="es-ES_tradnl"/>
        </w:rPr>
        <w:t>Presidente</w:t>
      </w:r>
      <w:r w:rsidRPr="00870FB1">
        <w:rPr>
          <w:spacing w:val="-3"/>
          <w:lang w:val="es-ES_tradnl"/>
        </w:rPr>
        <w:t xml:space="preserve"> de </w:t>
      </w:r>
      <w:r w:rsidR="002B7CF5" w:rsidRPr="00870FB1">
        <w:rPr>
          <w:spacing w:val="-3"/>
          <w:lang w:val="es-ES_tradnl"/>
        </w:rPr>
        <w:t>e</w:t>
      </w:r>
      <w:r w:rsidRPr="00870FB1">
        <w:rPr>
          <w:spacing w:val="-3"/>
          <w:lang w:val="es-ES_tradnl"/>
        </w:rPr>
        <w:t>sta.</w:t>
      </w:r>
    </w:p>
    <w:p w:rsidR="00052F96"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C31789" w:rsidRPr="00870FB1">
        <w:rPr>
          <w:spacing w:val="-3"/>
          <w:lang w:val="es-ES_tradnl"/>
        </w:rPr>
        <w:t>7</w:t>
      </w:r>
      <w:r w:rsidR="007A03A0" w:rsidRPr="00870FB1">
        <w:rPr>
          <w:spacing w:val="-3"/>
          <w:lang w:val="es-ES_tradnl"/>
        </w:rPr>
        <w:t>7</w:t>
      </w:r>
      <w:r w:rsidR="00AF489E" w:rsidRPr="00870FB1">
        <w:rPr>
          <w:spacing w:val="-3"/>
          <w:lang w:val="es-ES_tradnl"/>
        </w:rPr>
        <w:t>.</w:t>
      </w:r>
      <w:r w:rsidR="00AF3932" w:rsidRPr="00870FB1">
        <w:rPr>
          <w:spacing w:val="-3"/>
          <w:lang w:val="es-ES_tradnl"/>
        </w:rPr>
        <w:t xml:space="preserve"> </w:t>
      </w:r>
      <w:r w:rsidR="00052F96" w:rsidRPr="00870FB1">
        <w:rPr>
          <w:spacing w:val="-3"/>
          <w:lang w:val="es-ES_tradnl"/>
        </w:rPr>
        <w:t xml:space="preserve">El </w:t>
      </w:r>
      <w:r w:rsidR="00A3498C" w:rsidRPr="00870FB1">
        <w:rPr>
          <w:spacing w:val="-3"/>
          <w:lang w:val="es-ES_tradnl"/>
        </w:rPr>
        <w:t>Vicepresidente</w:t>
      </w:r>
      <w:r w:rsidR="00052F96" w:rsidRPr="00870FB1">
        <w:rPr>
          <w:spacing w:val="-3"/>
          <w:lang w:val="es-ES_tradnl"/>
        </w:rPr>
        <w:t xml:space="preserve"> de la comisión de trabajo tiene las funciones siguientes:</w:t>
      </w:r>
    </w:p>
    <w:p w:rsidR="00052F96" w:rsidRPr="00870FB1" w:rsidRDefault="00732EC5" w:rsidP="00E050DF">
      <w:pPr>
        <w:numPr>
          <w:ilvl w:val="0"/>
          <w:numId w:val="5"/>
        </w:numPr>
        <w:tabs>
          <w:tab w:val="clear" w:pos="720"/>
          <w:tab w:val="left" w:pos="-720"/>
          <w:tab w:val="left" w:pos="0"/>
        </w:tabs>
        <w:suppressAutoHyphens/>
        <w:spacing w:after="240" w:line="276" w:lineRule="auto"/>
        <w:ind w:left="363" w:hanging="363"/>
        <w:jc w:val="both"/>
        <w:rPr>
          <w:spacing w:val="-3"/>
          <w:lang w:val="es-ES_tradnl"/>
        </w:rPr>
      </w:pPr>
      <w:r w:rsidRPr="00870FB1">
        <w:rPr>
          <w:spacing w:val="-3"/>
          <w:lang w:val="es-ES_tradnl"/>
        </w:rPr>
        <w:t>s</w:t>
      </w:r>
      <w:r w:rsidR="0080080D" w:rsidRPr="00870FB1">
        <w:rPr>
          <w:spacing w:val="-3"/>
          <w:lang w:val="es-ES_tradnl"/>
        </w:rPr>
        <w:t>ustituir</w:t>
      </w:r>
      <w:r w:rsidR="00BF3725" w:rsidRPr="00870FB1">
        <w:rPr>
          <w:spacing w:val="-3"/>
          <w:lang w:val="es-ES_tradnl"/>
        </w:rPr>
        <w:t xml:space="preserve"> de manera temporal </w:t>
      </w:r>
      <w:r w:rsidR="0080080D" w:rsidRPr="00870FB1">
        <w:rPr>
          <w:spacing w:val="-3"/>
          <w:lang w:val="es-ES_tradnl"/>
        </w:rPr>
        <w:t xml:space="preserve">al </w:t>
      </w:r>
      <w:r w:rsidR="00A3498C" w:rsidRPr="00870FB1">
        <w:rPr>
          <w:spacing w:val="-3"/>
          <w:lang w:val="es-ES_tradnl"/>
        </w:rPr>
        <w:t>Presidente</w:t>
      </w:r>
      <w:r w:rsidR="00052F96" w:rsidRPr="00870FB1">
        <w:rPr>
          <w:spacing w:val="-3"/>
          <w:lang w:val="es-ES_tradnl"/>
        </w:rPr>
        <w:t xml:space="preserve"> en casos de ausencia</w:t>
      </w:r>
      <w:r w:rsidR="0080080D" w:rsidRPr="00870FB1">
        <w:rPr>
          <w:spacing w:val="-3"/>
          <w:lang w:val="es-ES_tradnl"/>
        </w:rPr>
        <w:t>, enfermedad o muerte</w:t>
      </w:r>
      <w:r w:rsidR="00052F96" w:rsidRPr="00870FB1">
        <w:rPr>
          <w:spacing w:val="-3"/>
          <w:lang w:val="es-ES_tradnl"/>
        </w:rPr>
        <w:t xml:space="preserve"> de </w:t>
      </w:r>
      <w:r w:rsidR="0099221E" w:rsidRPr="00870FB1">
        <w:rPr>
          <w:spacing w:val="-3"/>
          <w:lang w:val="es-ES_tradnl"/>
        </w:rPr>
        <w:t>e</w:t>
      </w:r>
      <w:r w:rsidR="00052F96" w:rsidRPr="00870FB1">
        <w:rPr>
          <w:spacing w:val="-3"/>
          <w:lang w:val="es-ES_tradnl"/>
        </w:rPr>
        <w:t>ste</w:t>
      </w:r>
      <w:r w:rsidR="0020212D" w:rsidRPr="00870FB1">
        <w:rPr>
          <w:spacing w:val="-3"/>
          <w:lang w:val="es-ES_tradnl"/>
        </w:rPr>
        <w:t>,</w:t>
      </w:r>
      <w:r w:rsidR="00AF489E" w:rsidRPr="00870FB1">
        <w:rPr>
          <w:spacing w:val="-3"/>
          <w:lang w:val="es-ES_tradnl"/>
        </w:rPr>
        <w:t xml:space="preserve"> y</w:t>
      </w:r>
    </w:p>
    <w:p w:rsidR="00052F96" w:rsidRPr="00870FB1" w:rsidRDefault="00052F96" w:rsidP="00E050DF">
      <w:pPr>
        <w:numPr>
          <w:ilvl w:val="0"/>
          <w:numId w:val="5"/>
        </w:numPr>
        <w:tabs>
          <w:tab w:val="clear" w:pos="720"/>
          <w:tab w:val="left" w:pos="-720"/>
          <w:tab w:val="left" w:pos="0"/>
        </w:tabs>
        <w:suppressAutoHyphens/>
        <w:spacing w:after="240" w:line="276" w:lineRule="auto"/>
        <w:ind w:left="363" w:hanging="363"/>
        <w:jc w:val="both"/>
        <w:rPr>
          <w:spacing w:val="-3"/>
          <w:lang w:val="es-ES_tradnl"/>
        </w:rPr>
      </w:pPr>
      <w:r w:rsidRPr="00870FB1">
        <w:rPr>
          <w:spacing w:val="-3"/>
          <w:lang w:val="es-ES_tradnl"/>
        </w:rPr>
        <w:t>cumplir las funciones</w:t>
      </w:r>
      <w:r w:rsidR="00E558E2" w:rsidRPr="00870FB1">
        <w:rPr>
          <w:spacing w:val="-3"/>
          <w:lang w:val="es-ES_tradnl"/>
        </w:rPr>
        <w:t xml:space="preserve"> y tareas</w:t>
      </w:r>
      <w:r w:rsidRPr="00870FB1">
        <w:rPr>
          <w:spacing w:val="-3"/>
          <w:lang w:val="es-ES_tradnl"/>
        </w:rPr>
        <w:t xml:space="preserve"> que le delegue el </w:t>
      </w:r>
      <w:r w:rsidR="00A3498C" w:rsidRPr="00870FB1">
        <w:rPr>
          <w:spacing w:val="-3"/>
          <w:lang w:val="es-ES_tradnl"/>
        </w:rPr>
        <w:t>Presidente</w:t>
      </w:r>
      <w:r w:rsidR="0061117E" w:rsidRPr="00870FB1">
        <w:rPr>
          <w:spacing w:val="-3"/>
          <w:lang w:val="es-ES_tradnl"/>
        </w:rPr>
        <w:t xml:space="preserve"> o asigne la comisión</w:t>
      </w:r>
      <w:r w:rsidRPr="00870FB1">
        <w:rPr>
          <w:spacing w:val="-3"/>
          <w:lang w:val="es-ES_tradnl"/>
        </w:rPr>
        <w:t>.</w:t>
      </w:r>
    </w:p>
    <w:p w:rsidR="00052F96" w:rsidRPr="00870FB1" w:rsidRDefault="000D5E4C"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C31789" w:rsidRPr="00870FB1">
        <w:rPr>
          <w:spacing w:val="-3"/>
          <w:lang w:val="es-ES_tradnl"/>
        </w:rPr>
        <w:t>7</w:t>
      </w:r>
      <w:r w:rsidR="007A03A0" w:rsidRPr="00870FB1">
        <w:rPr>
          <w:spacing w:val="-3"/>
          <w:lang w:val="es-ES_tradnl"/>
        </w:rPr>
        <w:t>8</w:t>
      </w:r>
      <w:r w:rsidR="00DE2E00" w:rsidRPr="00870FB1">
        <w:rPr>
          <w:spacing w:val="-3"/>
          <w:lang w:val="es-ES_tradnl"/>
        </w:rPr>
        <w:t>.</w:t>
      </w:r>
      <w:r w:rsidR="00AF3932" w:rsidRPr="00870FB1">
        <w:rPr>
          <w:spacing w:val="-3"/>
          <w:lang w:val="es-ES_tradnl"/>
        </w:rPr>
        <w:t xml:space="preserve"> </w:t>
      </w:r>
      <w:r w:rsidR="00860617" w:rsidRPr="00870FB1">
        <w:rPr>
          <w:spacing w:val="-3"/>
          <w:lang w:val="es-ES_tradnl"/>
        </w:rPr>
        <w:t>El S</w:t>
      </w:r>
      <w:r w:rsidR="00052F96" w:rsidRPr="00870FB1">
        <w:rPr>
          <w:spacing w:val="-3"/>
          <w:lang w:val="es-ES_tradnl"/>
        </w:rPr>
        <w:t>ecretario de la comisión de trabajo tiene las funciones siguientes:</w:t>
      </w:r>
    </w:p>
    <w:p w:rsidR="00052F96" w:rsidRPr="00870FB1" w:rsidRDefault="00732EC5" w:rsidP="00E050DF">
      <w:pPr>
        <w:numPr>
          <w:ilvl w:val="0"/>
          <w:numId w:val="6"/>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c</w:t>
      </w:r>
      <w:r w:rsidR="00052F96" w:rsidRPr="00870FB1">
        <w:rPr>
          <w:spacing w:val="-3"/>
          <w:lang w:val="es-ES_tradnl"/>
        </w:rPr>
        <w:t>omprobar el quórum de las reuniones de la comisión;</w:t>
      </w:r>
    </w:p>
    <w:p w:rsidR="00052F96" w:rsidRPr="00870FB1" w:rsidRDefault="00052F96" w:rsidP="00E050DF">
      <w:pPr>
        <w:numPr>
          <w:ilvl w:val="0"/>
          <w:numId w:val="6"/>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redactar </w:t>
      </w:r>
      <w:r w:rsidR="006218A6" w:rsidRPr="00870FB1">
        <w:rPr>
          <w:spacing w:val="-3"/>
          <w:lang w:val="es-ES_tradnl"/>
        </w:rPr>
        <w:t xml:space="preserve">el acta y </w:t>
      </w:r>
      <w:r w:rsidRPr="00870FB1">
        <w:rPr>
          <w:spacing w:val="-3"/>
          <w:lang w:val="es-ES_tradnl"/>
        </w:rPr>
        <w:t>los acuerdos de las reuniones de la comisión;</w:t>
      </w:r>
    </w:p>
    <w:p w:rsidR="00052F96" w:rsidRPr="00870FB1" w:rsidRDefault="00052F96" w:rsidP="00E050DF">
      <w:pPr>
        <w:numPr>
          <w:ilvl w:val="0"/>
          <w:numId w:val="6"/>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expedir, con su firma y el visto bueno del </w:t>
      </w:r>
      <w:r w:rsidR="00A3498C" w:rsidRPr="00870FB1">
        <w:rPr>
          <w:spacing w:val="-3"/>
          <w:lang w:val="es-ES_tradnl"/>
        </w:rPr>
        <w:t>Presidente</w:t>
      </w:r>
      <w:r w:rsidRPr="00870FB1">
        <w:rPr>
          <w:spacing w:val="-3"/>
          <w:lang w:val="es-ES_tradnl"/>
        </w:rPr>
        <w:t>, certificaciones de los acuerdos y documentos que obren en su poder;</w:t>
      </w:r>
    </w:p>
    <w:p w:rsidR="00052F96" w:rsidRPr="00870FB1" w:rsidRDefault="00052F96" w:rsidP="00E050DF">
      <w:pPr>
        <w:numPr>
          <w:ilvl w:val="0"/>
          <w:numId w:val="6"/>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auxiliar al </w:t>
      </w:r>
      <w:r w:rsidR="00A3498C" w:rsidRPr="00870FB1">
        <w:rPr>
          <w:spacing w:val="-3"/>
          <w:lang w:val="es-ES_tradnl"/>
        </w:rPr>
        <w:t>Presidente</w:t>
      </w:r>
      <w:r w:rsidRPr="00870FB1">
        <w:rPr>
          <w:spacing w:val="-3"/>
          <w:lang w:val="es-ES_tradnl"/>
        </w:rPr>
        <w:t xml:space="preserve"> en la función de convocar las reuniones y controlar el trabajo de la comisión;</w:t>
      </w:r>
    </w:p>
    <w:p w:rsidR="00052F96" w:rsidRPr="00870FB1" w:rsidRDefault="009C7031" w:rsidP="00E050DF">
      <w:pPr>
        <w:numPr>
          <w:ilvl w:val="0"/>
          <w:numId w:val="6"/>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dar a conocer</w:t>
      </w:r>
      <w:r w:rsidR="00052F96" w:rsidRPr="00870FB1">
        <w:rPr>
          <w:spacing w:val="-3"/>
          <w:lang w:val="es-ES_tradnl"/>
        </w:rPr>
        <w:t xml:space="preserve"> el proyecto de orden del día para las reuniones a los integrantes de la comisión con no menos de </w:t>
      </w:r>
      <w:r w:rsidR="00E718A3" w:rsidRPr="00870FB1">
        <w:rPr>
          <w:spacing w:val="-3"/>
          <w:lang w:val="es-ES_tradnl"/>
        </w:rPr>
        <w:t>tres (</w:t>
      </w:r>
      <w:r w:rsidR="00F06461" w:rsidRPr="00870FB1">
        <w:rPr>
          <w:spacing w:val="-3"/>
          <w:lang w:val="es-ES_tradnl"/>
        </w:rPr>
        <w:t>3) días</w:t>
      </w:r>
      <w:r w:rsidR="00052F96" w:rsidRPr="00870FB1">
        <w:rPr>
          <w:spacing w:val="-3"/>
          <w:lang w:val="es-ES_tradnl"/>
        </w:rPr>
        <w:t xml:space="preserve"> de antelación;</w:t>
      </w:r>
    </w:p>
    <w:p w:rsidR="00052F96" w:rsidRPr="00870FB1" w:rsidRDefault="00052F96" w:rsidP="00E050DF">
      <w:pPr>
        <w:numPr>
          <w:ilvl w:val="0"/>
          <w:numId w:val="6"/>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controlar la documentación de la comisión;</w:t>
      </w:r>
    </w:p>
    <w:p w:rsidR="00052F96" w:rsidRPr="00870FB1" w:rsidRDefault="00052F96" w:rsidP="00E050DF">
      <w:pPr>
        <w:numPr>
          <w:ilvl w:val="0"/>
          <w:numId w:val="6"/>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controlar el estado de cumplimiento de los acuerdos e informarlo</w:t>
      </w:r>
      <w:r w:rsidR="0020212D" w:rsidRPr="00870FB1">
        <w:rPr>
          <w:spacing w:val="-3"/>
          <w:lang w:val="es-ES_tradnl"/>
        </w:rPr>
        <w:t>,</w:t>
      </w:r>
      <w:r w:rsidR="0077271E" w:rsidRPr="00870FB1">
        <w:rPr>
          <w:spacing w:val="-3"/>
          <w:lang w:val="es-ES_tradnl"/>
        </w:rPr>
        <w:t xml:space="preserve"> y</w:t>
      </w:r>
    </w:p>
    <w:p w:rsidR="00ED76BF" w:rsidRPr="00870FB1" w:rsidRDefault="00052F96" w:rsidP="00E050DF">
      <w:pPr>
        <w:numPr>
          <w:ilvl w:val="0"/>
          <w:numId w:val="6"/>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cualquier otra que le asigne el </w:t>
      </w:r>
      <w:r w:rsidR="00A3498C" w:rsidRPr="00870FB1">
        <w:rPr>
          <w:spacing w:val="-3"/>
          <w:lang w:val="es-ES_tradnl"/>
        </w:rPr>
        <w:t>Presidente</w:t>
      </w:r>
      <w:r w:rsidRPr="00870FB1">
        <w:rPr>
          <w:spacing w:val="-3"/>
          <w:lang w:val="es-ES_tradnl"/>
        </w:rPr>
        <w:t xml:space="preserve"> de la comisión de trabajo.</w:t>
      </w:r>
    </w:p>
    <w:p w:rsidR="00661D3D" w:rsidRPr="00870FB1" w:rsidRDefault="00661D3D" w:rsidP="00E050DF">
      <w:pPr>
        <w:tabs>
          <w:tab w:val="left" w:pos="-720"/>
        </w:tabs>
        <w:suppressAutoHyphens/>
        <w:spacing w:line="276" w:lineRule="auto"/>
        <w:jc w:val="center"/>
        <w:rPr>
          <w:spacing w:val="-3"/>
          <w:lang w:val="es-ES_tradnl"/>
        </w:rPr>
      </w:pPr>
    </w:p>
    <w:p w:rsidR="00E558E2" w:rsidRPr="00870FB1" w:rsidRDefault="006C156B" w:rsidP="00E050DF">
      <w:pPr>
        <w:tabs>
          <w:tab w:val="left" w:pos="-720"/>
        </w:tabs>
        <w:suppressAutoHyphens/>
        <w:spacing w:line="276" w:lineRule="auto"/>
        <w:jc w:val="center"/>
        <w:rPr>
          <w:spacing w:val="-3"/>
          <w:lang w:val="es-ES_tradnl"/>
        </w:rPr>
      </w:pPr>
      <w:r w:rsidRPr="00870FB1">
        <w:rPr>
          <w:spacing w:val="-3"/>
          <w:lang w:val="es-ES_tradnl"/>
        </w:rPr>
        <w:t>CAPÍTULO</w:t>
      </w:r>
      <w:r w:rsidR="00A20B29" w:rsidRPr="00870FB1">
        <w:rPr>
          <w:spacing w:val="-3"/>
          <w:lang w:val="es-ES_tradnl"/>
        </w:rPr>
        <w:t xml:space="preserve"> </w:t>
      </w:r>
      <w:r w:rsidR="00E558E2" w:rsidRPr="00870FB1">
        <w:rPr>
          <w:spacing w:val="-3"/>
          <w:lang w:val="es-ES_tradnl"/>
        </w:rPr>
        <w:t>X</w:t>
      </w:r>
    </w:p>
    <w:p w:rsidR="00052F96" w:rsidRPr="00870FB1" w:rsidRDefault="00052F96" w:rsidP="00E050DF">
      <w:pPr>
        <w:tabs>
          <w:tab w:val="left" w:pos="-720"/>
        </w:tabs>
        <w:suppressAutoHyphens/>
        <w:spacing w:after="240" w:line="276" w:lineRule="auto"/>
        <w:jc w:val="center"/>
        <w:rPr>
          <w:spacing w:val="-3"/>
          <w:lang w:val="es-ES_tradnl"/>
        </w:rPr>
      </w:pPr>
      <w:r w:rsidRPr="00870FB1">
        <w:rPr>
          <w:spacing w:val="-3"/>
          <w:lang w:val="es-ES_tradnl"/>
        </w:rPr>
        <w:t>DE</w:t>
      </w:r>
      <w:r w:rsidR="00112FC4" w:rsidRPr="00870FB1">
        <w:rPr>
          <w:spacing w:val="-3"/>
          <w:lang w:val="es-ES_tradnl"/>
        </w:rPr>
        <w:t xml:space="preserve"> LOS DELEGADOS A LA ASAMBLEA MUNICIPAL DEL PODER POPULAR</w:t>
      </w:r>
    </w:p>
    <w:p w:rsidR="00052F96" w:rsidRPr="00870FB1" w:rsidRDefault="00052F96" w:rsidP="00E050DF">
      <w:pPr>
        <w:tabs>
          <w:tab w:val="left" w:pos="-720"/>
        </w:tabs>
        <w:suppressAutoHyphens/>
        <w:spacing w:line="276" w:lineRule="auto"/>
        <w:jc w:val="center"/>
        <w:rPr>
          <w:spacing w:val="-3"/>
          <w:lang w:val="es-ES_tradnl"/>
        </w:rPr>
      </w:pPr>
      <w:r w:rsidRPr="00870FB1">
        <w:rPr>
          <w:spacing w:val="-3"/>
          <w:lang w:val="es-ES_tradnl"/>
        </w:rPr>
        <w:t>Sección Primera</w:t>
      </w:r>
    </w:p>
    <w:p w:rsidR="00052F96" w:rsidRPr="00870FB1" w:rsidRDefault="00A91A74" w:rsidP="00E050DF">
      <w:pPr>
        <w:tabs>
          <w:tab w:val="left" w:pos="-720"/>
        </w:tabs>
        <w:suppressAutoHyphens/>
        <w:spacing w:after="240" w:line="276" w:lineRule="auto"/>
        <w:jc w:val="center"/>
        <w:rPr>
          <w:spacing w:val="-3"/>
          <w:lang w:val="es-ES_tradnl"/>
        </w:rPr>
      </w:pPr>
      <w:r w:rsidRPr="00870FB1">
        <w:rPr>
          <w:spacing w:val="-3"/>
          <w:lang w:val="es-ES_tradnl"/>
        </w:rPr>
        <w:t>Disposiciones Generales</w:t>
      </w:r>
    </w:p>
    <w:p w:rsidR="0099221E" w:rsidRPr="00870FB1" w:rsidRDefault="00E558E2" w:rsidP="001503CB">
      <w:pPr>
        <w:tabs>
          <w:tab w:val="left" w:pos="-720"/>
        </w:tabs>
        <w:suppressAutoHyphens/>
        <w:spacing w:after="240" w:line="276" w:lineRule="auto"/>
        <w:jc w:val="both"/>
      </w:pPr>
      <w:r w:rsidRPr="00870FB1">
        <w:rPr>
          <w:spacing w:val="-3"/>
          <w:lang w:val="es-ES_tradnl"/>
        </w:rPr>
        <w:t>Artículo</w:t>
      </w:r>
      <w:r w:rsidR="005D0246" w:rsidRPr="00870FB1">
        <w:rPr>
          <w:spacing w:val="-3"/>
          <w:lang w:val="es-ES_tradnl"/>
        </w:rPr>
        <w:t xml:space="preserve"> </w:t>
      </w:r>
      <w:r w:rsidR="00C31789" w:rsidRPr="00870FB1">
        <w:rPr>
          <w:spacing w:val="-3"/>
          <w:lang w:val="es-ES_tradnl"/>
        </w:rPr>
        <w:t>7</w:t>
      </w:r>
      <w:r w:rsidR="007A03A0" w:rsidRPr="00870FB1">
        <w:rPr>
          <w:spacing w:val="-3"/>
          <w:lang w:val="es-ES_tradnl"/>
        </w:rPr>
        <w:t>9</w:t>
      </w:r>
      <w:r w:rsidR="00440650" w:rsidRPr="00870FB1">
        <w:rPr>
          <w:spacing w:val="-3"/>
          <w:lang w:val="es-ES_tradnl"/>
        </w:rPr>
        <w:t>.</w:t>
      </w:r>
      <w:r w:rsidR="005D0246" w:rsidRPr="00870FB1">
        <w:rPr>
          <w:spacing w:val="-3"/>
          <w:lang w:val="es-ES_tradnl"/>
        </w:rPr>
        <w:t xml:space="preserve"> </w:t>
      </w:r>
      <w:r w:rsidR="006A2760" w:rsidRPr="00870FB1">
        <w:t xml:space="preserve">En la circunscripción electoral la autoridad </w:t>
      </w:r>
      <w:r w:rsidR="0061117E" w:rsidRPr="00870FB1">
        <w:t xml:space="preserve">radica en el </w:t>
      </w:r>
      <w:r w:rsidR="006A2760" w:rsidRPr="00870FB1">
        <w:t xml:space="preserve">conjunto de </w:t>
      </w:r>
      <w:r w:rsidR="002A521F" w:rsidRPr="00870FB1">
        <w:t>sus</w:t>
      </w:r>
      <w:r w:rsidR="006A2760" w:rsidRPr="00870FB1">
        <w:t xml:space="preserve"> electores; quienes participan en las principales decisiones del municipio</w:t>
      </w:r>
      <w:r w:rsidR="0061117E" w:rsidRPr="00870FB1">
        <w:t xml:space="preserve"> por intermedio de su delegado</w:t>
      </w:r>
      <w:r w:rsidR="006A2760" w:rsidRPr="00870FB1">
        <w:t>, los que pueden revocarlo en cualquier momento cuando no responda a sus intereses</w:t>
      </w:r>
      <w:r w:rsidR="0099221E" w:rsidRPr="00870FB1">
        <w:t>.</w:t>
      </w:r>
    </w:p>
    <w:p w:rsidR="00617397" w:rsidRPr="00870FB1" w:rsidRDefault="004B0943" w:rsidP="001503CB">
      <w:pPr>
        <w:tabs>
          <w:tab w:val="left" w:pos="-720"/>
        </w:tabs>
        <w:suppressAutoHyphens/>
        <w:spacing w:after="240" w:line="276" w:lineRule="auto"/>
        <w:jc w:val="both"/>
        <w:rPr>
          <w:spacing w:val="-3"/>
          <w:lang w:val="es-ES_tradnl"/>
        </w:rPr>
      </w:pPr>
      <w:r w:rsidRPr="00870FB1">
        <w:rPr>
          <w:spacing w:val="-3"/>
          <w:lang w:val="es-ES_tradnl"/>
        </w:rPr>
        <w:t>Artículo 80.1.</w:t>
      </w:r>
      <w:r w:rsidR="00AF3932" w:rsidRPr="00870FB1">
        <w:rPr>
          <w:spacing w:val="-3"/>
          <w:lang w:val="es-ES_tradnl"/>
        </w:rPr>
        <w:t xml:space="preserve"> </w:t>
      </w:r>
      <w:r w:rsidR="00617397" w:rsidRPr="00870FB1">
        <w:rPr>
          <w:spacing w:val="-3"/>
          <w:lang w:val="es-ES_tradnl"/>
        </w:rPr>
        <w:t>Los</w:t>
      </w:r>
      <w:r w:rsidR="00E558E2" w:rsidRPr="00870FB1">
        <w:t xml:space="preserve"> delegado</w:t>
      </w:r>
      <w:r w:rsidR="00617397" w:rsidRPr="00870FB1">
        <w:t>s</w:t>
      </w:r>
      <w:r w:rsidR="00E558E2" w:rsidRPr="00870FB1">
        <w:t xml:space="preserve"> cumple</w:t>
      </w:r>
      <w:r w:rsidR="00617397" w:rsidRPr="00870FB1">
        <w:t>n</w:t>
      </w:r>
      <w:r w:rsidR="00E558E2" w:rsidRPr="00870FB1">
        <w:t xml:space="preserve"> el mandato que les han conferido sus electores, en interés de toda la comunidad, para lo cual debe</w:t>
      </w:r>
      <w:r w:rsidR="005A00E6" w:rsidRPr="00870FB1">
        <w:t>n</w:t>
      </w:r>
      <w:r w:rsidR="00E558E2" w:rsidRPr="00870FB1">
        <w:t xml:space="preserve"> compartir estas funciones, con sus </w:t>
      </w:r>
      <w:r w:rsidR="00E558E2" w:rsidRPr="00870FB1">
        <w:lastRenderedPageBreak/>
        <w:t>respon</w:t>
      </w:r>
      <w:r w:rsidR="00617397" w:rsidRPr="00870FB1">
        <w:t xml:space="preserve">sabilidades y tareas habituales, según establece </w:t>
      </w:r>
      <w:r w:rsidR="00617397" w:rsidRPr="00870FB1">
        <w:rPr>
          <w:spacing w:val="-3"/>
          <w:lang w:val="es-ES_tradnl"/>
        </w:rPr>
        <w:t xml:space="preserve">el </w:t>
      </w:r>
      <w:r w:rsidR="00AC0B02" w:rsidRPr="00870FB1">
        <w:rPr>
          <w:spacing w:val="-3"/>
          <w:lang w:val="es-ES_tradnl"/>
        </w:rPr>
        <w:t>a</w:t>
      </w:r>
      <w:r w:rsidR="00617397" w:rsidRPr="00870FB1">
        <w:rPr>
          <w:spacing w:val="-3"/>
          <w:lang w:val="es-ES_tradnl"/>
        </w:rPr>
        <w:t>rtículo 19</w:t>
      </w:r>
      <w:r w:rsidR="002D0524" w:rsidRPr="00870FB1">
        <w:rPr>
          <w:spacing w:val="-3"/>
          <w:lang w:val="es-ES_tradnl"/>
        </w:rPr>
        <w:t>3</w:t>
      </w:r>
      <w:r w:rsidR="00617397" w:rsidRPr="00870FB1">
        <w:rPr>
          <w:spacing w:val="-3"/>
          <w:lang w:val="es-ES_tradnl"/>
        </w:rPr>
        <w:t xml:space="preserve"> de la Constitución de la República.</w:t>
      </w:r>
    </w:p>
    <w:p w:rsidR="00FC62FA" w:rsidRPr="00870FB1" w:rsidRDefault="00C619F7" w:rsidP="001503CB">
      <w:pPr>
        <w:tabs>
          <w:tab w:val="left" w:pos="-720"/>
        </w:tabs>
        <w:suppressAutoHyphens/>
        <w:spacing w:after="240" w:line="276" w:lineRule="auto"/>
        <w:jc w:val="both"/>
        <w:rPr>
          <w:spacing w:val="-3"/>
          <w:lang w:val="es-ES_tradnl"/>
        </w:rPr>
      </w:pPr>
      <w:r w:rsidRPr="00870FB1">
        <w:rPr>
          <w:spacing w:val="-3"/>
          <w:lang w:val="es-ES_tradnl"/>
        </w:rPr>
        <w:t>2.</w:t>
      </w:r>
      <w:r w:rsidR="00AC0B02" w:rsidRPr="00870FB1">
        <w:rPr>
          <w:spacing w:val="-3"/>
          <w:lang w:val="es-ES_tradnl"/>
        </w:rPr>
        <w:t xml:space="preserve"> </w:t>
      </w:r>
      <w:r w:rsidR="00CE0629" w:rsidRPr="00870FB1">
        <w:rPr>
          <w:spacing w:val="-3"/>
          <w:lang w:val="es-ES_tradnl"/>
        </w:rPr>
        <w:t xml:space="preserve">Cuando resulte indispensable proporcionar facilidades a un delegado en su centro laboral, </w:t>
      </w:r>
      <w:r w:rsidR="00FC62FA" w:rsidRPr="00870FB1">
        <w:rPr>
          <w:spacing w:val="-3"/>
          <w:lang w:val="es-ES_tradnl"/>
        </w:rPr>
        <w:t>por la necesidad de atender actividades impostergables</w:t>
      </w:r>
      <w:r w:rsidR="0061117E" w:rsidRPr="00870FB1">
        <w:rPr>
          <w:spacing w:val="-3"/>
          <w:lang w:val="es-ES_tradnl"/>
        </w:rPr>
        <w:t xml:space="preserve"> de su cargo</w:t>
      </w:r>
      <w:r w:rsidR="00FC62FA" w:rsidRPr="00870FB1">
        <w:rPr>
          <w:spacing w:val="-3"/>
          <w:lang w:val="es-ES_tradnl"/>
        </w:rPr>
        <w:t xml:space="preserve">, </w:t>
      </w:r>
      <w:r w:rsidR="004C0184" w:rsidRPr="00870FB1">
        <w:rPr>
          <w:spacing w:val="-3"/>
          <w:lang w:val="es-ES_tradnl"/>
        </w:rPr>
        <w:t xml:space="preserve">el </w:t>
      </w:r>
      <w:r w:rsidR="00FC62FA" w:rsidRPr="00870FB1">
        <w:rPr>
          <w:spacing w:val="-3"/>
          <w:lang w:val="es-ES_tradnl"/>
        </w:rPr>
        <w:t>Presidente de la Asamblea Municipal lo solicitará a la autoridad correspondiente.</w:t>
      </w:r>
    </w:p>
    <w:p w:rsidR="00CE0629" w:rsidRPr="00870FB1" w:rsidRDefault="00CE0629"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E77E6" w:rsidRPr="00870FB1">
        <w:rPr>
          <w:spacing w:val="-3"/>
          <w:lang w:val="es-ES_tradnl"/>
        </w:rPr>
        <w:t>8</w:t>
      </w:r>
      <w:r w:rsidR="007A03A0" w:rsidRPr="00870FB1">
        <w:rPr>
          <w:spacing w:val="-3"/>
          <w:lang w:val="es-ES_tradnl"/>
        </w:rPr>
        <w:t>1</w:t>
      </w:r>
      <w:r w:rsidR="007E6102" w:rsidRPr="00870FB1">
        <w:rPr>
          <w:spacing w:val="-3"/>
          <w:lang w:val="es-ES_tradnl"/>
        </w:rPr>
        <w:t>.</w:t>
      </w:r>
      <w:r w:rsidR="00AF3932" w:rsidRPr="00870FB1">
        <w:rPr>
          <w:spacing w:val="-3"/>
          <w:lang w:val="es-ES_tradnl"/>
        </w:rPr>
        <w:t xml:space="preserve"> </w:t>
      </w:r>
      <w:r w:rsidR="00D80DB4" w:rsidRPr="00870FB1">
        <w:rPr>
          <w:spacing w:val="-3"/>
          <w:lang w:val="es-ES_tradnl"/>
        </w:rPr>
        <w:t>Los delegados</w:t>
      </w:r>
      <w:r w:rsidRPr="00870FB1">
        <w:rPr>
          <w:spacing w:val="-3"/>
          <w:lang w:val="es-ES_tradnl"/>
        </w:rPr>
        <w:t xml:space="preserve"> a la Asamblea Municipal del Po</w:t>
      </w:r>
      <w:r w:rsidR="00112FC4" w:rsidRPr="00870FB1">
        <w:rPr>
          <w:spacing w:val="-3"/>
          <w:lang w:val="es-ES_tradnl"/>
        </w:rPr>
        <w:t>der Popular recibe</w:t>
      </w:r>
      <w:r w:rsidR="00AE0628" w:rsidRPr="00870FB1">
        <w:rPr>
          <w:spacing w:val="-3"/>
          <w:lang w:val="es-ES_tradnl"/>
        </w:rPr>
        <w:t>n</w:t>
      </w:r>
      <w:r w:rsidRPr="00870FB1">
        <w:rPr>
          <w:spacing w:val="-3"/>
          <w:lang w:val="es-ES_tradnl"/>
        </w:rPr>
        <w:t xml:space="preserve"> de los órganos, organismos y </w:t>
      </w:r>
      <w:r w:rsidR="001634D7" w:rsidRPr="00870FB1">
        <w:rPr>
          <w:spacing w:val="-3"/>
          <w:lang w:val="es-ES_tradnl"/>
        </w:rPr>
        <w:t xml:space="preserve">demás </w:t>
      </w:r>
      <w:r w:rsidRPr="00870FB1">
        <w:rPr>
          <w:spacing w:val="-3"/>
          <w:lang w:val="es-ES_tradnl"/>
        </w:rPr>
        <w:t xml:space="preserve">entidades estatales, </w:t>
      </w:r>
      <w:r w:rsidR="006E77E6" w:rsidRPr="00870FB1">
        <w:rPr>
          <w:spacing w:val="-3"/>
          <w:lang w:val="es-ES_tradnl"/>
        </w:rPr>
        <w:t>el apoyo necesario</w:t>
      </w:r>
      <w:r w:rsidRPr="00870FB1">
        <w:rPr>
          <w:spacing w:val="-3"/>
          <w:lang w:val="es-ES_tradnl"/>
        </w:rPr>
        <w:t xml:space="preserve"> para el cumplimiento de sus deberes.</w:t>
      </w:r>
    </w:p>
    <w:p w:rsidR="00CE0629"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Artículo</w:t>
      </w:r>
      <w:r w:rsidR="005D0246" w:rsidRPr="00870FB1">
        <w:rPr>
          <w:spacing w:val="-3"/>
          <w:lang w:val="es-ES_tradnl"/>
        </w:rPr>
        <w:t xml:space="preserve"> </w:t>
      </w:r>
      <w:r w:rsidR="00EC3CA8" w:rsidRPr="00870FB1">
        <w:rPr>
          <w:spacing w:val="-3"/>
          <w:lang w:val="es-ES_tradnl"/>
        </w:rPr>
        <w:t>8</w:t>
      </w:r>
      <w:r w:rsidR="00637FD7" w:rsidRPr="00870FB1">
        <w:rPr>
          <w:spacing w:val="-3"/>
          <w:lang w:val="es-ES_tradnl"/>
        </w:rPr>
        <w:t>2</w:t>
      </w:r>
      <w:r w:rsidR="002C0C6F" w:rsidRPr="00870FB1">
        <w:rPr>
          <w:spacing w:val="-3"/>
          <w:lang w:val="es-ES_tradnl"/>
        </w:rPr>
        <w:t>.</w:t>
      </w:r>
      <w:r w:rsidR="00CE0629" w:rsidRPr="00870FB1">
        <w:rPr>
          <w:spacing w:val="-3"/>
          <w:lang w:val="es-ES_tradnl"/>
        </w:rPr>
        <w:t xml:space="preserve">  La condición de delegado no entraña privilegios personales ni beneficios económicos.</w:t>
      </w:r>
    </w:p>
    <w:p w:rsidR="00D51A79" w:rsidRPr="00870FB1" w:rsidRDefault="00CE0629" w:rsidP="001503CB">
      <w:pPr>
        <w:tabs>
          <w:tab w:val="left" w:pos="-720"/>
        </w:tabs>
        <w:suppressAutoHyphens/>
        <w:spacing w:after="240" w:line="276" w:lineRule="auto"/>
        <w:jc w:val="both"/>
        <w:rPr>
          <w:spacing w:val="-3"/>
          <w:lang w:val="es-ES_tradnl"/>
        </w:rPr>
      </w:pPr>
      <w:r w:rsidRPr="00870FB1">
        <w:rPr>
          <w:spacing w:val="-3"/>
          <w:lang w:val="es-ES_tradnl"/>
        </w:rPr>
        <w:t>Artículo</w:t>
      </w:r>
      <w:r w:rsidR="00EF4C62" w:rsidRPr="00870FB1">
        <w:rPr>
          <w:spacing w:val="-3"/>
          <w:lang w:val="es-ES_tradnl"/>
        </w:rPr>
        <w:t xml:space="preserve"> 8</w:t>
      </w:r>
      <w:r w:rsidR="00A9649B" w:rsidRPr="00870FB1">
        <w:rPr>
          <w:spacing w:val="-3"/>
          <w:lang w:val="es-ES_tradnl"/>
        </w:rPr>
        <w:t>3</w:t>
      </w:r>
      <w:r w:rsidR="002C0C6F" w:rsidRPr="00870FB1">
        <w:rPr>
          <w:spacing w:val="-3"/>
          <w:lang w:val="es-ES_tradnl"/>
        </w:rPr>
        <w:t>.</w:t>
      </w:r>
      <w:r w:rsidR="00AF3932" w:rsidRPr="00870FB1">
        <w:rPr>
          <w:spacing w:val="-3"/>
          <w:lang w:val="es-ES_tradnl"/>
        </w:rPr>
        <w:t xml:space="preserve"> </w:t>
      </w:r>
      <w:r w:rsidRPr="00870FB1">
        <w:rPr>
          <w:spacing w:val="-3"/>
          <w:lang w:val="es-ES_tradnl"/>
        </w:rPr>
        <w:t>S</w:t>
      </w:r>
      <w:r w:rsidR="00F342F5" w:rsidRPr="00870FB1">
        <w:rPr>
          <w:spacing w:val="-3"/>
          <w:lang w:val="es-ES_tradnl"/>
        </w:rPr>
        <w:t>o</w:t>
      </w:r>
      <w:r w:rsidRPr="00870FB1">
        <w:rPr>
          <w:spacing w:val="-3"/>
          <w:lang w:val="es-ES_tradnl"/>
        </w:rPr>
        <w:t>lo tienen</w:t>
      </w:r>
      <w:r w:rsidR="00D51A79" w:rsidRPr="00870FB1">
        <w:rPr>
          <w:spacing w:val="-3"/>
          <w:lang w:val="es-ES_tradnl"/>
        </w:rPr>
        <w:t xml:space="preserve"> carácter </w:t>
      </w:r>
      <w:r w:rsidRPr="00870FB1">
        <w:rPr>
          <w:spacing w:val="-3"/>
          <w:lang w:val="es-ES_tradnl"/>
        </w:rPr>
        <w:t>profesional</w:t>
      </w:r>
      <w:r w:rsidR="00D51A79" w:rsidRPr="00870FB1">
        <w:rPr>
          <w:spacing w:val="-3"/>
          <w:lang w:val="es-ES_tradnl"/>
        </w:rPr>
        <w:t xml:space="preserve"> los cargos de </w:t>
      </w:r>
      <w:r w:rsidR="00EC3CA8" w:rsidRPr="00870FB1">
        <w:rPr>
          <w:spacing w:val="-3"/>
          <w:lang w:val="es-ES_tradnl"/>
        </w:rPr>
        <w:t>Pr</w:t>
      </w:r>
      <w:r w:rsidR="00B3264E" w:rsidRPr="00870FB1">
        <w:rPr>
          <w:spacing w:val="-3"/>
          <w:lang w:val="es-ES_tradnl"/>
        </w:rPr>
        <w:t>esidente y Vicepresidente de la Asamblea Municipal</w:t>
      </w:r>
      <w:r w:rsidR="00EC3CA8" w:rsidRPr="00870FB1">
        <w:rPr>
          <w:spacing w:val="-3"/>
          <w:lang w:val="es-ES_tradnl"/>
        </w:rPr>
        <w:t xml:space="preserve">, de Presidente de los consejos populares </w:t>
      </w:r>
      <w:r w:rsidRPr="00870FB1">
        <w:rPr>
          <w:spacing w:val="-3"/>
          <w:lang w:val="es-ES_tradnl"/>
        </w:rPr>
        <w:t xml:space="preserve">y </w:t>
      </w:r>
      <w:r w:rsidR="00EC3CA8" w:rsidRPr="00870FB1">
        <w:rPr>
          <w:spacing w:val="-3"/>
          <w:lang w:val="es-ES_tradnl"/>
        </w:rPr>
        <w:t xml:space="preserve">de </w:t>
      </w:r>
      <w:r w:rsidR="006865EF" w:rsidRPr="00870FB1">
        <w:rPr>
          <w:spacing w:val="-3"/>
          <w:lang w:val="es-ES_tradnl"/>
        </w:rPr>
        <w:t xml:space="preserve">aquellas </w:t>
      </w:r>
      <w:r w:rsidR="002A521F" w:rsidRPr="00870FB1">
        <w:rPr>
          <w:spacing w:val="-3"/>
          <w:lang w:val="es-ES_tradnl"/>
        </w:rPr>
        <w:t>comisiones permanentes</w:t>
      </w:r>
      <w:r w:rsidR="00EC3CA8" w:rsidRPr="00870FB1">
        <w:rPr>
          <w:spacing w:val="-3"/>
          <w:lang w:val="es-ES_tradnl"/>
        </w:rPr>
        <w:t xml:space="preserve"> que la Asamblea apruebe.</w:t>
      </w:r>
    </w:p>
    <w:p w:rsidR="006A2760" w:rsidRPr="00532569" w:rsidRDefault="00A91A74" w:rsidP="007308B3">
      <w:pPr>
        <w:tabs>
          <w:tab w:val="left" w:pos="-720"/>
        </w:tabs>
        <w:suppressAutoHyphens/>
        <w:spacing w:line="276" w:lineRule="auto"/>
        <w:jc w:val="center"/>
        <w:rPr>
          <w:color w:val="FF0000"/>
          <w:spacing w:val="-3"/>
          <w:lang w:val="es-ES_tradnl"/>
        </w:rPr>
      </w:pPr>
      <w:r w:rsidRPr="00532569">
        <w:rPr>
          <w:color w:val="FF0000"/>
          <w:spacing w:val="-3"/>
          <w:lang w:val="es-ES_tradnl"/>
        </w:rPr>
        <w:t>Sección Segunda</w:t>
      </w:r>
    </w:p>
    <w:p w:rsidR="006A2760" w:rsidRPr="00532569" w:rsidRDefault="00A91A74" w:rsidP="007308B3">
      <w:pPr>
        <w:tabs>
          <w:tab w:val="left" w:pos="-720"/>
        </w:tabs>
        <w:suppressAutoHyphens/>
        <w:spacing w:after="240" w:line="276" w:lineRule="auto"/>
        <w:jc w:val="center"/>
        <w:rPr>
          <w:color w:val="FF0000"/>
          <w:spacing w:val="-3"/>
          <w:lang w:val="es-ES_tradnl"/>
        </w:rPr>
      </w:pPr>
      <w:r w:rsidRPr="00532569">
        <w:rPr>
          <w:color w:val="FF0000"/>
          <w:spacing w:val="-3"/>
          <w:lang w:val="es-ES_tradnl"/>
        </w:rPr>
        <w:t>De los derechos de los delegados</w:t>
      </w:r>
    </w:p>
    <w:p w:rsidR="006A2760" w:rsidRPr="00532569" w:rsidRDefault="006A2760" w:rsidP="001503CB">
      <w:pPr>
        <w:tabs>
          <w:tab w:val="left" w:pos="-720"/>
        </w:tabs>
        <w:suppressAutoHyphens/>
        <w:spacing w:after="240" w:line="276" w:lineRule="auto"/>
        <w:jc w:val="both"/>
        <w:rPr>
          <w:color w:val="FF0000"/>
          <w:spacing w:val="-3"/>
          <w:lang w:val="es-ES_tradnl"/>
        </w:rPr>
      </w:pPr>
      <w:r w:rsidRPr="00532569">
        <w:rPr>
          <w:color w:val="FF0000"/>
          <w:spacing w:val="-3"/>
          <w:lang w:val="es-ES_tradnl"/>
        </w:rPr>
        <w:t xml:space="preserve">Artículo </w:t>
      </w:r>
      <w:r w:rsidR="00226823" w:rsidRPr="00532569">
        <w:rPr>
          <w:color w:val="FF0000"/>
          <w:spacing w:val="-3"/>
          <w:lang w:val="es-ES_tradnl"/>
        </w:rPr>
        <w:t>8</w:t>
      </w:r>
      <w:r w:rsidR="00A9649B" w:rsidRPr="00532569">
        <w:rPr>
          <w:color w:val="FF0000"/>
          <w:spacing w:val="-3"/>
          <w:lang w:val="es-ES_tradnl"/>
        </w:rPr>
        <w:t>4</w:t>
      </w:r>
      <w:r w:rsidR="00573292" w:rsidRPr="00532569">
        <w:rPr>
          <w:color w:val="FF0000"/>
          <w:spacing w:val="-3"/>
          <w:lang w:val="es-ES_tradnl"/>
        </w:rPr>
        <w:t>.</w:t>
      </w:r>
      <w:r w:rsidR="00AF3932" w:rsidRPr="00532569">
        <w:rPr>
          <w:color w:val="FF0000"/>
          <w:spacing w:val="-3"/>
          <w:lang w:val="es-ES_tradnl"/>
        </w:rPr>
        <w:t xml:space="preserve"> </w:t>
      </w:r>
      <w:r w:rsidR="006A46ED" w:rsidRPr="00532569">
        <w:rPr>
          <w:color w:val="FF0000"/>
          <w:spacing w:val="-3"/>
          <w:lang w:val="es-ES_tradnl"/>
        </w:rPr>
        <w:t>L</w:t>
      </w:r>
      <w:r w:rsidRPr="00532569">
        <w:rPr>
          <w:color w:val="FF0000"/>
          <w:spacing w:val="-3"/>
          <w:lang w:val="es-ES_tradnl"/>
        </w:rPr>
        <w:t>os delegados</w:t>
      </w:r>
      <w:r w:rsidR="002A09C7" w:rsidRPr="00532569">
        <w:rPr>
          <w:color w:val="FF0000"/>
          <w:spacing w:val="-3"/>
          <w:lang w:val="es-ES_tradnl"/>
        </w:rPr>
        <w:t xml:space="preserve"> a la Asamblea Municipal del Poder Popular</w:t>
      </w:r>
      <w:r w:rsidR="006A46ED" w:rsidRPr="00532569">
        <w:rPr>
          <w:color w:val="FF0000"/>
          <w:spacing w:val="-3"/>
          <w:lang w:val="es-ES_tradnl"/>
        </w:rPr>
        <w:t>, en concordancia con el artículo 194 de la Constitución de la República,</w:t>
      </w:r>
      <w:r w:rsidRPr="00532569">
        <w:rPr>
          <w:color w:val="FF0000"/>
          <w:spacing w:val="-3"/>
          <w:lang w:val="es-ES_tradnl"/>
        </w:rPr>
        <w:t xml:space="preserve"> tienen los derechos siguientes:</w:t>
      </w:r>
    </w:p>
    <w:p w:rsidR="006A2760" w:rsidRPr="00532569" w:rsidRDefault="00732EC5" w:rsidP="007B0C66">
      <w:pPr>
        <w:numPr>
          <w:ilvl w:val="0"/>
          <w:numId w:val="9"/>
        </w:numPr>
        <w:tabs>
          <w:tab w:val="clear" w:pos="720"/>
          <w:tab w:val="left" w:pos="-720"/>
          <w:tab w:val="left" w:pos="0"/>
          <w:tab w:val="num" w:pos="374"/>
        </w:tabs>
        <w:suppressAutoHyphens/>
        <w:spacing w:after="240" w:line="276" w:lineRule="auto"/>
        <w:ind w:left="363" w:hanging="363"/>
        <w:jc w:val="both"/>
        <w:rPr>
          <w:color w:val="FF0000"/>
          <w:spacing w:val="-3"/>
          <w:lang w:val="es-ES_tradnl"/>
        </w:rPr>
      </w:pPr>
      <w:r w:rsidRPr="00532569">
        <w:rPr>
          <w:color w:val="FF0000"/>
          <w:spacing w:val="-3"/>
          <w:lang w:val="es-ES_tradnl"/>
        </w:rPr>
        <w:t>p</w:t>
      </w:r>
      <w:r w:rsidR="006A2760" w:rsidRPr="00532569">
        <w:rPr>
          <w:color w:val="FF0000"/>
          <w:spacing w:val="-3"/>
          <w:lang w:val="es-ES_tradnl"/>
        </w:rPr>
        <w:t xml:space="preserve">articipar con voz y voto en las sesiones de la Asamblea Municipal y en las reuniones de las comisiones y </w:t>
      </w:r>
      <w:r w:rsidR="00E3369F" w:rsidRPr="00532569">
        <w:rPr>
          <w:color w:val="FF0000"/>
          <w:spacing w:val="-3"/>
          <w:lang w:val="es-ES_tradnl"/>
        </w:rPr>
        <w:t>consejos populares</w:t>
      </w:r>
      <w:r w:rsidR="006A2760" w:rsidRPr="00532569">
        <w:rPr>
          <w:color w:val="FF0000"/>
          <w:spacing w:val="-3"/>
          <w:lang w:val="es-ES_tradnl"/>
        </w:rPr>
        <w:t xml:space="preserve"> de que forman parte;</w:t>
      </w:r>
    </w:p>
    <w:p w:rsidR="006A2760" w:rsidRPr="00532569" w:rsidRDefault="006A2760" w:rsidP="007B0C66">
      <w:pPr>
        <w:numPr>
          <w:ilvl w:val="0"/>
          <w:numId w:val="9"/>
        </w:numPr>
        <w:tabs>
          <w:tab w:val="clear" w:pos="720"/>
          <w:tab w:val="left" w:pos="-720"/>
          <w:tab w:val="left" w:pos="0"/>
          <w:tab w:val="num" w:pos="374"/>
        </w:tabs>
        <w:suppressAutoHyphens/>
        <w:spacing w:after="240" w:line="276" w:lineRule="auto"/>
        <w:ind w:left="363" w:hanging="363"/>
        <w:jc w:val="both"/>
        <w:rPr>
          <w:color w:val="FF0000"/>
          <w:spacing w:val="-3"/>
          <w:lang w:val="es-ES_tradnl"/>
        </w:rPr>
      </w:pPr>
      <w:r w:rsidRPr="00532569">
        <w:rPr>
          <w:color w:val="FF0000"/>
          <w:spacing w:val="-3"/>
          <w:lang w:val="es-ES_tradnl"/>
        </w:rPr>
        <w:t xml:space="preserve">solicitar información al </w:t>
      </w:r>
      <w:r w:rsidR="00A3498C" w:rsidRPr="00532569">
        <w:rPr>
          <w:color w:val="FF0000"/>
          <w:spacing w:val="-3"/>
          <w:lang w:val="es-ES_tradnl"/>
        </w:rPr>
        <w:t>Presidente</w:t>
      </w:r>
      <w:r w:rsidRPr="00532569">
        <w:rPr>
          <w:color w:val="FF0000"/>
          <w:spacing w:val="-3"/>
          <w:lang w:val="es-ES_tradnl"/>
        </w:rPr>
        <w:t xml:space="preserve">, </w:t>
      </w:r>
      <w:r w:rsidR="00A3498C" w:rsidRPr="00532569">
        <w:rPr>
          <w:color w:val="FF0000"/>
          <w:spacing w:val="-3"/>
          <w:lang w:val="es-ES_tradnl"/>
        </w:rPr>
        <w:t>Vicepresidente</w:t>
      </w:r>
      <w:r w:rsidRPr="00532569">
        <w:rPr>
          <w:color w:val="FF0000"/>
          <w:spacing w:val="-3"/>
          <w:lang w:val="es-ES_tradnl"/>
        </w:rPr>
        <w:t xml:space="preserve"> y Secretario de la Asamblea Municipal, a los miembros de las comisiones</w:t>
      </w:r>
      <w:r w:rsidR="00AF3932" w:rsidRPr="00532569">
        <w:rPr>
          <w:color w:val="FF0000"/>
          <w:spacing w:val="-3"/>
          <w:lang w:val="es-ES_tradnl"/>
        </w:rPr>
        <w:t xml:space="preserve"> </w:t>
      </w:r>
      <w:r w:rsidR="00226823" w:rsidRPr="00532569">
        <w:rPr>
          <w:color w:val="FF0000"/>
          <w:spacing w:val="-3"/>
          <w:lang w:val="es-ES_tradnl"/>
        </w:rPr>
        <w:t>y</w:t>
      </w:r>
      <w:r w:rsidR="00AF3932" w:rsidRPr="00532569">
        <w:rPr>
          <w:color w:val="FF0000"/>
          <w:spacing w:val="-3"/>
          <w:lang w:val="es-ES_tradnl"/>
        </w:rPr>
        <w:t xml:space="preserve"> </w:t>
      </w:r>
      <w:r w:rsidRPr="00532569">
        <w:rPr>
          <w:color w:val="FF0000"/>
          <w:spacing w:val="-3"/>
          <w:lang w:val="es-ES_tradnl"/>
        </w:rPr>
        <w:t xml:space="preserve">al Consejo de la Administración sobre temas relevantes para el ejercicio de sus funciones y obtener respuesta en la propia sesión o lo antes posible; </w:t>
      </w:r>
    </w:p>
    <w:p w:rsidR="006A2760" w:rsidRPr="00532569" w:rsidRDefault="00387651" w:rsidP="007B0C66">
      <w:pPr>
        <w:numPr>
          <w:ilvl w:val="0"/>
          <w:numId w:val="9"/>
        </w:numPr>
        <w:tabs>
          <w:tab w:val="clear" w:pos="720"/>
          <w:tab w:val="left" w:pos="-720"/>
          <w:tab w:val="left" w:pos="0"/>
          <w:tab w:val="num" w:pos="374"/>
        </w:tabs>
        <w:suppressAutoHyphens/>
        <w:spacing w:after="240" w:line="276" w:lineRule="auto"/>
        <w:ind w:left="363" w:hanging="363"/>
        <w:jc w:val="both"/>
        <w:rPr>
          <w:color w:val="FF0000"/>
          <w:spacing w:val="-3"/>
          <w:lang w:val="es-ES_tradnl"/>
        </w:rPr>
      </w:pPr>
      <w:r w:rsidRPr="00532569">
        <w:rPr>
          <w:color w:val="FF0000"/>
          <w:spacing w:val="-3"/>
          <w:lang w:val="es-ES_tradnl"/>
        </w:rPr>
        <w:t xml:space="preserve">solicitar la atención e información de las entidades radicadas en el territorio respecto a situaciones o problemas que afecten a sus electores, y estas </w:t>
      </w:r>
      <w:r w:rsidR="006E77E6" w:rsidRPr="00532569">
        <w:rPr>
          <w:color w:val="FF0000"/>
          <w:spacing w:val="-3"/>
          <w:lang w:val="es-ES_tradnl"/>
        </w:rPr>
        <w:t>vienen obligadas a responder</w:t>
      </w:r>
      <w:r w:rsidRPr="00532569">
        <w:rPr>
          <w:color w:val="FF0000"/>
          <w:spacing w:val="-3"/>
          <w:lang w:val="es-ES_tradnl"/>
        </w:rPr>
        <w:t xml:space="preserve"> con la debida prontitud</w:t>
      </w:r>
      <w:r w:rsidR="00732EC5" w:rsidRPr="00532569">
        <w:rPr>
          <w:color w:val="FF0000"/>
          <w:spacing w:val="-3"/>
          <w:lang w:val="es-ES_tradnl"/>
        </w:rPr>
        <w:t>,</w:t>
      </w:r>
      <w:r w:rsidR="0001537F" w:rsidRPr="00532569">
        <w:rPr>
          <w:color w:val="FF0000"/>
          <w:spacing w:val="-3"/>
          <w:lang w:val="es-ES_tradnl"/>
        </w:rPr>
        <w:t xml:space="preserve"> y</w:t>
      </w:r>
    </w:p>
    <w:p w:rsidR="007B03F0" w:rsidRPr="00532569" w:rsidRDefault="007B03F0" w:rsidP="007B0C66">
      <w:pPr>
        <w:numPr>
          <w:ilvl w:val="0"/>
          <w:numId w:val="9"/>
        </w:numPr>
        <w:tabs>
          <w:tab w:val="clear" w:pos="720"/>
          <w:tab w:val="left" w:pos="-720"/>
          <w:tab w:val="left" w:pos="0"/>
          <w:tab w:val="num" w:pos="374"/>
        </w:tabs>
        <w:suppressAutoHyphens/>
        <w:spacing w:after="240" w:line="276" w:lineRule="auto"/>
        <w:ind w:left="363" w:hanging="363"/>
        <w:jc w:val="both"/>
        <w:rPr>
          <w:color w:val="FF0000"/>
          <w:spacing w:val="-3"/>
          <w:lang w:val="es-ES_tradnl"/>
        </w:rPr>
      </w:pPr>
      <w:r w:rsidRPr="00532569">
        <w:rPr>
          <w:color w:val="FF0000"/>
          <w:spacing w:val="-3"/>
          <w:lang w:val="es-ES_tradnl"/>
        </w:rPr>
        <w:t xml:space="preserve">cualquier otro que les reconozcan la Constitución y las leyes. </w:t>
      </w:r>
    </w:p>
    <w:p w:rsidR="0001537F" w:rsidRPr="00532569" w:rsidRDefault="0001537F" w:rsidP="001503CB">
      <w:pPr>
        <w:pStyle w:val="Prrafodelista1"/>
        <w:spacing w:after="240"/>
        <w:ind w:left="0"/>
        <w:jc w:val="both"/>
        <w:rPr>
          <w:rFonts w:ascii="Times New Roman" w:hAnsi="Times New Roman" w:cs="Times New Roman"/>
          <w:bCs/>
          <w:color w:val="FF0000"/>
          <w:sz w:val="24"/>
          <w:szCs w:val="24"/>
        </w:rPr>
      </w:pPr>
      <w:r w:rsidRPr="00532569">
        <w:rPr>
          <w:rFonts w:ascii="Times New Roman" w:hAnsi="Times New Roman" w:cs="Times New Roman"/>
          <w:bCs/>
          <w:color w:val="FF0000"/>
          <w:sz w:val="24"/>
          <w:szCs w:val="24"/>
        </w:rPr>
        <w:t xml:space="preserve">Artículo </w:t>
      </w:r>
      <w:r w:rsidR="006B3EDA" w:rsidRPr="00532569">
        <w:rPr>
          <w:rFonts w:ascii="Times New Roman" w:hAnsi="Times New Roman" w:cs="Times New Roman"/>
          <w:bCs/>
          <w:color w:val="FF0000"/>
          <w:sz w:val="24"/>
          <w:szCs w:val="24"/>
        </w:rPr>
        <w:t>8</w:t>
      </w:r>
      <w:r w:rsidR="00A9649B" w:rsidRPr="00532569">
        <w:rPr>
          <w:rFonts w:ascii="Times New Roman" w:hAnsi="Times New Roman" w:cs="Times New Roman"/>
          <w:bCs/>
          <w:color w:val="FF0000"/>
          <w:sz w:val="24"/>
          <w:szCs w:val="24"/>
        </w:rPr>
        <w:t>5</w:t>
      </w:r>
      <w:r w:rsidRPr="00532569">
        <w:rPr>
          <w:rFonts w:ascii="Times New Roman" w:hAnsi="Times New Roman" w:cs="Times New Roman"/>
          <w:bCs/>
          <w:color w:val="FF0000"/>
          <w:sz w:val="24"/>
          <w:szCs w:val="24"/>
        </w:rPr>
        <w:t xml:space="preserve">. </w:t>
      </w:r>
      <w:r w:rsidR="00204707" w:rsidRPr="00532569">
        <w:rPr>
          <w:rFonts w:ascii="Times New Roman" w:hAnsi="Times New Roman" w:cs="Times New Roman"/>
          <w:bCs/>
          <w:color w:val="FF0000"/>
          <w:sz w:val="24"/>
          <w:szCs w:val="24"/>
        </w:rPr>
        <w:t>L</w:t>
      </w:r>
      <w:r w:rsidR="00CD4E92" w:rsidRPr="00532569">
        <w:rPr>
          <w:rFonts w:ascii="Times New Roman" w:hAnsi="Times New Roman" w:cs="Times New Roman"/>
          <w:bCs/>
          <w:color w:val="FF0000"/>
          <w:sz w:val="24"/>
          <w:szCs w:val="24"/>
        </w:rPr>
        <w:t xml:space="preserve">os delegados </w:t>
      </w:r>
      <w:r w:rsidR="006C605E" w:rsidRPr="00532569">
        <w:rPr>
          <w:rFonts w:ascii="Times New Roman" w:hAnsi="Times New Roman" w:cs="Times New Roman"/>
          <w:bCs/>
          <w:color w:val="FF0000"/>
          <w:sz w:val="24"/>
          <w:szCs w:val="24"/>
        </w:rPr>
        <w:t>tienen</w:t>
      </w:r>
      <w:r w:rsidR="006439B4" w:rsidRPr="00532569">
        <w:rPr>
          <w:rFonts w:ascii="Times New Roman" w:hAnsi="Times New Roman" w:cs="Times New Roman"/>
          <w:bCs/>
          <w:color w:val="FF0000"/>
          <w:sz w:val="24"/>
          <w:szCs w:val="24"/>
        </w:rPr>
        <w:t>,</w:t>
      </w:r>
      <w:r w:rsidR="002033C0" w:rsidRPr="00532569">
        <w:rPr>
          <w:rFonts w:ascii="Times New Roman" w:hAnsi="Times New Roman" w:cs="Times New Roman"/>
          <w:bCs/>
          <w:color w:val="FF0000"/>
          <w:sz w:val="24"/>
          <w:szCs w:val="24"/>
        </w:rPr>
        <w:t xml:space="preserve"> </w:t>
      </w:r>
      <w:r w:rsidRPr="00532569">
        <w:rPr>
          <w:rFonts w:ascii="Times New Roman" w:hAnsi="Times New Roman" w:cs="Times New Roman"/>
          <w:bCs/>
          <w:color w:val="FF0000"/>
          <w:sz w:val="24"/>
          <w:szCs w:val="24"/>
        </w:rPr>
        <w:t xml:space="preserve">además </w:t>
      </w:r>
      <w:r w:rsidR="002031F9" w:rsidRPr="00532569">
        <w:rPr>
          <w:rFonts w:ascii="Times New Roman" w:hAnsi="Times New Roman" w:cs="Times New Roman"/>
          <w:bCs/>
          <w:color w:val="FF0000"/>
          <w:sz w:val="24"/>
          <w:szCs w:val="24"/>
        </w:rPr>
        <w:t>de los</w:t>
      </w:r>
      <w:r w:rsidR="00CD4E92" w:rsidRPr="00532569">
        <w:rPr>
          <w:rFonts w:ascii="Times New Roman" w:hAnsi="Times New Roman" w:cs="Times New Roman"/>
          <w:bCs/>
          <w:color w:val="FF0000"/>
          <w:sz w:val="24"/>
          <w:szCs w:val="24"/>
        </w:rPr>
        <w:t xml:space="preserve"> antes expresados, </w:t>
      </w:r>
      <w:r w:rsidRPr="00532569">
        <w:rPr>
          <w:rFonts w:ascii="Times New Roman" w:hAnsi="Times New Roman" w:cs="Times New Roman"/>
          <w:bCs/>
          <w:color w:val="FF0000"/>
          <w:sz w:val="24"/>
          <w:szCs w:val="24"/>
        </w:rPr>
        <w:t>los derechos siguientes:</w:t>
      </w:r>
    </w:p>
    <w:p w:rsidR="0001537F" w:rsidRPr="00532569" w:rsidRDefault="0001537F" w:rsidP="007B0C66">
      <w:pPr>
        <w:tabs>
          <w:tab w:val="left" w:pos="-720"/>
          <w:tab w:val="left" w:pos="0"/>
        </w:tabs>
        <w:suppressAutoHyphens/>
        <w:spacing w:after="240" w:line="276" w:lineRule="auto"/>
        <w:ind w:left="363" w:hanging="363"/>
        <w:jc w:val="both"/>
        <w:rPr>
          <w:color w:val="FF0000"/>
          <w:spacing w:val="-3"/>
          <w:lang w:val="es-ES_tradnl"/>
        </w:rPr>
      </w:pPr>
      <w:r w:rsidRPr="00532569">
        <w:rPr>
          <w:color w:val="FF0000"/>
          <w:spacing w:val="-3"/>
          <w:lang w:val="es-ES"/>
        </w:rPr>
        <w:t>a)</w:t>
      </w:r>
      <w:r w:rsidR="00AF3932" w:rsidRPr="00532569">
        <w:rPr>
          <w:color w:val="FF0000"/>
          <w:spacing w:val="-3"/>
          <w:lang w:val="es-ES"/>
        </w:rPr>
        <w:t xml:space="preserve"> </w:t>
      </w:r>
      <w:r w:rsidR="00814C52" w:rsidRPr="00532569">
        <w:rPr>
          <w:color w:val="FF0000"/>
          <w:spacing w:val="-3"/>
          <w:lang w:val="es-ES_tradnl"/>
        </w:rPr>
        <w:t>p</w:t>
      </w:r>
      <w:r w:rsidRPr="00532569">
        <w:rPr>
          <w:color w:val="FF0000"/>
          <w:spacing w:val="-3"/>
          <w:lang w:val="es-ES_tradnl"/>
        </w:rPr>
        <w:t xml:space="preserve">roponer a la Asamblea Municipal el inicio del proceso de revocación del mandato de otro delegado a la Asamblea Municipal o de un diputado a la Asamblea Nacional, de conformidad </w:t>
      </w:r>
      <w:r w:rsidR="0055041B" w:rsidRPr="00532569">
        <w:rPr>
          <w:color w:val="FF0000"/>
          <w:spacing w:val="-3"/>
          <w:lang w:val="es-ES_tradnl"/>
        </w:rPr>
        <w:t>con</w:t>
      </w:r>
      <w:r w:rsidRPr="00532569">
        <w:rPr>
          <w:color w:val="FF0000"/>
          <w:spacing w:val="-3"/>
          <w:lang w:val="es-ES_tradnl"/>
        </w:rPr>
        <w:t xml:space="preserve"> lo establecido en la ley;</w:t>
      </w:r>
    </w:p>
    <w:p w:rsidR="0001537F" w:rsidRPr="00532569" w:rsidRDefault="0001537F" w:rsidP="007B0C66">
      <w:pPr>
        <w:tabs>
          <w:tab w:val="left" w:pos="-720"/>
          <w:tab w:val="left" w:pos="0"/>
        </w:tabs>
        <w:suppressAutoHyphens/>
        <w:spacing w:after="240" w:line="276" w:lineRule="auto"/>
        <w:ind w:left="363" w:hanging="363"/>
        <w:jc w:val="both"/>
        <w:rPr>
          <w:color w:val="FF0000"/>
          <w:spacing w:val="-3"/>
          <w:lang w:val="es-ES_tradnl"/>
        </w:rPr>
      </w:pPr>
      <w:r w:rsidRPr="00532569">
        <w:rPr>
          <w:color w:val="FF0000"/>
          <w:spacing w:val="-3"/>
          <w:lang w:val="es-ES_tradnl"/>
        </w:rPr>
        <w:t>b) presentar a la Asamblea Municipal</w:t>
      </w:r>
      <w:r w:rsidR="00F503C1" w:rsidRPr="00532569">
        <w:rPr>
          <w:color w:val="FF0000"/>
          <w:spacing w:val="-3"/>
          <w:lang w:val="es-ES_tradnl"/>
        </w:rPr>
        <w:t>,</w:t>
      </w:r>
      <w:r w:rsidRPr="00532569">
        <w:rPr>
          <w:color w:val="FF0000"/>
          <w:spacing w:val="-3"/>
          <w:lang w:val="es-ES_tradnl"/>
        </w:rPr>
        <w:t xml:space="preserve"> la propuesta de revocación </w:t>
      </w:r>
      <w:r w:rsidR="000C1ABB" w:rsidRPr="00532569">
        <w:rPr>
          <w:color w:val="FF0000"/>
          <w:spacing w:val="-3"/>
          <w:lang w:val="es-ES_tradnl"/>
        </w:rPr>
        <w:t>o sustitución</w:t>
      </w:r>
      <w:r w:rsidR="001E5031" w:rsidRPr="00532569">
        <w:rPr>
          <w:color w:val="FF0000"/>
          <w:spacing w:val="-3"/>
          <w:lang w:val="es-ES_tradnl"/>
        </w:rPr>
        <w:t>,</w:t>
      </w:r>
      <w:r w:rsidR="005B7ED8" w:rsidRPr="00532569">
        <w:rPr>
          <w:color w:val="FF0000"/>
          <w:spacing w:val="-3"/>
          <w:lang w:val="es-ES_tradnl"/>
        </w:rPr>
        <w:t xml:space="preserve"> </w:t>
      </w:r>
      <w:r w:rsidRPr="00532569">
        <w:rPr>
          <w:color w:val="FF0000"/>
          <w:spacing w:val="-3"/>
          <w:lang w:val="es-ES_tradnl"/>
        </w:rPr>
        <w:t xml:space="preserve">la elección o designación </w:t>
      </w:r>
      <w:r w:rsidR="00F503C1" w:rsidRPr="00532569">
        <w:rPr>
          <w:color w:val="FF0000"/>
          <w:spacing w:val="-3"/>
          <w:lang w:val="es-ES_tradnl"/>
        </w:rPr>
        <w:t>de</w:t>
      </w:r>
      <w:r w:rsidRPr="00532569">
        <w:rPr>
          <w:color w:val="FF0000"/>
          <w:spacing w:val="-3"/>
          <w:lang w:val="es-ES_tradnl"/>
        </w:rPr>
        <w:t xml:space="preserve"> los cargos del Estado que son de su competencia, de conformidad con lo establecido en la ley</w:t>
      </w:r>
      <w:r w:rsidR="005B7ED8" w:rsidRPr="00532569">
        <w:rPr>
          <w:color w:val="FF0000"/>
          <w:spacing w:val="-3"/>
          <w:lang w:val="es-ES_tradnl"/>
        </w:rPr>
        <w:t>,</w:t>
      </w:r>
      <w:r w:rsidRPr="00532569">
        <w:rPr>
          <w:color w:val="FF0000"/>
          <w:spacing w:val="-3"/>
          <w:lang w:val="es-ES_tradnl"/>
        </w:rPr>
        <w:t xml:space="preserve"> y</w:t>
      </w:r>
    </w:p>
    <w:p w:rsidR="00C1288C" w:rsidRPr="00532569" w:rsidRDefault="0001537F" w:rsidP="007B0C66">
      <w:pPr>
        <w:pStyle w:val="Prrafodelista1"/>
        <w:spacing w:after="240"/>
        <w:ind w:left="363" w:hanging="363"/>
        <w:jc w:val="both"/>
        <w:rPr>
          <w:rFonts w:ascii="Times New Roman" w:hAnsi="Times New Roman" w:cs="Times New Roman"/>
          <w:color w:val="FF0000"/>
          <w:spacing w:val="-3"/>
          <w:sz w:val="24"/>
          <w:szCs w:val="24"/>
          <w:lang w:val="es-ES_tradnl"/>
        </w:rPr>
      </w:pPr>
      <w:r w:rsidRPr="00532569">
        <w:rPr>
          <w:rFonts w:ascii="Times New Roman" w:hAnsi="Times New Roman" w:cs="Times New Roman"/>
          <w:color w:val="FF0000"/>
          <w:spacing w:val="-3"/>
          <w:sz w:val="24"/>
          <w:szCs w:val="24"/>
          <w:lang w:val="es-ES_tradnl"/>
        </w:rPr>
        <w:lastRenderedPageBreak/>
        <w:t xml:space="preserve">c) solicitar la inclusión de puntos en el orden del día de las sesiones de la Asamblea Municipal, </w:t>
      </w:r>
      <w:r w:rsidR="001333CF" w:rsidRPr="00532569">
        <w:rPr>
          <w:rFonts w:ascii="Times New Roman" w:hAnsi="Times New Roman" w:cs="Times New Roman"/>
          <w:color w:val="FF0000"/>
          <w:spacing w:val="-3"/>
          <w:sz w:val="24"/>
          <w:szCs w:val="24"/>
          <w:lang w:val="es-ES_tradnl"/>
        </w:rPr>
        <w:t>con</w:t>
      </w:r>
      <w:r w:rsidRPr="00532569">
        <w:rPr>
          <w:rFonts w:ascii="Times New Roman" w:hAnsi="Times New Roman" w:cs="Times New Roman"/>
          <w:color w:val="FF0000"/>
          <w:spacing w:val="-3"/>
          <w:sz w:val="24"/>
          <w:szCs w:val="24"/>
          <w:lang w:val="es-ES_tradnl"/>
        </w:rPr>
        <w:t xml:space="preserve"> la argumentación necesaria.</w:t>
      </w:r>
    </w:p>
    <w:p w:rsidR="00327342" w:rsidRPr="00532569" w:rsidRDefault="00327342" w:rsidP="007B0C66">
      <w:pPr>
        <w:tabs>
          <w:tab w:val="left" w:pos="-720"/>
        </w:tabs>
        <w:suppressAutoHyphens/>
        <w:spacing w:before="240" w:line="276" w:lineRule="auto"/>
        <w:jc w:val="center"/>
        <w:rPr>
          <w:color w:val="FF0000"/>
          <w:spacing w:val="-3"/>
          <w:lang w:val="es-ES_tradnl"/>
        </w:rPr>
      </w:pPr>
      <w:r w:rsidRPr="00532569">
        <w:rPr>
          <w:color w:val="FF0000"/>
          <w:spacing w:val="-3"/>
          <w:lang w:val="es-ES_tradnl"/>
        </w:rPr>
        <w:t>Sección Tercera</w:t>
      </w:r>
    </w:p>
    <w:p w:rsidR="00327342" w:rsidRPr="00532569" w:rsidRDefault="00A91A74" w:rsidP="007B0C66">
      <w:pPr>
        <w:tabs>
          <w:tab w:val="left" w:pos="-720"/>
        </w:tabs>
        <w:suppressAutoHyphens/>
        <w:spacing w:after="240" w:line="276" w:lineRule="auto"/>
        <w:jc w:val="center"/>
        <w:rPr>
          <w:color w:val="FF0000"/>
          <w:spacing w:val="-3"/>
          <w:lang w:val="es-ES_tradnl"/>
        </w:rPr>
      </w:pPr>
      <w:r w:rsidRPr="00532569">
        <w:rPr>
          <w:color w:val="FF0000"/>
          <w:spacing w:val="-3"/>
          <w:lang w:val="es-ES_tradnl"/>
        </w:rPr>
        <w:t>De los deberes de los delegados</w:t>
      </w:r>
    </w:p>
    <w:p w:rsidR="00327342" w:rsidRPr="00532569" w:rsidRDefault="00327342" w:rsidP="001503CB">
      <w:pPr>
        <w:tabs>
          <w:tab w:val="left" w:pos="-720"/>
        </w:tabs>
        <w:suppressAutoHyphens/>
        <w:spacing w:after="240" w:line="276" w:lineRule="auto"/>
        <w:jc w:val="both"/>
        <w:rPr>
          <w:color w:val="FF0000"/>
          <w:spacing w:val="-3"/>
          <w:lang w:val="es-ES_tradnl"/>
        </w:rPr>
      </w:pPr>
      <w:r w:rsidRPr="00532569">
        <w:rPr>
          <w:color w:val="FF0000"/>
          <w:spacing w:val="-3"/>
          <w:lang w:val="es-ES_tradnl"/>
        </w:rPr>
        <w:t>Artículo</w:t>
      </w:r>
      <w:r w:rsidR="00AF3932" w:rsidRPr="00532569">
        <w:rPr>
          <w:color w:val="FF0000"/>
          <w:spacing w:val="-3"/>
          <w:lang w:val="es-ES_tradnl"/>
        </w:rPr>
        <w:t xml:space="preserve"> </w:t>
      </w:r>
      <w:r w:rsidR="00B80EF0" w:rsidRPr="00532569">
        <w:rPr>
          <w:color w:val="FF0000"/>
          <w:spacing w:val="-3"/>
          <w:lang w:val="es-ES_tradnl"/>
        </w:rPr>
        <w:t>8</w:t>
      </w:r>
      <w:r w:rsidR="00A9649B" w:rsidRPr="00532569">
        <w:rPr>
          <w:color w:val="FF0000"/>
          <w:spacing w:val="-3"/>
          <w:lang w:val="es-ES_tradnl"/>
        </w:rPr>
        <w:t>6</w:t>
      </w:r>
      <w:r w:rsidR="000A25D7" w:rsidRPr="00532569">
        <w:rPr>
          <w:color w:val="FF0000"/>
          <w:spacing w:val="-3"/>
          <w:lang w:val="es-ES_tradnl"/>
        </w:rPr>
        <w:t>.</w:t>
      </w:r>
      <w:r w:rsidR="00AF3932" w:rsidRPr="00532569">
        <w:rPr>
          <w:color w:val="FF0000"/>
          <w:spacing w:val="-3"/>
          <w:lang w:val="es-ES_tradnl"/>
        </w:rPr>
        <w:t xml:space="preserve"> </w:t>
      </w:r>
      <w:r w:rsidRPr="00532569">
        <w:rPr>
          <w:color w:val="FF0000"/>
          <w:spacing w:val="-3"/>
          <w:lang w:val="es-ES_tradnl"/>
        </w:rPr>
        <w:t>Los delegados a la Asamblea Municipal del Poder Popular</w:t>
      </w:r>
      <w:r w:rsidR="00E86CFC" w:rsidRPr="00532569">
        <w:rPr>
          <w:color w:val="FF0000"/>
          <w:spacing w:val="-3"/>
          <w:lang w:val="es-ES_tradnl"/>
        </w:rPr>
        <w:t>, según lo establecido en el artículo 195 de la Constitución de la República</w:t>
      </w:r>
      <w:r w:rsidR="005D7CE1" w:rsidRPr="00532569">
        <w:rPr>
          <w:color w:val="FF0000"/>
          <w:spacing w:val="-3"/>
          <w:lang w:val="es-ES_tradnl"/>
        </w:rPr>
        <w:t>, tienen los deberes siguientes</w:t>
      </w:r>
      <w:r w:rsidRPr="00532569">
        <w:rPr>
          <w:color w:val="FF0000"/>
          <w:spacing w:val="-3"/>
          <w:lang w:val="es-ES_tradnl"/>
        </w:rPr>
        <w:t xml:space="preserve">: </w:t>
      </w:r>
    </w:p>
    <w:p w:rsidR="00327342" w:rsidRPr="00532569" w:rsidRDefault="00814C52" w:rsidP="008022ED">
      <w:pPr>
        <w:pStyle w:val="Prrafodelista1"/>
        <w:numPr>
          <w:ilvl w:val="0"/>
          <w:numId w:val="13"/>
        </w:numPr>
        <w:spacing w:after="240"/>
        <w:ind w:left="363" w:hanging="363"/>
        <w:jc w:val="both"/>
        <w:rPr>
          <w:rFonts w:ascii="Times New Roman" w:hAnsi="Times New Roman" w:cs="Times New Roman"/>
          <w:bCs/>
          <w:color w:val="FF0000"/>
          <w:sz w:val="24"/>
          <w:szCs w:val="24"/>
        </w:rPr>
      </w:pPr>
      <w:r w:rsidRPr="00532569">
        <w:rPr>
          <w:rFonts w:ascii="Times New Roman" w:hAnsi="Times New Roman" w:cs="Times New Roman"/>
          <w:bCs/>
          <w:color w:val="FF0000"/>
          <w:sz w:val="24"/>
          <w:szCs w:val="24"/>
        </w:rPr>
        <w:t>m</w:t>
      </w:r>
      <w:r w:rsidR="00327342" w:rsidRPr="00532569">
        <w:rPr>
          <w:rFonts w:ascii="Times New Roman" w:hAnsi="Times New Roman" w:cs="Times New Roman"/>
          <w:bCs/>
          <w:color w:val="FF0000"/>
          <w:sz w:val="24"/>
          <w:szCs w:val="24"/>
        </w:rPr>
        <w:t>antener una relación permanente con sus electores</w:t>
      </w:r>
      <w:r w:rsidR="00F834BC" w:rsidRPr="00532569">
        <w:rPr>
          <w:rFonts w:ascii="Times New Roman" w:hAnsi="Times New Roman" w:cs="Times New Roman"/>
          <w:bCs/>
          <w:color w:val="FF0000"/>
          <w:sz w:val="24"/>
          <w:szCs w:val="24"/>
        </w:rPr>
        <w:t>,</w:t>
      </w:r>
      <w:r w:rsidR="00327342" w:rsidRPr="00532569">
        <w:rPr>
          <w:rFonts w:ascii="Times New Roman" w:hAnsi="Times New Roman" w:cs="Times New Roman"/>
          <w:bCs/>
          <w:color w:val="FF0000"/>
          <w:sz w:val="24"/>
          <w:szCs w:val="24"/>
        </w:rPr>
        <w:t xml:space="preserve"> promov</w:t>
      </w:r>
      <w:r w:rsidR="00F834BC" w:rsidRPr="00532569">
        <w:rPr>
          <w:rFonts w:ascii="Times New Roman" w:hAnsi="Times New Roman" w:cs="Times New Roman"/>
          <w:bCs/>
          <w:color w:val="FF0000"/>
          <w:sz w:val="24"/>
          <w:szCs w:val="24"/>
        </w:rPr>
        <w:t>iendo</w:t>
      </w:r>
      <w:r w:rsidR="00327342" w:rsidRPr="00532569">
        <w:rPr>
          <w:rFonts w:ascii="Times New Roman" w:hAnsi="Times New Roman" w:cs="Times New Roman"/>
          <w:bCs/>
          <w:color w:val="FF0000"/>
          <w:sz w:val="24"/>
          <w:szCs w:val="24"/>
        </w:rPr>
        <w:t xml:space="preserve"> la participación de la comunidad en la solución de sus problemas;</w:t>
      </w:r>
    </w:p>
    <w:p w:rsidR="00327342" w:rsidRPr="00532569" w:rsidRDefault="00327342" w:rsidP="008022ED">
      <w:pPr>
        <w:pStyle w:val="Prrafodelista1"/>
        <w:numPr>
          <w:ilvl w:val="0"/>
          <w:numId w:val="13"/>
        </w:numPr>
        <w:spacing w:after="240"/>
        <w:ind w:left="363" w:hanging="363"/>
        <w:jc w:val="both"/>
        <w:rPr>
          <w:rFonts w:ascii="Times New Roman" w:hAnsi="Times New Roman" w:cs="Times New Roman"/>
          <w:color w:val="FF0000"/>
          <w:sz w:val="24"/>
          <w:szCs w:val="24"/>
        </w:rPr>
      </w:pPr>
      <w:r w:rsidRPr="00532569">
        <w:rPr>
          <w:rFonts w:ascii="Times New Roman" w:hAnsi="Times New Roman" w:cs="Times New Roman"/>
          <w:color w:val="FF0000"/>
          <w:sz w:val="24"/>
          <w:szCs w:val="24"/>
        </w:rPr>
        <w:t xml:space="preserve">dar a conocer a la Asamblea Municipal y a la administración de la localidad las opiniones, necesidades y dificultades que les trasmitan sus electores, </w:t>
      </w:r>
      <w:r w:rsidRPr="00532569">
        <w:rPr>
          <w:rFonts w:ascii="Times New Roman" w:hAnsi="Times New Roman" w:cs="Times New Roman"/>
          <w:bCs/>
          <w:color w:val="FF0000"/>
          <w:sz w:val="24"/>
          <w:szCs w:val="24"/>
        </w:rPr>
        <w:t xml:space="preserve">y trabajar </w:t>
      </w:r>
      <w:r w:rsidR="0002343A" w:rsidRPr="00532569">
        <w:rPr>
          <w:rFonts w:ascii="Times New Roman" w:hAnsi="Times New Roman" w:cs="Times New Roman"/>
          <w:bCs/>
          <w:color w:val="FF0000"/>
          <w:sz w:val="24"/>
          <w:szCs w:val="24"/>
        </w:rPr>
        <w:t xml:space="preserve">en función de </w:t>
      </w:r>
      <w:r w:rsidR="006A2BBC" w:rsidRPr="00532569">
        <w:rPr>
          <w:rFonts w:ascii="Times New Roman" w:hAnsi="Times New Roman" w:cs="Times New Roman"/>
          <w:bCs/>
          <w:color w:val="FF0000"/>
          <w:sz w:val="24"/>
          <w:szCs w:val="24"/>
        </w:rPr>
        <w:t>gesti</w:t>
      </w:r>
      <w:r w:rsidR="0002343A" w:rsidRPr="00532569">
        <w:rPr>
          <w:rFonts w:ascii="Times New Roman" w:hAnsi="Times New Roman" w:cs="Times New Roman"/>
          <w:bCs/>
          <w:color w:val="FF0000"/>
          <w:sz w:val="24"/>
          <w:szCs w:val="24"/>
        </w:rPr>
        <w:t>onar</w:t>
      </w:r>
      <w:r w:rsidR="006A2BBC" w:rsidRPr="00532569">
        <w:rPr>
          <w:rFonts w:ascii="Times New Roman" w:hAnsi="Times New Roman" w:cs="Times New Roman"/>
          <w:bCs/>
          <w:color w:val="FF0000"/>
          <w:sz w:val="24"/>
          <w:szCs w:val="24"/>
        </w:rPr>
        <w:t xml:space="preserve"> </w:t>
      </w:r>
      <w:r w:rsidRPr="00532569">
        <w:rPr>
          <w:rFonts w:ascii="Times New Roman" w:hAnsi="Times New Roman" w:cs="Times New Roman"/>
          <w:bCs/>
          <w:color w:val="FF0000"/>
          <w:sz w:val="24"/>
          <w:szCs w:val="24"/>
        </w:rPr>
        <w:t>su solución, en lo que les corresponda</w:t>
      </w:r>
      <w:r w:rsidRPr="00532569">
        <w:rPr>
          <w:rFonts w:ascii="Times New Roman" w:hAnsi="Times New Roman" w:cs="Times New Roman"/>
          <w:color w:val="FF0000"/>
          <w:sz w:val="24"/>
          <w:szCs w:val="24"/>
        </w:rPr>
        <w:t>;</w:t>
      </w:r>
    </w:p>
    <w:p w:rsidR="00327342" w:rsidRPr="00532569" w:rsidRDefault="00327342" w:rsidP="008022ED">
      <w:pPr>
        <w:pStyle w:val="Prrafodelista1"/>
        <w:numPr>
          <w:ilvl w:val="0"/>
          <w:numId w:val="13"/>
        </w:numPr>
        <w:spacing w:after="240"/>
        <w:ind w:left="363" w:hanging="363"/>
        <w:jc w:val="both"/>
        <w:rPr>
          <w:rFonts w:ascii="Times New Roman" w:hAnsi="Times New Roman" w:cs="Times New Roman"/>
          <w:color w:val="FF0000"/>
          <w:sz w:val="24"/>
          <w:szCs w:val="24"/>
        </w:rPr>
      </w:pPr>
      <w:r w:rsidRPr="00532569">
        <w:rPr>
          <w:rFonts w:ascii="Times New Roman" w:hAnsi="Times New Roman" w:cs="Times New Roman"/>
          <w:color w:val="FF0000"/>
          <w:sz w:val="24"/>
          <w:szCs w:val="24"/>
        </w:rPr>
        <w:t xml:space="preserve">informar a los electores sobre la política que sigue la Asamblea Municipal y las medidas adoptadas </w:t>
      </w:r>
      <w:r w:rsidRPr="00532569">
        <w:rPr>
          <w:rFonts w:ascii="Times New Roman" w:hAnsi="Times New Roman" w:cs="Times New Roman"/>
          <w:bCs/>
          <w:color w:val="FF0000"/>
          <w:sz w:val="24"/>
          <w:szCs w:val="24"/>
        </w:rPr>
        <w:t>en atención a sus opiniones</w:t>
      </w:r>
      <w:r w:rsidRPr="00532569">
        <w:rPr>
          <w:rFonts w:ascii="Times New Roman" w:hAnsi="Times New Roman" w:cs="Times New Roman"/>
          <w:color w:val="FF0000"/>
          <w:sz w:val="24"/>
          <w:szCs w:val="24"/>
        </w:rPr>
        <w:t xml:space="preserve"> y para la solución de las necesidades planteadas por la población o </w:t>
      </w:r>
      <w:r w:rsidRPr="00532569">
        <w:rPr>
          <w:rFonts w:ascii="Times New Roman" w:hAnsi="Times New Roman" w:cs="Times New Roman"/>
          <w:bCs/>
          <w:color w:val="FF0000"/>
          <w:sz w:val="24"/>
          <w:szCs w:val="24"/>
        </w:rPr>
        <w:t xml:space="preserve">las dificultades </w:t>
      </w:r>
      <w:r w:rsidRPr="00532569">
        <w:rPr>
          <w:rFonts w:ascii="Times New Roman" w:hAnsi="Times New Roman" w:cs="Times New Roman"/>
          <w:color w:val="FF0000"/>
          <w:sz w:val="24"/>
          <w:szCs w:val="24"/>
        </w:rPr>
        <w:t>para resolverlas;</w:t>
      </w:r>
    </w:p>
    <w:p w:rsidR="007129F9" w:rsidRPr="00532569" w:rsidRDefault="00327342" w:rsidP="008022ED">
      <w:pPr>
        <w:pStyle w:val="Prrafodelista1"/>
        <w:widowControl w:val="0"/>
        <w:numPr>
          <w:ilvl w:val="0"/>
          <w:numId w:val="13"/>
        </w:numPr>
        <w:autoSpaceDE w:val="0"/>
        <w:autoSpaceDN w:val="0"/>
        <w:spacing w:after="240"/>
        <w:ind w:left="363" w:hanging="363"/>
        <w:jc w:val="both"/>
        <w:rPr>
          <w:rFonts w:ascii="Times New Roman" w:hAnsi="Times New Roman" w:cs="Times New Roman"/>
          <w:color w:val="FF0000"/>
          <w:sz w:val="24"/>
          <w:szCs w:val="24"/>
        </w:rPr>
      </w:pPr>
      <w:r w:rsidRPr="00532569">
        <w:rPr>
          <w:rFonts w:ascii="Times New Roman" w:hAnsi="Times New Roman" w:cs="Times New Roman"/>
          <w:color w:val="FF0000"/>
          <w:sz w:val="24"/>
          <w:szCs w:val="24"/>
        </w:rPr>
        <w:t xml:space="preserve">rendir cuenta periódicamente a sus electores de su gestión, conforme a lo </w:t>
      </w:r>
      <w:r w:rsidR="00FA5DD4" w:rsidRPr="00532569">
        <w:rPr>
          <w:rFonts w:ascii="Times New Roman" w:hAnsi="Times New Roman" w:cs="Times New Roman"/>
          <w:color w:val="FF0000"/>
          <w:sz w:val="24"/>
          <w:szCs w:val="24"/>
        </w:rPr>
        <w:t>establecido en esta L</w:t>
      </w:r>
      <w:r w:rsidRPr="00532569">
        <w:rPr>
          <w:rFonts w:ascii="Times New Roman" w:hAnsi="Times New Roman" w:cs="Times New Roman"/>
          <w:color w:val="FF0000"/>
          <w:sz w:val="24"/>
          <w:szCs w:val="24"/>
        </w:rPr>
        <w:t xml:space="preserve">ey, </w:t>
      </w:r>
      <w:r w:rsidR="00A50D80" w:rsidRPr="00532569">
        <w:rPr>
          <w:rFonts w:ascii="Times New Roman" w:hAnsi="Times New Roman" w:cs="Times New Roman"/>
          <w:color w:val="FF0000"/>
          <w:sz w:val="24"/>
          <w:szCs w:val="24"/>
        </w:rPr>
        <w:t>e informar a la Asamblea, a la c</w:t>
      </w:r>
      <w:r w:rsidRPr="00532569">
        <w:rPr>
          <w:rFonts w:ascii="Times New Roman" w:hAnsi="Times New Roman" w:cs="Times New Roman"/>
          <w:color w:val="FF0000"/>
          <w:sz w:val="24"/>
          <w:szCs w:val="24"/>
        </w:rPr>
        <w:t xml:space="preserve">omisión </w:t>
      </w:r>
      <w:r w:rsidRPr="00532569">
        <w:rPr>
          <w:rFonts w:ascii="Times New Roman" w:hAnsi="Times New Roman" w:cs="Times New Roman"/>
          <w:bCs/>
          <w:color w:val="FF0000"/>
          <w:sz w:val="24"/>
          <w:szCs w:val="24"/>
        </w:rPr>
        <w:t>y al Consejo Popular</w:t>
      </w:r>
      <w:r w:rsidRPr="00532569">
        <w:rPr>
          <w:rFonts w:ascii="Times New Roman" w:hAnsi="Times New Roman" w:cs="Times New Roman"/>
          <w:color w:val="FF0000"/>
          <w:sz w:val="24"/>
          <w:szCs w:val="24"/>
        </w:rPr>
        <w:t xml:space="preserve"> a que pertenezcan sobre el cumplimiento de las tareas que les hayan sido encomen</w:t>
      </w:r>
      <w:r w:rsidR="00F06469" w:rsidRPr="00532569">
        <w:rPr>
          <w:rFonts w:ascii="Times New Roman" w:hAnsi="Times New Roman" w:cs="Times New Roman"/>
          <w:color w:val="FF0000"/>
          <w:sz w:val="24"/>
          <w:szCs w:val="24"/>
        </w:rPr>
        <w:t>dadas, cuando estos lo reclamen</w:t>
      </w:r>
      <w:r w:rsidR="00814C52" w:rsidRPr="00532569">
        <w:rPr>
          <w:rFonts w:ascii="Times New Roman" w:hAnsi="Times New Roman" w:cs="Times New Roman"/>
          <w:color w:val="FF0000"/>
          <w:sz w:val="24"/>
          <w:szCs w:val="24"/>
        </w:rPr>
        <w:t>,</w:t>
      </w:r>
      <w:r w:rsidR="00F06469" w:rsidRPr="00532569">
        <w:rPr>
          <w:rFonts w:ascii="Times New Roman" w:hAnsi="Times New Roman" w:cs="Times New Roman"/>
          <w:color w:val="FF0000"/>
          <w:sz w:val="24"/>
          <w:szCs w:val="24"/>
        </w:rPr>
        <w:t xml:space="preserve"> </w:t>
      </w:r>
      <w:r w:rsidR="00BF09F9" w:rsidRPr="00532569">
        <w:rPr>
          <w:rFonts w:ascii="Times New Roman" w:hAnsi="Times New Roman" w:cs="Times New Roman"/>
          <w:color w:val="FF0000"/>
          <w:sz w:val="24"/>
          <w:szCs w:val="24"/>
        </w:rPr>
        <w:t>y</w:t>
      </w:r>
    </w:p>
    <w:p w:rsidR="009B1803" w:rsidRPr="00532569" w:rsidRDefault="00327342" w:rsidP="008022ED">
      <w:pPr>
        <w:pStyle w:val="Prrafodelista1"/>
        <w:numPr>
          <w:ilvl w:val="0"/>
          <w:numId w:val="13"/>
        </w:numPr>
        <w:spacing w:after="240"/>
        <w:ind w:left="363" w:hanging="363"/>
        <w:jc w:val="both"/>
        <w:rPr>
          <w:rFonts w:ascii="Times New Roman" w:hAnsi="Times New Roman" w:cs="Times New Roman"/>
          <w:color w:val="FF0000"/>
          <w:sz w:val="24"/>
          <w:szCs w:val="24"/>
        </w:rPr>
      </w:pPr>
      <w:r w:rsidRPr="00532569">
        <w:rPr>
          <w:rFonts w:ascii="Times New Roman" w:hAnsi="Times New Roman" w:cs="Times New Roman"/>
          <w:bCs/>
          <w:color w:val="FF0000"/>
          <w:sz w:val="24"/>
          <w:szCs w:val="24"/>
        </w:rPr>
        <w:t xml:space="preserve">cualquier otro que le reconozcan la Constitución y las leyes. </w:t>
      </w:r>
    </w:p>
    <w:p w:rsidR="0055420D" w:rsidRPr="00532569" w:rsidRDefault="00076C1E" w:rsidP="001503CB">
      <w:pPr>
        <w:pStyle w:val="Prrafodelista1"/>
        <w:spacing w:after="240"/>
        <w:ind w:left="0"/>
        <w:jc w:val="both"/>
        <w:rPr>
          <w:rFonts w:ascii="Times New Roman" w:hAnsi="Times New Roman" w:cs="Times New Roman"/>
          <w:bCs/>
          <w:color w:val="FF0000"/>
          <w:sz w:val="24"/>
          <w:szCs w:val="24"/>
        </w:rPr>
      </w:pPr>
      <w:r w:rsidRPr="00532569">
        <w:rPr>
          <w:rFonts w:ascii="Times New Roman" w:hAnsi="Times New Roman" w:cs="Times New Roman"/>
          <w:bCs/>
          <w:color w:val="FF0000"/>
          <w:sz w:val="24"/>
          <w:szCs w:val="24"/>
        </w:rPr>
        <w:t xml:space="preserve">Artículo </w:t>
      </w:r>
      <w:r w:rsidR="006B3EDA" w:rsidRPr="00532569">
        <w:rPr>
          <w:rFonts w:ascii="Times New Roman" w:hAnsi="Times New Roman" w:cs="Times New Roman"/>
          <w:bCs/>
          <w:color w:val="FF0000"/>
          <w:sz w:val="24"/>
          <w:szCs w:val="24"/>
        </w:rPr>
        <w:t>8</w:t>
      </w:r>
      <w:r w:rsidR="00A9649B" w:rsidRPr="00532569">
        <w:rPr>
          <w:rFonts w:ascii="Times New Roman" w:hAnsi="Times New Roman" w:cs="Times New Roman"/>
          <w:bCs/>
          <w:color w:val="FF0000"/>
          <w:sz w:val="24"/>
          <w:szCs w:val="24"/>
        </w:rPr>
        <w:t>7</w:t>
      </w:r>
      <w:r w:rsidRPr="00532569">
        <w:rPr>
          <w:rFonts w:ascii="Times New Roman" w:hAnsi="Times New Roman" w:cs="Times New Roman"/>
          <w:bCs/>
          <w:color w:val="FF0000"/>
          <w:sz w:val="24"/>
          <w:szCs w:val="24"/>
        </w:rPr>
        <w:t xml:space="preserve">. </w:t>
      </w:r>
      <w:r w:rsidR="00EE3E4E" w:rsidRPr="00532569">
        <w:rPr>
          <w:rFonts w:ascii="Times New Roman" w:hAnsi="Times New Roman" w:cs="Times New Roman"/>
          <w:bCs/>
          <w:color w:val="FF0000"/>
          <w:sz w:val="24"/>
          <w:szCs w:val="24"/>
        </w:rPr>
        <w:t>L</w:t>
      </w:r>
      <w:r w:rsidR="0055420D" w:rsidRPr="00532569">
        <w:rPr>
          <w:rFonts w:ascii="Times New Roman" w:hAnsi="Times New Roman" w:cs="Times New Roman"/>
          <w:bCs/>
          <w:color w:val="FF0000"/>
          <w:sz w:val="24"/>
          <w:szCs w:val="24"/>
        </w:rPr>
        <w:t xml:space="preserve">os delegados </w:t>
      </w:r>
      <w:r w:rsidR="00EE3E4E" w:rsidRPr="00532569">
        <w:rPr>
          <w:rFonts w:ascii="Times New Roman" w:hAnsi="Times New Roman" w:cs="Times New Roman"/>
          <w:bCs/>
          <w:color w:val="FF0000"/>
          <w:sz w:val="24"/>
          <w:szCs w:val="24"/>
        </w:rPr>
        <w:t>tienen</w:t>
      </w:r>
      <w:r w:rsidR="00E41CC3" w:rsidRPr="00532569">
        <w:rPr>
          <w:rFonts w:ascii="Times New Roman" w:hAnsi="Times New Roman" w:cs="Times New Roman"/>
          <w:bCs/>
          <w:color w:val="FF0000"/>
          <w:sz w:val="24"/>
          <w:szCs w:val="24"/>
        </w:rPr>
        <w:t>,</w:t>
      </w:r>
      <w:r w:rsidR="0055420D" w:rsidRPr="00532569">
        <w:rPr>
          <w:rFonts w:ascii="Times New Roman" w:hAnsi="Times New Roman" w:cs="Times New Roman"/>
          <w:bCs/>
          <w:color w:val="FF0000"/>
          <w:sz w:val="24"/>
          <w:szCs w:val="24"/>
        </w:rPr>
        <w:t xml:space="preserve"> además de los antes expresados, los d</w:t>
      </w:r>
      <w:r w:rsidR="00EE3E4E" w:rsidRPr="00532569">
        <w:rPr>
          <w:rFonts w:ascii="Times New Roman" w:hAnsi="Times New Roman" w:cs="Times New Roman"/>
          <w:bCs/>
          <w:color w:val="FF0000"/>
          <w:sz w:val="24"/>
          <w:szCs w:val="24"/>
        </w:rPr>
        <w:t>eberes</w:t>
      </w:r>
      <w:r w:rsidR="0055420D" w:rsidRPr="00532569">
        <w:rPr>
          <w:rFonts w:ascii="Times New Roman" w:hAnsi="Times New Roman" w:cs="Times New Roman"/>
          <w:bCs/>
          <w:color w:val="FF0000"/>
          <w:sz w:val="24"/>
          <w:szCs w:val="24"/>
        </w:rPr>
        <w:t xml:space="preserve"> siguientes:</w:t>
      </w:r>
    </w:p>
    <w:p w:rsidR="00076C1E" w:rsidRPr="00532569" w:rsidRDefault="00076C1E" w:rsidP="008022ED">
      <w:pPr>
        <w:pStyle w:val="Prrafodelista1"/>
        <w:spacing w:after="240"/>
        <w:ind w:left="363" w:hanging="363"/>
        <w:jc w:val="both"/>
        <w:rPr>
          <w:rFonts w:ascii="Times New Roman" w:hAnsi="Times New Roman" w:cs="Times New Roman"/>
          <w:color w:val="FF0000"/>
          <w:sz w:val="24"/>
          <w:szCs w:val="24"/>
        </w:rPr>
      </w:pPr>
      <w:r w:rsidRPr="00532569">
        <w:rPr>
          <w:rFonts w:ascii="Times New Roman" w:hAnsi="Times New Roman" w:cs="Times New Roman"/>
          <w:color w:val="FF0000"/>
          <w:spacing w:val="-3"/>
          <w:sz w:val="24"/>
          <w:szCs w:val="24"/>
        </w:rPr>
        <w:t>a)</w:t>
      </w:r>
      <w:r w:rsidR="00AF3932" w:rsidRPr="00532569">
        <w:rPr>
          <w:rFonts w:ascii="Times New Roman" w:hAnsi="Times New Roman" w:cs="Times New Roman"/>
          <w:color w:val="FF0000"/>
          <w:spacing w:val="-3"/>
          <w:sz w:val="24"/>
          <w:szCs w:val="24"/>
        </w:rPr>
        <w:t xml:space="preserve"> </w:t>
      </w:r>
      <w:r w:rsidR="00814C52" w:rsidRPr="00532569">
        <w:rPr>
          <w:rFonts w:ascii="Times New Roman" w:hAnsi="Times New Roman" w:cs="Times New Roman"/>
          <w:color w:val="FF0000"/>
          <w:spacing w:val="-3"/>
          <w:sz w:val="24"/>
          <w:szCs w:val="24"/>
          <w:lang w:val="es-ES_tradnl"/>
        </w:rPr>
        <w:t>a</w:t>
      </w:r>
      <w:r w:rsidRPr="00532569">
        <w:rPr>
          <w:rFonts w:ascii="Times New Roman" w:hAnsi="Times New Roman" w:cs="Times New Roman"/>
          <w:color w:val="FF0000"/>
          <w:spacing w:val="-3"/>
          <w:sz w:val="24"/>
          <w:szCs w:val="24"/>
          <w:lang w:val="es-ES_tradnl"/>
        </w:rPr>
        <w:t>sistir a las sesiones de la Asamblea Municipal y a reuniones de las comisiones y consejos populares de que form</w:t>
      </w:r>
      <w:r w:rsidR="00285E4B" w:rsidRPr="00532569">
        <w:rPr>
          <w:rFonts w:ascii="Times New Roman" w:hAnsi="Times New Roman" w:cs="Times New Roman"/>
          <w:color w:val="FF0000"/>
          <w:spacing w:val="-3"/>
          <w:sz w:val="24"/>
          <w:szCs w:val="24"/>
          <w:lang w:val="es-ES_tradnl"/>
        </w:rPr>
        <w:t>e</w:t>
      </w:r>
      <w:r w:rsidRPr="00532569">
        <w:rPr>
          <w:rFonts w:ascii="Times New Roman" w:hAnsi="Times New Roman" w:cs="Times New Roman"/>
          <w:color w:val="FF0000"/>
          <w:spacing w:val="-3"/>
          <w:sz w:val="24"/>
          <w:szCs w:val="24"/>
          <w:lang w:val="es-ES_tradnl"/>
        </w:rPr>
        <w:t>n parte;</w:t>
      </w:r>
    </w:p>
    <w:p w:rsidR="00076C1E" w:rsidRPr="00532569" w:rsidRDefault="00076C1E" w:rsidP="008022ED">
      <w:pPr>
        <w:tabs>
          <w:tab w:val="left" w:pos="-720"/>
          <w:tab w:val="left" w:pos="0"/>
        </w:tabs>
        <w:suppressAutoHyphens/>
        <w:spacing w:after="240" w:line="276" w:lineRule="auto"/>
        <w:ind w:left="363" w:hanging="363"/>
        <w:jc w:val="both"/>
        <w:rPr>
          <w:color w:val="FF0000"/>
          <w:spacing w:val="-3"/>
          <w:lang w:val="es-ES_tradnl"/>
        </w:rPr>
      </w:pPr>
      <w:r w:rsidRPr="00532569">
        <w:rPr>
          <w:color w:val="FF0000"/>
          <w:spacing w:val="-3"/>
          <w:lang w:val="es-ES"/>
        </w:rPr>
        <w:t>b)</w:t>
      </w:r>
      <w:r w:rsidR="00AF3932" w:rsidRPr="00532569">
        <w:rPr>
          <w:color w:val="FF0000"/>
          <w:spacing w:val="-3"/>
          <w:lang w:val="es-ES"/>
        </w:rPr>
        <w:t xml:space="preserve"> </w:t>
      </w:r>
      <w:r w:rsidRPr="00532569">
        <w:rPr>
          <w:color w:val="FF0000"/>
          <w:spacing w:val="-3"/>
          <w:lang w:val="es-ES_tradnl"/>
        </w:rPr>
        <w:t>cumplir los acuerdos</w:t>
      </w:r>
      <w:r w:rsidR="005C4E11" w:rsidRPr="00532569">
        <w:rPr>
          <w:color w:val="FF0000"/>
          <w:spacing w:val="-3"/>
          <w:lang w:val="es-ES_tradnl"/>
        </w:rPr>
        <w:t xml:space="preserve"> y</w:t>
      </w:r>
      <w:r w:rsidRPr="00532569">
        <w:rPr>
          <w:color w:val="FF0000"/>
          <w:spacing w:val="-3"/>
          <w:lang w:val="es-ES_tradnl"/>
        </w:rPr>
        <w:t xml:space="preserve"> las ordenanzas de la Asamblea Municipal en cuanto les concierne;</w:t>
      </w:r>
    </w:p>
    <w:p w:rsidR="00076C1E" w:rsidRPr="00532569" w:rsidRDefault="00076C1E" w:rsidP="008022ED">
      <w:pPr>
        <w:tabs>
          <w:tab w:val="left" w:pos="-720"/>
          <w:tab w:val="left" w:pos="0"/>
        </w:tabs>
        <w:suppressAutoHyphens/>
        <w:spacing w:after="240" w:line="276" w:lineRule="auto"/>
        <w:ind w:left="363" w:hanging="363"/>
        <w:jc w:val="both"/>
        <w:rPr>
          <w:color w:val="FF0000"/>
          <w:spacing w:val="-3"/>
          <w:lang w:val="es-ES_tradnl"/>
        </w:rPr>
      </w:pPr>
      <w:r w:rsidRPr="00532569">
        <w:rPr>
          <w:color w:val="FF0000"/>
          <w:spacing w:val="-3"/>
          <w:lang w:val="es-ES_tradnl"/>
        </w:rPr>
        <w:t>c) cumplir en tiempo y forma con las informaciones solicitadas por la Asamblea Municipal, la comisión a la que pertene</w:t>
      </w:r>
      <w:r w:rsidR="005B2D43" w:rsidRPr="00532569">
        <w:rPr>
          <w:color w:val="FF0000"/>
          <w:spacing w:val="-3"/>
          <w:lang w:val="es-ES_tradnl"/>
        </w:rPr>
        <w:t>ce</w:t>
      </w:r>
      <w:r w:rsidR="00B54430" w:rsidRPr="00532569">
        <w:rPr>
          <w:color w:val="FF0000"/>
          <w:spacing w:val="-3"/>
          <w:lang w:val="es-ES_tradnl"/>
        </w:rPr>
        <w:t>n</w:t>
      </w:r>
      <w:r w:rsidR="007E5DE7" w:rsidRPr="00532569">
        <w:rPr>
          <w:color w:val="FF0000"/>
          <w:spacing w:val="-3"/>
          <w:lang w:val="es-ES_tradnl"/>
        </w:rPr>
        <w:t xml:space="preserve"> </w:t>
      </w:r>
      <w:r w:rsidR="003E70D9" w:rsidRPr="00532569">
        <w:rPr>
          <w:color w:val="FF0000"/>
          <w:spacing w:val="-3"/>
          <w:lang w:val="es-ES_tradnl"/>
        </w:rPr>
        <w:t>o</w:t>
      </w:r>
      <w:r w:rsidRPr="00532569">
        <w:rPr>
          <w:color w:val="FF0000"/>
          <w:spacing w:val="-3"/>
          <w:lang w:val="es-ES_tradnl"/>
        </w:rPr>
        <w:t xml:space="preserve"> </w:t>
      </w:r>
      <w:r w:rsidR="007E5DE7" w:rsidRPr="00532569">
        <w:rPr>
          <w:color w:val="FF0000"/>
          <w:spacing w:val="-3"/>
          <w:lang w:val="es-ES_tradnl"/>
        </w:rPr>
        <w:t>e</w:t>
      </w:r>
      <w:r w:rsidRPr="00532569">
        <w:rPr>
          <w:color w:val="FF0000"/>
          <w:spacing w:val="-3"/>
          <w:lang w:val="es-ES_tradnl"/>
        </w:rPr>
        <w:t>l Consejo Popular del cual forma</w:t>
      </w:r>
      <w:r w:rsidR="00B54430" w:rsidRPr="00532569">
        <w:rPr>
          <w:color w:val="FF0000"/>
          <w:spacing w:val="-3"/>
          <w:lang w:val="es-ES_tradnl"/>
        </w:rPr>
        <w:t>n</w:t>
      </w:r>
      <w:r w:rsidRPr="00532569">
        <w:rPr>
          <w:color w:val="FF0000"/>
          <w:spacing w:val="-3"/>
          <w:lang w:val="es-ES_tradnl"/>
        </w:rPr>
        <w:t xml:space="preserve"> parte;</w:t>
      </w:r>
    </w:p>
    <w:p w:rsidR="00674263" w:rsidRPr="00532569" w:rsidRDefault="00076C1E" w:rsidP="008022ED">
      <w:pPr>
        <w:tabs>
          <w:tab w:val="left" w:pos="-720"/>
          <w:tab w:val="left" w:pos="0"/>
        </w:tabs>
        <w:suppressAutoHyphens/>
        <w:spacing w:after="240" w:line="276" w:lineRule="auto"/>
        <w:ind w:left="363" w:hanging="363"/>
        <w:jc w:val="both"/>
        <w:rPr>
          <w:color w:val="FF0000"/>
          <w:spacing w:val="-3"/>
          <w:lang w:val="es-ES_tradnl"/>
        </w:rPr>
      </w:pPr>
      <w:r w:rsidRPr="00532569">
        <w:rPr>
          <w:color w:val="FF0000"/>
          <w:spacing w:val="-3"/>
          <w:lang w:val="es-ES_tradnl"/>
        </w:rPr>
        <w:t xml:space="preserve">d) atender a los electores en despachos programados </w:t>
      </w:r>
      <w:r w:rsidR="006D4361" w:rsidRPr="00532569">
        <w:rPr>
          <w:color w:val="FF0000"/>
          <w:spacing w:val="-3"/>
          <w:lang w:val="es-ES_tradnl"/>
        </w:rPr>
        <w:t>semanal</w:t>
      </w:r>
      <w:r w:rsidRPr="00532569">
        <w:rPr>
          <w:color w:val="FF0000"/>
          <w:spacing w:val="-3"/>
          <w:lang w:val="es-ES_tradnl"/>
        </w:rPr>
        <w:t xml:space="preserve">mente; </w:t>
      </w:r>
    </w:p>
    <w:p w:rsidR="00076C1E" w:rsidRPr="00532569" w:rsidRDefault="00674263" w:rsidP="008022ED">
      <w:pPr>
        <w:tabs>
          <w:tab w:val="left" w:pos="-720"/>
        </w:tabs>
        <w:suppressAutoHyphens/>
        <w:spacing w:after="240" w:line="276" w:lineRule="auto"/>
        <w:ind w:left="363" w:hanging="363"/>
        <w:jc w:val="both"/>
        <w:rPr>
          <w:color w:val="FF0000"/>
          <w:spacing w:val="-3"/>
          <w:lang w:val="es-ES_tradnl"/>
        </w:rPr>
      </w:pPr>
      <w:r w:rsidRPr="00532569">
        <w:rPr>
          <w:color w:val="FF0000"/>
          <w:spacing w:val="-3"/>
          <w:lang w:val="es-ES_tradnl"/>
        </w:rPr>
        <w:t>e) atender y tramitar los asuntos planteados por sus electores y reclamar, de quien corresponda, la adopción de las medidas para resolverlos u obtener una respuesta rápida y argumentada</w:t>
      </w:r>
      <w:r w:rsidR="00907647" w:rsidRPr="00532569">
        <w:rPr>
          <w:color w:val="FF0000"/>
          <w:spacing w:val="-3"/>
          <w:lang w:val="es-ES_tradnl"/>
        </w:rPr>
        <w:t>,</w:t>
      </w:r>
      <w:r w:rsidRPr="00532569">
        <w:rPr>
          <w:color w:val="FF0000"/>
          <w:spacing w:val="-3"/>
          <w:lang w:val="es-ES_tradnl"/>
        </w:rPr>
        <w:t xml:space="preserve"> </w:t>
      </w:r>
      <w:r w:rsidR="00076C1E" w:rsidRPr="00532569">
        <w:rPr>
          <w:color w:val="FF0000"/>
          <w:spacing w:val="-3"/>
          <w:lang w:val="es-ES_tradnl"/>
        </w:rPr>
        <w:t>y</w:t>
      </w:r>
    </w:p>
    <w:p w:rsidR="00076C1E" w:rsidRPr="00532569" w:rsidRDefault="00795BEC" w:rsidP="008022ED">
      <w:pPr>
        <w:pStyle w:val="Prrafodelista1"/>
        <w:spacing w:after="240"/>
        <w:ind w:left="363" w:hanging="363"/>
        <w:jc w:val="both"/>
        <w:rPr>
          <w:rFonts w:ascii="Times New Roman" w:hAnsi="Times New Roman" w:cs="Times New Roman"/>
          <w:color w:val="FF0000"/>
          <w:sz w:val="24"/>
          <w:szCs w:val="24"/>
        </w:rPr>
      </w:pPr>
      <w:r w:rsidRPr="00532569">
        <w:rPr>
          <w:rFonts w:ascii="Times New Roman" w:hAnsi="Times New Roman" w:cs="Times New Roman"/>
          <w:color w:val="FF0000"/>
          <w:sz w:val="24"/>
          <w:szCs w:val="24"/>
          <w:lang w:val="es-ES_tradnl"/>
        </w:rPr>
        <w:t>f</w:t>
      </w:r>
      <w:r w:rsidR="00076C1E" w:rsidRPr="00532569">
        <w:rPr>
          <w:rFonts w:ascii="Times New Roman" w:hAnsi="Times New Roman" w:cs="Times New Roman"/>
          <w:color w:val="FF0000"/>
          <w:sz w:val="24"/>
          <w:szCs w:val="24"/>
          <w:lang w:val="es-ES_tradnl"/>
        </w:rPr>
        <w:t>)</w:t>
      </w:r>
      <w:r w:rsidR="00AF3932" w:rsidRPr="00532569">
        <w:rPr>
          <w:rFonts w:ascii="Times New Roman" w:hAnsi="Times New Roman" w:cs="Times New Roman"/>
          <w:color w:val="FF0000"/>
          <w:sz w:val="24"/>
          <w:szCs w:val="24"/>
          <w:lang w:val="es-ES_tradnl"/>
        </w:rPr>
        <w:t xml:space="preserve"> </w:t>
      </w:r>
      <w:r w:rsidR="00076C1E" w:rsidRPr="00532569">
        <w:rPr>
          <w:rFonts w:ascii="Times New Roman" w:hAnsi="Times New Roman" w:cs="Times New Roman"/>
          <w:color w:val="FF0000"/>
          <w:sz w:val="24"/>
          <w:szCs w:val="24"/>
        </w:rPr>
        <w:t>promover e impulsar el desarrollo de</w:t>
      </w:r>
      <w:r w:rsidR="009651EB" w:rsidRPr="00532569">
        <w:rPr>
          <w:rFonts w:ascii="Times New Roman" w:hAnsi="Times New Roman" w:cs="Times New Roman"/>
          <w:color w:val="FF0000"/>
          <w:sz w:val="24"/>
          <w:szCs w:val="24"/>
        </w:rPr>
        <w:t>l</w:t>
      </w:r>
      <w:r w:rsidR="00FC7B52" w:rsidRPr="00532569">
        <w:rPr>
          <w:rFonts w:ascii="Times New Roman" w:hAnsi="Times New Roman" w:cs="Times New Roman"/>
          <w:color w:val="FF0000"/>
          <w:sz w:val="24"/>
          <w:szCs w:val="24"/>
        </w:rPr>
        <w:t xml:space="preserve"> trabajo comunitario integrado.</w:t>
      </w:r>
    </w:p>
    <w:p w:rsidR="009208E4" w:rsidRPr="00532569" w:rsidRDefault="009208E4" w:rsidP="001503CB">
      <w:pPr>
        <w:pStyle w:val="Textoindependiente"/>
        <w:spacing w:line="276" w:lineRule="auto"/>
        <w:jc w:val="both"/>
        <w:rPr>
          <w:rFonts w:ascii="Times New Roman" w:hAnsi="Times New Roman"/>
          <w:color w:val="FF0000"/>
          <w:sz w:val="24"/>
          <w:szCs w:val="24"/>
        </w:rPr>
      </w:pPr>
      <w:r w:rsidRPr="00532569">
        <w:rPr>
          <w:rFonts w:ascii="Times New Roman" w:hAnsi="Times New Roman"/>
          <w:color w:val="FF0000"/>
          <w:sz w:val="24"/>
          <w:szCs w:val="24"/>
        </w:rPr>
        <w:lastRenderedPageBreak/>
        <w:t xml:space="preserve">Artículo </w:t>
      </w:r>
      <w:r w:rsidR="004B0943" w:rsidRPr="00532569">
        <w:rPr>
          <w:rFonts w:ascii="Times New Roman" w:hAnsi="Times New Roman"/>
          <w:color w:val="FF0000"/>
          <w:sz w:val="24"/>
          <w:szCs w:val="24"/>
        </w:rPr>
        <w:t>8</w:t>
      </w:r>
      <w:r w:rsidR="00A9649B" w:rsidRPr="00532569">
        <w:rPr>
          <w:rFonts w:ascii="Times New Roman" w:hAnsi="Times New Roman"/>
          <w:color w:val="FF0000"/>
          <w:sz w:val="24"/>
          <w:szCs w:val="24"/>
        </w:rPr>
        <w:t>8</w:t>
      </w:r>
      <w:r w:rsidRPr="00532569">
        <w:rPr>
          <w:rFonts w:ascii="Times New Roman" w:hAnsi="Times New Roman"/>
          <w:color w:val="FF0000"/>
          <w:sz w:val="24"/>
          <w:szCs w:val="24"/>
        </w:rPr>
        <w:t>. El Presidente de la Asamblea Municipal</w:t>
      </w:r>
      <w:r w:rsidR="00ED6D6B" w:rsidRPr="00532569">
        <w:rPr>
          <w:rFonts w:ascii="Times New Roman" w:hAnsi="Times New Roman"/>
          <w:color w:val="FF0000"/>
          <w:sz w:val="24"/>
          <w:szCs w:val="24"/>
        </w:rPr>
        <w:t xml:space="preserve"> puede, cuando se trate de deleg</w:t>
      </w:r>
      <w:r w:rsidR="00F70758" w:rsidRPr="00532569">
        <w:rPr>
          <w:rFonts w:ascii="Times New Roman" w:hAnsi="Times New Roman"/>
          <w:color w:val="FF0000"/>
          <w:sz w:val="24"/>
          <w:szCs w:val="24"/>
        </w:rPr>
        <w:t>ados que incumpla</w:t>
      </w:r>
      <w:r w:rsidRPr="00532569">
        <w:rPr>
          <w:rFonts w:ascii="Times New Roman" w:hAnsi="Times New Roman"/>
          <w:color w:val="FF0000"/>
          <w:sz w:val="24"/>
          <w:szCs w:val="24"/>
        </w:rPr>
        <w:t>n sin causa justificada c</w:t>
      </w:r>
      <w:r w:rsidR="00AC188A" w:rsidRPr="00532569">
        <w:rPr>
          <w:rFonts w:ascii="Times New Roman" w:hAnsi="Times New Roman"/>
          <w:color w:val="FF0000"/>
          <w:sz w:val="24"/>
          <w:szCs w:val="24"/>
        </w:rPr>
        <w:t xml:space="preserve">on algunos de sus deberes o que </w:t>
      </w:r>
      <w:r w:rsidR="00F95FF0" w:rsidRPr="00532569">
        <w:rPr>
          <w:rFonts w:ascii="Times New Roman" w:hAnsi="Times New Roman"/>
          <w:color w:val="FF0000"/>
          <w:sz w:val="24"/>
          <w:szCs w:val="24"/>
        </w:rPr>
        <w:t>mantengan un comportamiento inadecuado</w:t>
      </w:r>
      <w:r w:rsidR="00AC188A" w:rsidRPr="00532569">
        <w:rPr>
          <w:rFonts w:ascii="Times New Roman" w:hAnsi="Times New Roman"/>
          <w:color w:val="FF0000"/>
          <w:sz w:val="24"/>
          <w:szCs w:val="24"/>
        </w:rPr>
        <w:t xml:space="preserve">, </w:t>
      </w:r>
      <w:r w:rsidR="00374BEB" w:rsidRPr="00532569">
        <w:rPr>
          <w:rFonts w:ascii="Times New Roman" w:hAnsi="Times New Roman"/>
          <w:color w:val="FF0000"/>
          <w:sz w:val="24"/>
          <w:szCs w:val="24"/>
        </w:rPr>
        <w:t>da</w:t>
      </w:r>
      <w:r w:rsidRPr="00532569">
        <w:rPr>
          <w:rFonts w:ascii="Times New Roman" w:hAnsi="Times New Roman"/>
          <w:color w:val="FF0000"/>
          <w:sz w:val="24"/>
          <w:szCs w:val="24"/>
        </w:rPr>
        <w:t xml:space="preserve"> cuenta a </w:t>
      </w:r>
      <w:r w:rsidR="001E6A73" w:rsidRPr="00532569">
        <w:rPr>
          <w:rFonts w:ascii="Times New Roman" w:hAnsi="Times New Roman"/>
          <w:color w:val="FF0000"/>
          <w:sz w:val="24"/>
          <w:szCs w:val="24"/>
        </w:rPr>
        <w:t>la</w:t>
      </w:r>
      <w:r w:rsidRPr="00532569">
        <w:rPr>
          <w:rFonts w:ascii="Times New Roman" w:hAnsi="Times New Roman"/>
          <w:color w:val="FF0000"/>
          <w:sz w:val="24"/>
          <w:szCs w:val="24"/>
        </w:rPr>
        <w:t xml:space="preserve"> Comisión Espe</w:t>
      </w:r>
      <w:r w:rsidR="00ED6D6B" w:rsidRPr="00532569">
        <w:rPr>
          <w:rFonts w:ascii="Times New Roman" w:hAnsi="Times New Roman"/>
          <w:color w:val="FF0000"/>
          <w:sz w:val="24"/>
          <w:szCs w:val="24"/>
        </w:rPr>
        <w:t xml:space="preserve">cial </w:t>
      </w:r>
      <w:r w:rsidR="0075307C" w:rsidRPr="00532569">
        <w:rPr>
          <w:rFonts w:ascii="Times New Roman" w:hAnsi="Times New Roman"/>
          <w:color w:val="FF0000"/>
          <w:sz w:val="24"/>
          <w:szCs w:val="24"/>
        </w:rPr>
        <w:t xml:space="preserve">de Ética </w:t>
      </w:r>
      <w:r w:rsidR="00ED6D6B" w:rsidRPr="00532569">
        <w:rPr>
          <w:rFonts w:ascii="Times New Roman" w:hAnsi="Times New Roman"/>
          <w:color w:val="FF0000"/>
          <w:sz w:val="24"/>
          <w:szCs w:val="24"/>
        </w:rPr>
        <w:t>que designe entre los deleg</w:t>
      </w:r>
      <w:r w:rsidRPr="00532569">
        <w:rPr>
          <w:rFonts w:ascii="Times New Roman" w:hAnsi="Times New Roman"/>
          <w:color w:val="FF0000"/>
          <w:sz w:val="24"/>
          <w:szCs w:val="24"/>
        </w:rPr>
        <w:t>ados a los efectos de investigar e informar sobre ello.</w:t>
      </w:r>
    </w:p>
    <w:p w:rsidR="009208E4" w:rsidRPr="00532569" w:rsidRDefault="009208E4" w:rsidP="001503CB">
      <w:pPr>
        <w:pStyle w:val="Textoindependiente"/>
        <w:spacing w:line="276" w:lineRule="auto"/>
        <w:jc w:val="both"/>
        <w:rPr>
          <w:rFonts w:ascii="Times New Roman" w:hAnsi="Times New Roman"/>
          <w:color w:val="FF0000"/>
          <w:sz w:val="24"/>
          <w:szCs w:val="24"/>
        </w:rPr>
      </w:pPr>
    </w:p>
    <w:p w:rsidR="009208E4" w:rsidRPr="00532569" w:rsidRDefault="009208E4" w:rsidP="001503CB">
      <w:pPr>
        <w:pStyle w:val="Textoindependiente"/>
        <w:spacing w:line="276" w:lineRule="auto"/>
        <w:jc w:val="both"/>
        <w:rPr>
          <w:rFonts w:ascii="Times New Roman" w:hAnsi="Times New Roman"/>
          <w:color w:val="FF0000"/>
          <w:sz w:val="24"/>
          <w:szCs w:val="24"/>
        </w:rPr>
      </w:pPr>
      <w:r w:rsidRPr="00532569">
        <w:rPr>
          <w:rFonts w:ascii="Times New Roman" w:hAnsi="Times New Roman"/>
          <w:color w:val="FF0000"/>
          <w:sz w:val="24"/>
          <w:szCs w:val="24"/>
        </w:rPr>
        <w:t xml:space="preserve">Artículo </w:t>
      </w:r>
      <w:r w:rsidR="00A9649B" w:rsidRPr="00532569">
        <w:rPr>
          <w:rFonts w:ascii="Times New Roman" w:hAnsi="Times New Roman"/>
          <w:color w:val="FF0000"/>
          <w:sz w:val="24"/>
          <w:szCs w:val="24"/>
        </w:rPr>
        <w:t>89</w:t>
      </w:r>
      <w:r w:rsidRPr="00532569">
        <w:rPr>
          <w:rFonts w:ascii="Times New Roman" w:hAnsi="Times New Roman"/>
          <w:color w:val="FF0000"/>
          <w:sz w:val="24"/>
          <w:szCs w:val="24"/>
        </w:rPr>
        <w:t>.1. La Comisión Especial</w:t>
      </w:r>
      <w:r w:rsidR="008E6A81" w:rsidRPr="00532569">
        <w:rPr>
          <w:rFonts w:ascii="Times New Roman" w:hAnsi="Times New Roman"/>
          <w:color w:val="FF0000"/>
          <w:sz w:val="24"/>
          <w:szCs w:val="24"/>
        </w:rPr>
        <w:t xml:space="preserve"> de Ética</w:t>
      </w:r>
      <w:r w:rsidRPr="00532569">
        <w:rPr>
          <w:rFonts w:ascii="Times New Roman" w:hAnsi="Times New Roman"/>
          <w:color w:val="FF0000"/>
          <w:sz w:val="24"/>
          <w:szCs w:val="24"/>
        </w:rPr>
        <w:t>, dentro del término de hasta treinta (30) días háb</w:t>
      </w:r>
      <w:r w:rsidR="00ED6D6B" w:rsidRPr="00532569">
        <w:rPr>
          <w:rFonts w:ascii="Times New Roman" w:hAnsi="Times New Roman"/>
          <w:color w:val="FF0000"/>
          <w:sz w:val="24"/>
          <w:szCs w:val="24"/>
        </w:rPr>
        <w:t>iles, se entrevista con el deleg</w:t>
      </w:r>
      <w:r w:rsidRPr="00532569">
        <w:rPr>
          <w:rFonts w:ascii="Times New Roman" w:hAnsi="Times New Roman"/>
          <w:color w:val="FF0000"/>
          <w:sz w:val="24"/>
          <w:szCs w:val="24"/>
        </w:rPr>
        <w:t>ado</w:t>
      </w:r>
      <w:r w:rsidR="007B7FFC" w:rsidRPr="00532569">
        <w:rPr>
          <w:rFonts w:ascii="Times New Roman" w:hAnsi="Times New Roman"/>
          <w:color w:val="FF0000"/>
          <w:sz w:val="24"/>
          <w:szCs w:val="24"/>
        </w:rPr>
        <w:t xml:space="preserve"> impugnado</w:t>
      </w:r>
      <w:r w:rsidRPr="00532569">
        <w:rPr>
          <w:rFonts w:ascii="Times New Roman" w:hAnsi="Times New Roman"/>
          <w:color w:val="FF0000"/>
          <w:sz w:val="24"/>
          <w:szCs w:val="24"/>
        </w:rPr>
        <w:t>, realiza las investigaciones pertinentes y una vez evaluad</w:t>
      </w:r>
      <w:r w:rsidR="0001371F" w:rsidRPr="00532569">
        <w:rPr>
          <w:rFonts w:ascii="Times New Roman" w:hAnsi="Times New Roman"/>
          <w:color w:val="FF0000"/>
          <w:sz w:val="24"/>
          <w:szCs w:val="24"/>
        </w:rPr>
        <w:t>o el asunto, elabora un informe</w:t>
      </w:r>
      <w:r w:rsidRPr="00532569">
        <w:rPr>
          <w:rFonts w:ascii="Times New Roman" w:hAnsi="Times New Roman"/>
          <w:color w:val="FF0000"/>
          <w:sz w:val="24"/>
          <w:szCs w:val="24"/>
        </w:rPr>
        <w:t xml:space="preserve"> que entrega al Presidente de la Asamblea </w:t>
      </w:r>
      <w:r w:rsidR="00ED6D6B" w:rsidRPr="00532569">
        <w:rPr>
          <w:rFonts w:ascii="Times New Roman" w:hAnsi="Times New Roman"/>
          <w:color w:val="FF0000"/>
          <w:sz w:val="24"/>
          <w:szCs w:val="24"/>
        </w:rPr>
        <w:t xml:space="preserve">Municipal </w:t>
      </w:r>
      <w:r w:rsidRPr="00532569">
        <w:rPr>
          <w:rFonts w:ascii="Times New Roman" w:hAnsi="Times New Roman"/>
          <w:color w:val="FF0000"/>
          <w:sz w:val="24"/>
          <w:szCs w:val="24"/>
        </w:rPr>
        <w:t>en el que recomienda alguna de las decisiones siguientes:</w:t>
      </w:r>
    </w:p>
    <w:p w:rsidR="00F76EC4" w:rsidRPr="00532569" w:rsidRDefault="00F76EC4" w:rsidP="001503CB">
      <w:pPr>
        <w:pStyle w:val="Textoindependiente"/>
        <w:spacing w:line="276" w:lineRule="auto"/>
        <w:jc w:val="both"/>
        <w:rPr>
          <w:rFonts w:ascii="Times New Roman" w:hAnsi="Times New Roman"/>
          <w:color w:val="FF0000"/>
          <w:sz w:val="24"/>
          <w:szCs w:val="24"/>
        </w:rPr>
      </w:pPr>
    </w:p>
    <w:p w:rsidR="009208E4" w:rsidRPr="00532569" w:rsidRDefault="00814C52" w:rsidP="008022ED">
      <w:pPr>
        <w:pStyle w:val="Lista"/>
        <w:numPr>
          <w:ilvl w:val="0"/>
          <w:numId w:val="27"/>
        </w:numPr>
        <w:spacing w:after="240"/>
        <w:ind w:left="363" w:hanging="363"/>
        <w:contextualSpacing w:val="0"/>
        <w:jc w:val="both"/>
        <w:rPr>
          <w:rFonts w:ascii="Times New Roman" w:hAnsi="Times New Roman"/>
          <w:color w:val="FF0000"/>
          <w:sz w:val="24"/>
          <w:szCs w:val="24"/>
        </w:rPr>
      </w:pPr>
      <w:r w:rsidRPr="00532569">
        <w:rPr>
          <w:rFonts w:ascii="Times New Roman" w:hAnsi="Times New Roman"/>
          <w:color w:val="FF0000"/>
          <w:sz w:val="24"/>
          <w:szCs w:val="24"/>
        </w:rPr>
        <w:t>a</w:t>
      </w:r>
      <w:r w:rsidR="009208E4" w:rsidRPr="00532569">
        <w:rPr>
          <w:rFonts w:ascii="Times New Roman" w:hAnsi="Times New Roman"/>
          <w:color w:val="FF0000"/>
          <w:sz w:val="24"/>
          <w:szCs w:val="24"/>
        </w:rPr>
        <w:t>monestación ante la Asamblea Municipal del Poder Popular;</w:t>
      </w:r>
    </w:p>
    <w:p w:rsidR="009208E4" w:rsidRPr="00532569" w:rsidRDefault="009208E4" w:rsidP="008022ED">
      <w:pPr>
        <w:pStyle w:val="Lista"/>
        <w:numPr>
          <w:ilvl w:val="0"/>
          <w:numId w:val="27"/>
        </w:numPr>
        <w:spacing w:after="240"/>
        <w:ind w:left="363" w:hanging="363"/>
        <w:contextualSpacing w:val="0"/>
        <w:jc w:val="both"/>
        <w:rPr>
          <w:rFonts w:ascii="Times New Roman" w:hAnsi="Times New Roman"/>
          <w:color w:val="FF0000"/>
          <w:sz w:val="24"/>
          <w:szCs w:val="24"/>
        </w:rPr>
      </w:pPr>
      <w:r w:rsidRPr="00532569">
        <w:rPr>
          <w:rFonts w:ascii="Times New Roman" w:hAnsi="Times New Roman"/>
          <w:color w:val="FF0000"/>
          <w:sz w:val="24"/>
          <w:szCs w:val="24"/>
        </w:rPr>
        <w:t>promover un proceso de revocación del mandato</w:t>
      </w:r>
      <w:r w:rsidR="00352071" w:rsidRPr="00532569">
        <w:rPr>
          <w:rFonts w:ascii="Times New Roman" w:hAnsi="Times New Roman"/>
          <w:color w:val="FF0000"/>
          <w:sz w:val="24"/>
          <w:szCs w:val="24"/>
        </w:rPr>
        <w:t>, o</w:t>
      </w:r>
    </w:p>
    <w:p w:rsidR="009208E4" w:rsidRPr="00532569" w:rsidRDefault="009208E4" w:rsidP="008022ED">
      <w:pPr>
        <w:pStyle w:val="Lista"/>
        <w:numPr>
          <w:ilvl w:val="0"/>
          <w:numId w:val="27"/>
        </w:numPr>
        <w:spacing w:after="240"/>
        <w:ind w:left="363" w:hanging="363"/>
        <w:contextualSpacing w:val="0"/>
        <w:jc w:val="both"/>
        <w:rPr>
          <w:rFonts w:ascii="Times New Roman" w:hAnsi="Times New Roman"/>
          <w:color w:val="FF0000"/>
          <w:sz w:val="24"/>
          <w:szCs w:val="24"/>
        </w:rPr>
      </w:pPr>
      <w:r w:rsidRPr="00532569">
        <w:rPr>
          <w:rFonts w:ascii="Times New Roman" w:hAnsi="Times New Roman"/>
          <w:color w:val="FF0000"/>
          <w:sz w:val="24"/>
          <w:szCs w:val="24"/>
        </w:rPr>
        <w:t>exonera</w:t>
      </w:r>
      <w:r w:rsidR="00B6559B" w:rsidRPr="00532569">
        <w:rPr>
          <w:rFonts w:ascii="Times New Roman" w:hAnsi="Times New Roman"/>
          <w:color w:val="FF0000"/>
          <w:sz w:val="24"/>
          <w:szCs w:val="24"/>
        </w:rPr>
        <w:t>r</w:t>
      </w:r>
      <w:r w:rsidR="00ED6D6B" w:rsidRPr="00532569">
        <w:rPr>
          <w:rFonts w:ascii="Times New Roman" w:hAnsi="Times New Roman"/>
          <w:color w:val="FF0000"/>
          <w:sz w:val="24"/>
          <w:szCs w:val="24"/>
        </w:rPr>
        <w:t xml:space="preserve"> de responsabilidad al deleg</w:t>
      </w:r>
      <w:r w:rsidRPr="00532569">
        <w:rPr>
          <w:rFonts w:ascii="Times New Roman" w:hAnsi="Times New Roman"/>
          <w:color w:val="FF0000"/>
          <w:sz w:val="24"/>
          <w:szCs w:val="24"/>
        </w:rPr>
        <w:t>ado cuestionado.</w:t>
      </w:r>
    </w:p>
    <w:p w:rsidR="009208E4" w:rsidRPr="00532569" w:rsidRDefault="009208E4" w:rsidP="001503CB">
      <w:pPr>
        <w:pStyle w:val="Lista"/>
        <w:spacing w:after="0"/>
        <w:ind w:left="0" w:firstLine="0"/>
        <w:jc w:val="both"/>
        <w:rPr>
          <w:rFonts w:ascii="Times New Roman" w:hAnsi="Times New Roman"/>
          <w:color w:val="FF0000"/>
          <w:sz w:val="24"/>
          <w:szCs w:val="24"/>
        </w:rPr>
      </w:pPr>
      <w:r w:rsidRPr="00532569">
        <w:rPr>
          <w:rFonts w:ascii="Times New Roman" w:hAnsi="Times New Roman"/>
          <w:color w:val="FF0000"/>
          <w:sz w:val="24"/>
          <w:szCs w:val="24"/>
        </w:rPr>
        <w:t xml:space="preserve">2. De considerarse pertinente el inicio de un proceso de revocación, el Presidente procede conforme establece la ley a tales efectos. </w:t>
      </w:r>
    </w:p>
    <w:p w:rsidR="00C56752" w:rsidRPr="00870FB1" w:rsidRDefault="00C56752" w:rsidP="001503CB">
      <w:pPr>
        <w:tabs>
          <w:tab w:val="left" w:pos="-720"/>
        </w:tabs>
        <w:suppressAutoHyphens/>
        <w:spacing w:line="276" w:lineRule="auto"/>
        <w:jc w:val="both"/>
        <w:rPr>
          <w:spacing w:val="-3"/>
          <w:lang w:val="es-ES_tradnl"/>
        </w:rPr>
      </w:pPr>
    </w:p>
    <w:p w:rsidR="00E558E2" w:rsidRPr="00870FB1" w:rsidRDefault="00E558E2" w:rsidP="008022ED">
      <w:pPr>
        <w:tabs>
          <w:tab w:val="left" w:pos="-720"/>
        </w:tabs>
        <w:suppressAutoHyphens/>
        <w:spacing w:line="276" w:lineRule="auto"/>
        <w:jc w:val="center"/>
        <w:rPr>
          <w:spacing w:val="-3"/>
          <w:lang w:val="es-ES_tradnl"/>
        </w:rPr>
      </w:pPr>
      <w:r w:rsidRPr="00870FB1">
        <w:rPr>
          <w:spacing w:val="-3"/>
          <w:lang w:val="es-ES_tradnl"/>
        </w:rPr>
        <w:t xml:space="preserve">Sección </w:t>
      </w:r>
      <w:r w:rsidR="007129F9" w:rsidRPr="00870FB1">
        <w:rPr>
          <w:spacing w:val="-3"/>
          <w:lang w:val="es-ES_tradnl"/>
        </w:rPr>
        <w:t>Cuart</w:t>
      </w:r>
      <w:r w:rsidRPr="00870FB1">
        <w:rPr>
          <w:spacing w:val="-3"/>
          <w:lang w:val="es-ES_tradnl"/>
        </w:rPr>
        <w:t>a</w:t>
      </w:r>
    </w:p>
    <w:p w:rsidR="00A91A74" w:rsidRPr="00870FB1" w:rsidRDefault="00A91A74" w:rsidP="008022ED">
      <w:pPr>
        <w:spacing w:after="240" w:line="276" w:lineRule="auto"/>
        <w:jc w:val="center"/>
        <w:rPr>
          <w:spacing w:val="-3"/>
          <w:lang w:val="es-ES_tradnl"/>
        </w:rPr>
      </w:pPr>
      <w:r w:rsidRPr="00870FB1">
        <w:rPr>
          <w:spacing w:val="-3"/>
          <w:lang w:val="es-ES_tradnl"/>
        </w:rPr>
        <w:t>Sobre la rendición de cuenta del delegado a sus electores</w:t>
      </w:r>
    </w:p>
    <w:p w:rsidR="00406AD7" w:rsidRPr="00870FB1" w:rsidRDefault="00E558E2" w:rsidP="001503CB">
      <w:pPr>
        <w:spacing w:after="240" w:line="276" w:lineRule="auto"/>
        <w:jc w:val="both"/>
        <w:rPr>
          <w:spacing w:val="-3"/>
          <w:lang w:val="es-ES_tradnl"/>
        </w:rPr>
      </w:pPr>
      <w:r w:rsidRPr="00870FB1">
        <w:rPr>
          <w:spacing w:val="-3"/>
          <w:lang w:val="es-ES_tradnl"/>
        </w:rPr>
        <w:t>Artículo</w:t>
      </w:r>
      <w:r w:rsidR="00AF3932" w:rsidRPr="00870FB1">
        <w:rPr>
          <w:spacing w:val="-3"/>
          <w:lang w:val="es-ES_tradnl"/>
        </w:rPr>
        <w:t xml:space="preserve"> </w:t>
      </w:r>
      <w:r w:rsidR="007148DF" w:rsidRPr="00870FB1">
        <w:rPr>
          <w:spacing w:val="-3"/>
          <w:lang w:val="es-ES_tradnl"/>
        </w:rPr>
        <w:t>9</w:t>
      </w:r>
      <w:r w:rsidR="006A2B1E" w:rsidRPr="00870FB1">
        <w:rPr>
          <w:spacing w:val="-3"/>
          <w:lang w:val="es-ES_tradnl"/>
        </w:rPr>
        <w:t>0</w:t>
      </w:r>
      <w:r w:rsidR="00AE6047" w:rsidRPr="00870FB1">
        <w:rPr>
          <w:spacing w:val="-3"/>
          <w:lang w:val="es-ES_tradnl"/>
        </w:rPr>
        <w:t>.</w:t>
      </w:r>
      <w:r w:rsidR="006D183D" w:rsidRPr="00870FB1">
        <w:rPr>
          <w:spacing w:val="-3"/>
          <w:lang w:val="es-ES_tradnl"/>
        </w:rPr>
        <w:t>1.</w:t>
      </w:r>
      <w:r w:rsidR="00AF3932" w:rsidRPr="00870FB1">
        <w:rPr>
          <w:spacing w:val="-3"/>
          <w:lang w:val="es-ES_tradnl"/>
        </w:rPr>
        <w:t xml:space="preserve"> </w:t>
      </w:r>
      <w:r w:rsidR="002D4644" w:rsidRPr="00870FB1">
        <w:t xml:space="preserve">La rendición de cuenta del delegado a sus electores es el acto mediante el cual </w:t>
      </w:r>
      <w:r w:rsidR="00EC5A8B" w:rsidRPr="00870FB1">
        <w:t>estos</w:t>
      </w:r>
      <w:r w:rsidR="002D4644" w:rsidRPr="00870FB1">
        <w:t xml:space="preserve"> conocen</w:t>
      </w:r>
      <w:r w:rsidR="009208E4" w:rsidRPr="00870FB1">
        <w:t>,</w:t>
      </w:r>
      <w:r w:rsidR="002D4644" w:rsidRPr="00870FB1">
        <w:t xml:space="preserve"> evalúan </w:t>
      </w:r>
      <w:r w:rsidR="009208E4" w:rsidRPr="00870FB1">
        <w:t xml:space="preserve">y se pronuncian sobre </w:t>
      </w:r>
      <w:r w:rsidR="002D4644" w:rsidRPr="00870FB1">
        <w:t>el informe de la gestión y labor desarrollada por su representante durante un período determinado</w:t>
      </w:r>
      <w:r w:rsidR="00EC5A8B" w:rsidRPr="00870FB1">
        <w:t>.</w:t>
      </w:r>
      <w:r w:rsidR="00AF3932" w:rsidRPr="00870FB1">
        <w:t xml:space="preserve"> </w:t>
      </w:r>
      <w:r w:rsidR="00406AD7" w:rsidRPr="00870FB1">
        <w:rPr>
          <w:spacing w:val="-3"/>
          <w:lang w:val="es-ES_tradnl"/>
        </w:rPr>
        <w:t>El delegado rinde cuenta al menos una vez en el año.</w:t>
      </w:r>
    </w:p>
    <w:p w:rsidR="00FF34D7" w:rsidRPr="00870FB1" w:rsidRDefault="00983686" w:rsidP="001503CB">
      <w:pPr>
        <w:spacing w:after="240" w:line="276" w:lineRule="auto"/>
        <w:jc w:val="both"/>
      </w:pPr>
      <w:r w:rsidRPr="00870FB1">
        <w:t>2</w:t>
      </w:r>
      <w:r w:rsidR="00FF34D7" w:rsidRPr="00870FB1">
        <w:t xml:space="preserve">. En la reunión de rendición de cuenta, además de los criterios que </w:t>
      </w:r>
      <w:r w:rsidR="007B1B69" w:rsidRPr="00870FB1">
        <w:t>expres</w:t>
      </w:r>
      <w:r w:rsidR="00FF34D7" w:rsidRPr="00870FB1">
        <w:t xml:space="preserve">en los electores sobre la gestión de su delegado, pueden exponer planteamientos </w:t>
      </w:r>
      <w:r w:rsidR="005E0E69" w:rsidRPr="00870FB1">
        <w:t xml:space="preserve">o problemas </w:t>
      </w:r>
      <w:r w:rsidR="00FF34D7" w:rsidRPr="00870FB1">
        <w:t xml:space="preserve">referidos a </w:t>
      </w:r>
      <w:r w:rsidR="005E0E69" w:rsidRPr="00870FB1">
        <w:t>situacione</w:t>
      </w:r>
      <w:r w:rsidR="00FF34D7" w:rsidRPr="00870FB1">
        <w:t xml:space="preserve">s existentes en su comunidad, los que se recepcionan y tramitan conforme al procedimiento </w:t>
      </w:r>
      <w:r w:rsidR="00E33A08" w:rsidRPr="00870FB1">
        <w:t>correspondiente</w:t>
      </w:r>
      <w:r w:rsidR="007D5E73" w:rsidRPr="00870FB1">
        <w:t xml:space="preserve"> o se resuelven con la participación popular</w:t>
      </w:r>
      <w:r w:rsidR="00FF34D7" w:rsidRPr="00870FB1">
        <w:t>.</w:t>
      </w:r>
    </w:p>
    <w:p w:rsidR="00D75AAE" w:rsidRPr="00870FB1" w:rsidRDefault="00D75AAE" w:rsidP="001503CB">
      <w:pPr>
        <w:tabs>
          <w:tab w:val="left" w:pos="-720"/>
        </w:tabs>
        <w:suppressAutoHyphens/>
        <w:spacing w:after="240" w:line="276" w:lineRule="auto"/>
        <w:jc w:val="both"/>
        <w:rPr>
          <w:spacing w:val="-3"/>
          <w:lang w:val="es-ES_tradnl"/>
        </w:rPr>
      </w:pPr>
      <w:r w:rsidRPr="00870FB1">
        <w:rPr>
          <w:spacing w:val="-3"/>
          <w:lang w:val="es-ES_tradnl"/>
        </w:rPr>
        <w:t>Artículo 9</w:t>
      </w:r>
      <w:r w:rsidR="006A2B1E" w:rsidRPr="00870FB1">
        <w:rPr>
          <w:spacing w:val="-3"/>
          <w:lang w:val="es-ES_tradnl"/>
        </w:rPr>
        <w:t>1</w:t>
      </w:r>
      <w:r w:rsidRPr="00870FB1">
        <w:rPr>
          <w:spacing w:val="-3"/>
          <w:lang w:val="es-ES_tradnl"/>
        </w:rPr>
        <w:t xml:space="preserve">. La reunión de rendición de cuenta constituye una vía para informar a los electores sobre aspectos relacionados </w:t>
      </w:r>
      <w:r w:rsidR="008366F5" w:rsidRPr="00870FB1">
        <w:rPr>
          <w:spacing w:val="-3"/>
          <w:lang w:val="es-ES_tradnl"/>
        </w:rPr>
        <w:t>con la</w:t>
      </w:r>
      <w:r w:rsidRPr="00870FB1">
        <w:rPr>
          <w:spacing w:val="-3"/>
          <w:lang w:val="es-ES_tradnl"/>
        </w:rPr>
        <w:t xml:space="preserve"> circunscripción, el Consejo Popular, el municipio, la provincia y el país, y promueve el análisis colectivo en la búsqueda de soluciones con la participación popular.</w:t>
      </w:r>
    </w:p>
    <w:p w:rsidR="00FF34D7" w:rsidRPr="00870FB1" w:rsidRDefault="00FF34D7" w:rsidP="001503CB">
      <w:pPr>
        <w:tabs>
          <w:tab w:val="left" w:pos="-720"/>
        </w:tabs>
        <w:suppressAutoHyphens/>
        <w:spacing w:after="240" w:line="276" w:lineRule="auto"/>
        <w:jc w:val="both"/>
        <w:rPr>
          <w:spacing w:val="-3"/>
          <w:lang w:val="es-ES_tradnl"/>
        </w:rPr>
      </w:pPr>
      <w:r w:rsidRPr="00870FB1">
        <w:rPr>
          <w:spacing w:val="-3"/>
          <w:lang w:val="es-ES_tradnl"/>
        </w:rPr>
        <w:t>Artículo 9</w:t>
      </w:r>
      <w:r w:rsidR="006A2B1E" w:rsidRPr="00870FB1">
        <w:rPr>
          <w:spacing w:val="-3"/>
          <w:lang w:val="es-ES_tradnl"/>
        </w:rPr>
        <w:t>2</w:t>
      </w:r>
      <w:r w:rsidRPr="00870FB1">
        <w:rPr>
          <w:spacing w:val="-3"/>
          <w:lang w:val="es-ES_tradnl"/>
        </w:rPr>
        <w:t>. La realización del proceso de reuniones de rendición de cuenta del delegado a sus electores es convocado por el Consejo de Estado. A partir de lo cual el Presidente de la Asamblea Nacional emite las orientaciones correspondientes.</w:t>
      </w:r>
    </w:p>
    <w:p w:rsidR="00D75AAE" w:rsidRPr="00870FB1" w:rsidRDefault="00D75AAE" w:rsidP="001503CB">
      <w:pPr>
        <w:tabs>
          <w:tab w:val="left" w:pos="-720"/>
        </w:tabs>
        <w:suppressAutoHyphens/>
        <w:spacing w:after="240" w:line="276" w:lineRule="auto"/>
        <w:jc w:val="both"/>
        <w:rPr>
          <w:spacing w:val="-3"/>
          <w:lang w:val="es-ES_tradnl"/>
        </w:rPr>
      </w:pPr>
      <w:r w:rsidRPr="00870FB1">
        <w:rPr>
          <w:spacing w:val="-3"/>
          <w:lang w:val="es-ES_tradnl"/>
        </w:rPr>
        <w:t>Artículo 9</w:t>
      </w:r>
      <w:r w:rsidR="006A2B1E" w:rsidRPr="00870FB1">
        <w:rPr>
          <w:spacing w:val="-3"/>
          <w:lang w:val="es-ES_tradnl"/>
        </w:rPr>
        <w:t>3</w:t>
      </w:r>
      <w:r w:rsidRPr="00870FB1">
        <w:rPr>
          <w:spacing w:val="-3"/>
          <w:lang w:val="es-ES_tradnl"/>
        </w:rPr>
        <w:t>. Para lograr los objetivos propuestos en la reunión de rendición de cuenta a sus electores, el delegado tiene el deber de:</w:t>
      </w:r>
    </w:p>
    <w:p w:rsidR="00D75AAE" w:rsidRPr="00870FB1" w:rsidRDefault="00B363ED" w:rsidP="008022ED">
      <w:pPr>
        <w:numPr>
          <w:ilvl w:val="0"/>
          <w:numId w:val="10"/>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p</w:t>
      </w:r>
      <w:r w:rsidR="00D75AAE" w:rsidRPr="00870FB1">
        <w:rPr>
          <w:spacing w:val="-3"/>
          <w:lang w:val="es-ES_tradnl"/>
        </w:rPr>
        <w:t>repararse previamente para desarrollar las reuniones y para ello, obtener los elementos e informaciones necesarios;</w:t>
      </w:r>
    </w:p>
    <w:p w:rsidR="00D75AAE" w:rsidRPr="00870FB1" w:rsidRDefault="00D75AAE" w:rsidP="008022ED">
      <w:pPr>
        <w:numPr>
          <w:ilvl w:val="0"/>
          <w:numId w:val="10"/>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lastRenderedPageBreak/>
        <w:t>establecer las coordinaciones pertinentes con las organizaciones de masas de la circunscripción para la movilización de los electores a las reuniones, previo señalamiento de la fecha, hora y lugar;</w:t>
      </w:r>
    </w:p>
    <w:p w:rsidR="00D75AAE" w:rsidRPr="00870FB1" w:rsidRDefault="00D75AAE" w:rsidP="008022ED">
      <w:pPr>
        <w:numPr>
          <w:ilvl w:val="0"/>
          <w:numId w:val="10"/>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asegurar por conducto del Presidente de la Asamblea Municipal y del Intendente, la presencia en las reuniones de los directivos del Consejo de Administración y entidades administrativas, según se consideren necesarios</w:t>
      </w:r>
      <w:r w:rsidR="00B363ED" w:rsidRPr="00870FB1">
        <w:rPr>
          <w:spacing w:val="-3"/>
          <w:lang w:val="es-ES_tradnl"/>
        </w:rPr>
        <w:t>,</w:t>
      </w:r>
      <w:r w:rsidRPr="00870FB1">
        <w:rPr>
          <w:spacing w:val="-3"/>
          <w:lang w:val="es-ES_tradnl"/>
        </w:rPr>
        <w:t xml:space="preserve"> y</w:t>
      </w:r>
    </w:p>
    <w:p w:rsidR="00D75AAE" w:rsidRPr="00870FB1" w:rsidRDefault="00D75AAE" w:rsidP="008022ED">
      <w:pPr>
        <w:numPr>
          <w:ilvl w:val="0"/>
          <w:numId w:val="10"/>
        </w:numPr>
        <w:tabs>
          <w:tab w:val="clear" w:pos="720"/>
          <w:tab w:val="left" w:pos="-720"/>
          <w:tab w:val="left" w:pos="0"/>
          <w:tab w:val="num" w:pos="374"/>
        </w:tabs>
        <w:suppressAutoHyphens/>
        <w:spacing w:after="240" w:line="276" w:lineRule="auto"/>
        <w:ind w:left="363" w:hanging="363"/>
        <w:jc w:val="both"/>
        <w:rPr>
          <w:spacing w:val="-3"/>
          <w:lang w:val="es-ES_tradnl"/>
        </w:rPr>
      </w:pPr>
      <w:r w:rsidRPr="00870FB1">
        <w:rPr>
          <w:spacing w:val="-3"/>
          <w:lang w:val="es-ES_tradnl"/>
        </w:rPr>
        <w:t xml:space="preserve">estimular </w:t>
      </w:r>
      <w:r w:rsidR="00797C67" w:rsidRPr="00870FB1">
        <w:rPr>
          <w:spacing w:val="-3"/>
          <w:lang w:val="es-ES_tradnl"/>
        </w:rPr>
        <w:t>los</w:t>
      </w:r>
      <w:r w:rsidR="007D3B61" w:rsidRPr="00870FB1">
        <w:rPr>
          <w:spacing w:val="-3"/>
          <w:lang w:val="es-ES_tradnl"/>
        </w:rPr>
        <w:t xml:space="preserve"> </w:t>
      </w:r>
      <w:r w:rsidRPr="00870FB1">
        <w:rPr>
          <w:spacing w:val="-3"/>
          <w:lang w:val="es-ES_tradnl"/>
        </w:rPr>
        <w:t>colectivos</w:t>
      </w:r>
      <w:r w:rsidR="00B44010" w:rsidRPr="00870FB1">
        <w:rPr>
          <w:spacing w:val="-3"/>
          <w:lang w:val="es-ES_tradnl"/>
        </w:rPr>
        <w:t xml:space="preserve"> laborales</w:t>
      </w:r>
      <w:r w:rsidRPr="00870FB1">
        <w:rPr>
          <w:spacing w:val="-3"/>
          <w:lang w:val="es-ES_tradnl"/>
        </w:rPr>
        <w:t>, centros, organizaciones o vecinos que se hayan destacado en el período por su contribución a la formación y consolidación de los valores patrióticos y éticos que defiende nuestra sociedad socialista.</w:t>
      </w:r>
    </w:p>
    <w:p w:rsidR="0085124C"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7148DF" w:rsidRPr="00870FB1">
        <w:rPr>
          <w:spacing w:val="-3"/>
          <w:lang w:val="es-ES_tradnl"/>
        </w:rPr>
        <w:t>9</w:t>
      </w:r>
      <w:r w:rsidR="006A2B1E" w:rsidRPr="00870FB1">
        <w:rPr>
          <w:spacing w:val="-3"/>
          <w:lang w:val="es-ES_tradnl"/>
        </w:rPr>
        <w:t>4</w:t>
      </w:r>
      <w:r w:rsidR="00A34DF5" w:rsidRPr="00870FB1">
        <w:rPr>
          <w:spacing w:val="-3"/>
          <w:lang w:val="es-ES_tradnl"/>
        </w:rPr>
        <w:t>.</w:t>
      </w:r>
      <w:r w:rsidR="006D183D" w:rsidRPr="00870FB1">
        <w:rPr>
          <w:spacing w:val="-3"/>
          <w:lang w:val="es-ES_tradnl"/>
        </w:rPr>
        <w:t>1.</w:t>
      </w:r>
      <w:r w:rsidR="00E872FB" w:rsidRPr="00870FB1">
        <w:rPr>
          <w:spacing w:val="-3"/>
          <w:lang w:val="es-ES_tradnl"/>
        </w:rPr>
        <w:t xml:space="preserve">  El </w:t>
      </w:r>
      <w:r w:rsidR="00A3498C" w:rsidRPr="00870FB1">
        <w:rPr>
          <w:spacing w:val="-3"/>
          <w:lang w:val="es-ES_tradnl"/>
        </w:rPr>
        <w:t>Presidente</w:t>
      </w:r>
      <w:r w:rsidR="00E872FB" w:rsidRPr="00870FB1">
        <w:rPr>
          <w:spacing w:val="-3"/>
          <w:lang w:val="es-ES_tradnl"/>
        </w:rPr>
        <w:t xml:space="preserve"> de la Asamblea Municipal del Poder Popular, una vez </w:t>
      </w:r>
      <w:r w:rsidR="00FA5DD4" w:rsidRPr="00870FB1">
        <w:rPr>
          <w:spacing w:val="-3"/>
          <w:lang w:val="es-ES_tradnl"/>
        </w:rPr>
        <w:t>librad</w:t>
      </w:r>
      <w:r w:rsidR="00E872FB" w:rsidRPr="00870FB1">
        <w:rPr>
          <w:spacing w:val="-3"/>
          <w:lang w:val="es-ES_tradnl"/>
        </w:rPr>
        <w:t xml:space="preserve">a la convocatoria del proceso de rendición de cuenta, </w:t>
      </w:r>
      <w:r w:rsidR="0085124C" w:rsidRPr="00870FB1">
        <w:rPr>
          <w:spacing w:val="-3"/>
          <w:lang w:val="es-ES_tradnl"/>
        </w:rPr>
        <w:t>elabora un cronograma de trabajo que comprende las actividades de preparación de los del</w:t>
      </w:r>
      <w:r w:rsidR="00ED6D6B" w:rsidRPr="00870FB1">
        <w:rPr>
          <w:spacing w:val="-3"/>
          <w:lang w:val="es-ES_tradnl"/>
        </w:rPr>
        <w:t>e</w:t>
      </w:r>
      <w:r w:rsidR="0085124C" w:rsidRPr="00870FB1">
        <w:rPr>
          <w:spacing w:val="-3"/>
          <w:lang w:val="es-ES_tradnl"/>
        </w:rPr>
        <w:t xml:space="preserve">gados y </w:t>
      </w:r>
      <w:r w:rsidR="00832034" w:rsidRPr="00870FB1">
        <w:rPr>
          <w:spacing w:val="-3"/>
          <w:lang w:val="es-ES_tradnl"/>
        </w:rPr>
        <w:t>el perí</w:t>
      </w:r>
      <w:r w:rsidR="003E377B" w:rsidRPr="00870FB1">
        <w:rPr>
          <w:spacing w:val="-3"/>
          <w:lang w:val="es-ES_tradnl"/>
        </w:rPr>
        <w:t>odo</w:t>
      </w:r>
      <w:r w:rsidR="00ED6D6B" w:rsidRPr="00870FB1">
        <w:rPr>
          <w:spacing w:val="-3"/>
          <w:lang w:val="es-ES_tradnl"/>
        </w:rPr>
        <w:t xml:space="preserve"> en que se desarrolla</w:t>
      </w:r>
      <w:r w:rsidR="0085124C" w:rsidRPr="00870FB1">
        <w:rPr>
          <w:spacing w:val="-3"/>
          <w:lang w:val="es-ES_tradnl"/>
        </w:rPr>
        <w:t>n las reuniones en el territorio.</w:t>
      </w:r>
    </w:p>
    <w:p w:rsidR="00E872FB" w:rsidRPr="00870FB1" w:rsidRDefault="006D183D" w:rsidP="001503CB">
      <w:pPr>
        <w:tabs>
          <w:tab w:val="left" w:pos="-720"/>
        </w:tabs>
        <w:suppressAutoHyphens/>
        <w:spacing w:after="240" w:line="276" w:lineRule="auto"/>
        <w:jc w:val="both"/>
        <w:rPr>
          <w:spacing w:val="-3"/>
          <w:lang w:val="es-ES_tradnl"/>
        </w:rPr>
      </w:pPr>
      <w:r w:rsidRPr="00870FB1">
        <w:rPr>
          <w:spacing w:val="-3"/>
          <w:lang w:val="es-ES_tradnl"/>
        </w:rPr>
        <w:t>2</w:t>
      </w:r>
      <w:r w:rsidR="0085124C" w:rsidRPr="00870FB1">
        <w:rPr>
          <w:spacing w:val="-3"/>
          <w:lang w:val="es-ES_tradnl"/>
        </w:rPr>
        <w:t>.  Los deleg</w:t>
      </w:r>
      <w:r w:rsidR="00767771" w:rsidRPr="00870FB1">
        <w:rPr>
          <w:spacing w:val="-3"/>
          <w:lang w:val="es-ES_tradnl"/>
        </w:rPr>
        <w:t>ados</w:t>
      </w:r>
      <w:r w:rsidR="00426192" w:rsidRPr="00870FB1">
        <w:rPr>
          <w:spacing w:val="-3"/>
          <w:lang w:val="es-ES_tradnl"/>
        </w:rPr>
        <w:t>,</w:t>
      </w:r>
      <w:r w:rsidR="00767771" w:rsidRPr="00870FB1">
        <w:rPr>
          <w:spacing w:val="-3"/>
          <w:lang w:val="es-ES_tradnl"/>
        </w:rPr>
        <w:t xml:space="preserve"> en base a la programación elaborada por </w:t>
      </w:r>
      <w:r w:rsidR="0085124C" w:rsidRPr="00870FB1">
        <w:rPr>
          <w:spacing w:val="-3"/>
          <w:lang w:val="es-ES_tradnl"/>
        </w:rPr>
        <w:t>el Presidente</w:t>
      </w:r>
      <w:r w:rsidR="009A0435" w:rsidRPr="00870FB1">
        <w:rPr>
          <w:spacing w:val="-3"/>
          <w:lang w:val="es-ES_tradnl"/>
        </w:rPr>
        <w:t>,</w:t>
      </w:r>
      <w:r w:rsidR="0085124C" w:rsidRPr="00870FB1">
        <w:rPr>
          <w:spacing w:val="-3"/>
          <w:lang w:val="es-ES_tradnl"/>
        </w:rPr>
        <w:t xml:space="preserve"> </w:t>
      </w:r>
      <w:r w:rsidR="00767771" w:rsidRPr="00870FB1">
        <w:rPr>
          <w:spacing w:val="-3"/>
          <w:lang w:val="es-ES_tradnl"/>
        </w:rPr>
        <w:t>confeccionan</w:t>
      </w:r>
      <w:r w:rsidR="0085124C" w:rsidRPr="00870FB1">
        <w:rPr>
          <w:spacing w:val="-3"/>
          <w:lang w:val="es-ES_tradnl"/>
        </w:rPr>
        <w:t xml:space="preserve"> su cronograma de trabajo en el que precisan las fechas </w:t>
      </w:r>
      <w:r w:rsidR="009A0435" w:rsidRPr="00870FB1">
        <w:rPr>
          <w:spacing w:val="-3"/>
          <w:lang w:val="es-ES_tradnl"/>
        </w:rPr>
        <w:t>de</w:t>
      </w:r>
      <w:r w:rsidR="0085124C" w:rsidRPr="00870FB1">
        <w:rPr>
          <w:spacing w:val="-3"/>
          <w:lang w:val="es-ES_tradnl"/>
        </w:rPr>
        <w:t xml:space="preserve"> las reuniones en cada una de las áreas de su circunscripción. </w:t>
      </w:r>
    </w:p>
    <w:p w:rsidR="0085124C" w:rsidRPr="00870FB1" w:rsidRDefault="0085124C" w:rsidP="001503CB">
      <w:pPr>
        <w:tabs>
          <w:tab w:val="left" w:pos="-720"/>
        </w:tabs>
        <w:suppressAutoHyphens/>
        <w:spacing w:after="240" w:line="276" w:lineRule="auto"/>
        <w:jc w:val="both"/>
        <w:rPr>
          <w:spacing w:val="-3"/>
          <w:lang w:val="es-ES_tradnl"/>
        </w:rPr>
      </w:pPr>
      <w:r w:rsidRPr="00870FB1">
        <w:rPr>
          <w:spacing w:val="-3"/>
          <w:lang w:val="es-ES_tradnl"/>
        </w:rPr>
        <w:t>Artículo 9</w:t>
      </w:r>
      <w:r w:rsidR="006A2B1E" w:rsidRPr="00870FB1">
        <w:rPr>
          <w:spacing w:val="-3"/>
          <w:lang w:val="es-ES_tradnl"/>
        </w:rPr>
        <w:t>5</w:t>
      </w:r>
      <w:r w:rsidRPr="00870FB1">
        <w:rPr>
          <w:spacing w:val="-3"/>
          <w:lang w:val="es-ES_tradnl"/>
        </w:rPr>
        <w:t xml:space="preserve">.  El Presidente de la Asamblea Municipal del Poder Popular organiza actividades de preparación de los delegados en el municipio, </w:t>
      </w:r>
      <w:r w:rsidR="00DE6460" w:rsidRPr="00870FB1">
        <w:rPr>
          <w:spacing w:val="-3"/>
          <w:lang w:val="es-ES_tradnl"/>
        </w:rPr>
        <w:t xml:space="preserve">en </w:t>
      </w:r>
      <w:r w:rsidR="00DD26FE" w:rsidRPr="00870FB1">
        <w:rPr>
          <w:spacing w:val="-3"/>
          <w:lang w:val="es-ES_tradnl"/>
        </w:rPr>
        <w:t>los</w:t>
      </w:r>
      <w:r w:rsidRPr="00870FB1">
        <w:rPr>
          <w:spacing w:val="-3"/>
          <w:lang w:val="es-ES_tradnl"/>
        </w:rPr>
        <w:t xml:space="preserve"> consejos populares y </w:t>
      </w:r>
      <w:r w:rsidR="00DE6460" w:rsidRPr="00870FB1">
        <w:rPr>
          <w:spacing w:val="-3"/>
          <w:lang w:val="es-ES_tradnl"/>
        </w:rPr>
        <w:t xml:space="preserve">en </w:t>
      </w:r>
      <w:r w:rsidRPr="00870FB1">
        <w:rPr>
          <w:spacing w:val="-3"/>
          <w:lang w:val="es-ES_tradnl"/>
        </w:rPr>
        <w:t>las circunscripciones</w:t>
      </w:r>
      <w:r w:rsidR="00DE6460" w:rsidRPr="00870FB1">
        <w:rPr>
          <w:spacing w:val="-3"/>
          <w:lang w:val="es-ES_tradnl"/>
        </w:rPr>
        <w:t>; con la participación de</w:t>
      </w:r>
      <w:r w:rsidRPr="00870FB1">
        <w:rPr>
          <w:spacing w:val="-3"/>
          <w:lang w:val="es-ES_tradnl"/>
        </w:rPr>
        <w:t xml:space="preserve"> miembros del Consejo de la Administración, directivos de entidades administrativas y de las organizaciones de masas</w:t>
      </w:r>
      <w:r w:rsidR="00DD26FE" w:rsidRPr="00870FB1">
        <w:rPr>
          <w:spacing w:val="-3"/>
          <w:lang w:val="es-ES_tradnl"/>
        </w:rPr>
        <w:t>;</w:t>
      </w:r>
      <w:r w:rsidR="009A1AED" w:rsidRPr="00870FB1">
        <w:rPr>
          <w:spacing w:val="-3"/>
          <w:lang w:val="es-ES_tradnl"/>
        </w:rPr>
        <w:t xml:space="preserve"> y aprueba la</w:t>
      </w:r>
      <w:r w:rsidR="00A636D8" w:rsidRPr="00870FB1">
        <w:rPr>
          <w:spacing w:val="-3"/>
          <w:lang w:val="es-ES_tradnl"/>
        </w:rPr>
        <w:t>s</w:t>
      </w:r>
      <w:r w:rsidR="009A1AED" w:rsidRPr="00870FB1">
        <w:rPr>
          <w:spacing w:val="-3"/>
          <w:lang w:val="es-ES_tradnl"/>
        </w:rPr>
        <w:t xml:space="preserve"> correspondiente</w:t>
      </w:r>
      <w:r w:rsidR="00A636D8" w:rsidRPr="00870FB1">
        <w:rPr>
          <w:spacing w:val="-3"/>
          <w:lang w:val="es-ES_tradnl"/>
        </w:rPr>
        <w:t>s</w:t>
      </w:r>
      <w:r w:rsidR="009A1AED" w:rsidRPr="00870FB1">
        <w:rPr>
          <w:spacing w:val="-3"/>
          <w:lang w:val="es-ES_tradnl"/>
        </w:rPr>
        <w:t xml:space="preserve"> </w:t>
      </w:r>
      <w:r w:rsidR="00A636D8" w:rsidRPr="00870FB1">
        <w:rPr>
          <w:spacing w:val="-3"/>
          <w:lang w:val="es-ES_tradnl"/>
        </w:rPr>
        <w:t>acciones</w:t>
      </w:r>
      <w:r w:rsidR="009A1AED" w:rsidRPr="00870FB1">
        <w:rPr>
          <w:spacing w:val="-3"/>
          <w:lang w:val="es-ES_tradnl"/>
        </w:rPr>
        <w:t xml:space="preserve"> de comunicación social</w:t>
      </w:r>
      <w:r w:rsidRPr="00870FB1">
        <w:rPr>
          <w:spacing w:val="-3"/>
          <w:lang w:val="es-ES_tradnl"/>
        </w:rPr>
        <w:t>.</w:t>
      </w:r>
    </w:p>
    <w:p w:rsidR="00DD26FE" w:rsidRPr="00870FB1" w:rsidRDefault="00DD26FE" w:rsidP="001503CB">
      <w:pPr>
        <w:tabs>
          <w:tab w:val="left" w:pos="-720"/>
        </w:tabs>
        <w:suppressAutoHyphens/>
        <w:spacing w:after="240" w:line="276" w:lineRule="auto"/>
        <w:jc w:val="both"/>
        <w:rPr>
          <w:spacing w:val="-3"/>
          <w:lang w:val="es-ES_tradnl"/>
        </w:rPr>
      </w:pPr>
      <w:r w:rsidRPr="00870FB1">
        <w:rPr>
          <w:spacing w:val="-3"/>
          <w:lang w:val="es-ES_tradnl"/>
        </w:rPr>
        <w:t>Artículo 9</w:t>
      </w:r>
      <w:r w:rsidR="006A2B1E" w:rsidRPr="00870FB1">
        <w:rPr>
          <w:spacing w:val="-3"/>
          <w:lang w:val="es-ES_tradnl"/>
        </w:rPr>
        <w:t>6</w:t>
      </w:r>
      <w:r w:rsidRPr="00870FB1">
        <w:rPr>
          <w:spacing w:val="-3"/>
          <w:lang w:val="es-ES_tradnl"/>
        </w:rPr>
        <w:t>. El delegado organiza la reunión de rendición de cuenta por áreas de residencia, en lugares adecuados, con un número de electores a participar que facilite el diálogo y la comunicación.</w:t>
      </w:r>
    </w:p>
    <w:p w:rsidR="00DD26FE" w:rsidRPr="00870FB1" w:rsidRDefault="00DD26FE"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6D183D" w:rsidRPr="00870FB1">
        <w:rPr>
          <w:spacing w:val="-3"/>
          <w:lang w:val="es-ES_tradnl"/>
        </w:rPr>
        <w:t>9</w:t>
      </w:r>
      <w:r w:rsidR="006A2B1E" w:rsidRPr="00870FB1">
        <w:rPr>
          <w:spacing w:val="-3"/>
          <w:lang w:val="es-ES_tradnl"/>
        </w:rPr>
        <w:t>7</w:t>
      </w:r>
      <w:r w:rsidRPr="00870FB1">
        <w:rPr>
          <w:spacing w:val="-3"/>
          <w:lang w:val="es-ES_tradnl"/>
        </w:rPr>
        <w:t>.</w:t>
      </w:r>
      <w:r w:rsidR="00806A7D" w:rsidRPr="00870FB1">
        <w:rPr>
          <w:spacing w:val="-3"/>
          <w:lang w:val="es-ES_tradnl"/>
        </w:rPr>
        <w:t xml:space="preserve"> </w:t>
      </w:r>
      <w:r w:rsidRPr="00870FB1">
        <w:rPr>
          <w:spacing w:val="-3"/>
          <w:lang w:val="es-ES_tradnl"/>
        </w:rPr>
        <w:t>Antes del inicio de la reunión</w:t>
      </w:r>
      <w:r w:rsidR="00806A7D" w:rsidRPr="00870FB1">
        <w:rPr>
          <w:spacing w:val="-3"/>
          <w:lang w:val="es-ES_tradnl"/>
        </w:rPr>
        <w:t xml:space="preserve"> </w:t>
      </w:r>
      <w:r w:rsidR="00D75AAE" w:rsidRPr="00870FB1">
        <w:rPr>
          <w:spacing w:val="-3"/>
          <w:lang w:val="es-ES_tradnl"/>
        </w:rPr>
        <w:t>de rendición de cuenta</w:t>
      </w:r>
      <w:r w:rsidRPr="00870FB1">
        <w:rPr>
          <w:spacing w:val="-3"/>
          <w:lang w:val="es-ES_tradnl"/>
        </w:rPr>
        <w:t xml:space="preserve">, la </w:t>
      </w:r>
      <w:r w:rsidR="00841699" w:rsidRPr="00870FB1">
        <w:rPr>
          <w:spacing w:val="-3"/>
          <w:lang w:val="es-ES_tradnl"/>
        </w:rPr>
        <w:t>b</w:t>
      </w:r>
      <w:r w:rsidRPr="00870FB1">
        <w:rPr>
          <w:spacing w:val="-3"/>
          <w:lang w:val="es-ES_tradnl"/>
        </w:rPr>
        <w:t xml:space="preserve">andera </w:t>
      </w:r>
      <w:r w:rsidR="00841699" w:rsidRPr="00870FB1">
        <w:rPr>
          <w:spacing w:val="-3"/>
          <w:lang w:val="es-ES_tradnl"/>
        </w:rPr>
        <w:t xml:space="preserve">de la estrella solitaria </w:t>
      </w:r>
      <w:r w:rsidRPr="00870FB1">
        <w:rPr>
          <w:spacing w:val="-3"/>
          <w:lang w:val="es-ES_tradnl"/>
        </w:rPr>
        <w:t xml:space="preserve">y el </w:t>
      </w:r>
      <w:r w:rsidR="00841699" w:rsidRPr="00870FB1">
        <w:rPr>
          <w:spacing w:val="-3"/>
          <w:lang w:val="es-ES_tradnl"/>
        </w:rPr>
        <w:t>e</w:t>
      </w:r>
      <w:r w:rsidRPr="00870FB1">
        <w:rPr>
          <w:spacing w:val="-3"/>
          <w:lang w:val="es-ES_tradnl"/>
        </w:rPr>
        <w:t xml:space="preserve">scudo </w:t>
      </w:r>
      <w:r w:rsidR="00841699" w:rsidRPr="00870FB1">
        <w:rPr>
          <w:spacing w:val="-3"/>
          <w:lang w:val="es-ES_tradnl"/>
        </w:rPr>
        <w:t>de la palma real</w:t>
      </w:r>
      <w:r w:rsidRPr="00870FB1">
        <w:rPr>
          <w:spacing w:val="-3"/>
          <w:lang w:val="es-ES_tradnl"/>
        </w:rPr>
        <w:t xml:space="preserve"> se colocan en un lugar que los realce y evidencie </w:t>
      </w:r>
      <w:r w:rsidR="00841699" w:rsidRPr="00870FB1">
        <w:rPr>
          <w:spacing w:val="-3"/>
          <w:lang w:val="es-ES_tradnl"/>
        </w:rPr>
        <w:t xml:space="preserve">el debido respeto </w:t>
      </w:r>
      <w:r w:rsidR="00716AC7" w:rsidRPr="00870FB1">
        <w:rPr>
          <w:spacing w:val="-3"/>
          <w:lang w:val="es-ES_tradnl"/>
        </w:rPr>
        <w:t>hacia estos</w:t>
      </w:r>
      <w:r w:rsidR="00841699" w:rsidRPr="00870FB1">
        <w:rPr>
          <w:spacing w:val="-3"/>
          <w:lang w:val="es-ES_tradnl"/>
        </w:rPr>
        <w:t xml:space="preserve">. </w:t>
      </w:r>
      <w:r w:rsidRPr="00870FB1">
        <w:rPr>
          <w:spacing w:val="-3"/>
          <w:lang w:val="es-ES_tradnl"/>
        </w:rPr>
        <w:t xml:space="preserve">Siempre </w:t>
      </w:r>
      <w:r w:rsidR="00ED6D6B" w:rsidRPr="00870FB1">
        <w:rPr>
          <w:spacing w:val="-3"/>
          <w:lang w:val="es-ES_tradnl"/>
        </w:rPr>
        <w:t xml:space="preserve">se </w:t>
      </w:r>
      <w:r w:rsidRPr="00870FB1">
        <w:rPr>
          <w:spacing w:val="-3"/>
          <w:lang w:val="es-ES_tradnl"/>
        </w:rPr>
        <w:t xml:space="preserve">inicia entonando el Himno </w:t>
      </w:r>
      <w:r w:rsidR="00BB188C" w:rsidRPr="00870FB1">
        <w:rPr>
          <w:spacing w:val="-3"/>
          <w:lang w:val="es-ES_tradnl"/>
        </w:rPr>
        <w:t>de Bayamo</w:t>
      </w:r>
      <w:r w:rsidRPr="00870FB1">
        <w:rPr>
          <w:spacing w:val="-3"/>
          <w:lang w:val="es-ES_tradnl"/>
        </w:rPr>
        <w:t xml:space="preserve">. </w:t>
      </w:r>
    </w:p>
    <w:p w:rsidR="00FF2A0E"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1A6606" w:rsidRPr="00870FB1">
        <w:rPr>
          <w:spacing w:val="-3"/>
          <w:lang w:val="es-ES_tradnl"/>
        </w:rPr>
        <w:t>9</w:t>
      </w:r>
      <w:r w:rsidR="006A2B1E" w:rsidRPr="00870FB1">
        <w:rPr>
          <w:spacing w:val="-3"/>
          <w:lang w:val="es-ES_tradnl"/>
        </w:rPr>
        <w:t>8</w:t>
      </w:r>
      <w:r w:rsidR="009D6E81" w:rsidRPr="00870FB1">
        <w:rPr>
          <w:spacing w:val="-3"/>
          <w:lang w:val="es-ES_tradnl"/>
        </w:rPr>
        <w:t>.</w:t>
      </w:r>
      <w:r w:rsidR="00B12E2E" w:rsidRPr="00870FB1">
        <w:rPr>
          <w:spacing w:val="-3"/>
          <w:lang w:val="es-ES_tradnl"/>
        </w:rPr>
        <w:t>1</w:t>
      </w:r>
      <w:r w:rsidR="00806A7D" w:rsidRPr="00870FB1">
        <w:rPr>
          <w:spacing w:val="-3"/>
          <w:lang w:val="es-ES_tradnl"/>
        </w:rPr>
        <w:t xml:space="preserve"> </w:t>
      </w:r>
      <w:r w:rsidR="00957E4F" w:rsidRPr="00870FB1">
        <w:rPr>
          <w:spacing w:val="-3"/>
          <w:lang w:val="es-ES_tradnl"/>
        </w:rPr>
        <w:t>La</w:t>
      </w:r>
      <w:r w:rsidR="00806A7D" w:rsidRPr="00870FB1">
        <w:rPr>
          <w:spacing w:val="-3"/>
          <w:lang w:val="es-ES_tradnl"/>
        </w:rPr>
        <w:t xml:space="preserve"> </w:t>
      </w:r>
      <w:r w:rsidR="00957E4F" w:rsidRPr="00870FB1">
        <w:rPr>
          <w:spacing w:val="-3"/>
          <w:lang w:val="es-ES_tradnl"/>
        </w:rPr>
        <w:t>reunión</w:t>
      </w:r>
      <w:r w:rsidR="00806A7D" w:rsidRPr="00870FB1">
        <w:rPr>
          <w:spacing w:val="-3"/>
          <w:lang w:val="es-ES_tradnl"/>
        </w:rPr>
        <w:t xml:space="preserve"> </w:t>
      </w:r>
      <w:r w:rsidR="00FF2A0E" w:rsidRPr="00870FB1">
        <w:rPr>
          <w:spacing w:val="-3"/>
          <w:lang w:val="es-ES_tradnl"/>
        </w:rPr>
        <w:t>se celebra con la presencia del mayor número posible de los electores convocados a participar.</w:t>
      </w:r>
    </w:p>
    <w:p w:rsidR="002107AC" w:rsidRPr="00870FB1" w:rsidRDefault="002107AC" w:rsidP="001503CB">
      <w:pPr>
        <w:tabs>
          <w:tab w:val="left" w:pos="-720"/>
        </w:tabs>
        <w:suppressAutoHyphens/>
        <w:spacing w:after="240" w:line="276" w:lineRule="auto"/>
        <w:jc w:val="both"/>
        <w:rPr>
          <w:spacing w:val="-3"/>
          <w:lang w:val="es-ES_tradnl"/>
        </w:rPr>
      </w:pPr>
      <w:r w:rsidRPr="00870FB1">
        <w:rPr>
          <w:spacing w:val="-3"/>
          <w:lang w:val="es-ES_tradnl"/>
        </w:rPr>
        <w:t xml:space="preserve">2. El delegado puede determinar </w:t>
      </w:r>
      <w:r w:rsidR="00ED6D6B" w:rsidRPr="00870FB1">
        <w:rPr>
          <w:spacing w:val="-3"/>
          <w:lang w:val="es-ES_tradnl"/>
        </w:rPr>
        <w:t xml:space="preserve">la reunión </w:t>
      </w:r>
      <w:r w:rsidR="00EB25E2" w:rsidRPr="00870FB1">
        <w:rPr>
          <w:spacing w:val="-3"/>
          <w:lang w:val="es-ES_tradnl"/>
        </w:rPr>
        <w:t>en otra fecha si considera que no concurre una cantidad representativa de los electores citados</w:t>
      </w:r>
      <w:r w:rsidR="00226309" w:rsidRPr="00870FB1">
        <w:rPr>
          <w:spacing w:val="-3"/>
          <w:lang w:val="es-ES_tradnl"/>
        </w:rPr>
        <w:t>, lo que informa oportunamente al Secretario de la Asamblea Municipal</w:t>
      </w:r>
      <w:r w:rsidR="00EB25E2" w:rsidRPr="00870FB1">
        <w:rPr>
          <w:spacing w:val="-3"/>
          <w:lang w:val="es-ES_tradnl"/>
        </w:rPr>
        <w:t xml:space="preserve">. </w:t>
      </w:r>
    </w:p>
    <w:p w:rsidR="003846B4" w:rsidRPr="00870FB1" w:rsidRDefault="003846B4" w:rsidP="001503CB">
      <w:pPr>
        <w:tabs>
          <w:tab w:val="left" w:pos="-720"/>
          <w:tab w:val="num" w:pos="567"/>
        </w:tabs>
        <w:suppressAutoHyphens/>
        <w:spacing w:after="240" w:line="276" w:lineRule="auto"/>
        <w:jc w:val="both"/>
        <w:rPr>
          <w:spacing w:val="-3"/>
          <w:lang w:val="es-ES_tradnl"/>
        </w:rPr>
      </w:pPr>
      <w:r w:rsidRPr="00870FB1">
        <w:rPr>
          <w:spacing w:val="-3"/>
          <w:lang w:val="es-ES_tradnl"/>
        </w:rPr>
        <w:t>Artícu</w:t>
      </w:r>
      <w:r w:rsidR="00D726BB" w:rsidRPr="00870FB1">
        <w:rPr>
          <w:spacing w:val="-3"/>
          <w:lang w:val="es-ES_tradnl"/>
        </w:rPr>
        <w:t xml:space="preserve">lo </w:t>
      </w:r>
      <w:r w:rsidR="006A2B1E" w:rsidRPr="00870FB1">
        <w:rPr>
          <w:spacing w:val="-3"/>
          <w:lang w:val="es-ES_tradnl"/>
        </w:rPr>
        <w:t>99</w:t>
      </w:r>
      <w:r w:rsidR="006B1DC1" w:rsidRPr="00870FB1">
        <w:rPr>
          <w:spacing w:val="-3"/>
          <w:lang w:val="es-ES_tradnl"/>
        </w:rPr>
        <w:t>.</w:t>
      </w:r>
      <w:r w:rsidR="00806A7D" w:rsidRPr="00870FB1">
        <w:rPr>
          <w:spacing w:val="-3"/>
          <w:lang w:val="es-ES_tradnl"/>
        </w:rPr>
        <w:t xml:space="preserve"> </w:t>
      </w:r>
      <w:r w:rsidRPr="00870FB1">
        <w:rPr>
          <w:spacing w:val="-3"/>
          <w:lang w:val="es-ES_tradnl"/>
        </w:rPr>
        <w:t xml:space="preserve">De cada reunión de rendición de cuenta, el delegado </w:t>
      </w:r>
      <w:r w:rsidR="00F56998" w:rsidRPr="00870FB1">
        <w:rPr>
          <w:spacing w:val="-3"/>
          <w:lang w:val="es-ES_tradnl"/>
        </w:rPr>
        <w:t xml:space="preserve">auxiliado por un elector seleccionado, </w:t>
      </w:r>
      <w:r w:rsidR="004362C4" w:rsidRPr="00870FB1">
        <w:rPr>
          <w:spacing w:val="-3"/>
          <w:lang w:val="es-ES_tradnl"/>
        </w:rPr>
        <w:t>redacta</w:t>
      </w:r>
      <w:r w:rsidRPr="00870FB1">
        <w:rPr>
          <w:spacing w:val="-3"/>
          <w:lang w:val="es-ES_tradnl"/>
        </w:rPr>
        <w:t xml:space="preserve"> un acta con los elementos más relevantes de los asuntos tratados y las opiniones de los </w:t>
      </w:r>
      <w:r w:rsidR="00915F18" w:rsidRPr="00870FB1">
        <w:rPr>
          <w:spacing w:val="-3"/>
          <w:lang w:val="es-ES_tradnl"/>
        </w:rPr>
        <w:t>electores, que se entrega a la s</w:t>
      </w:r>
      <w:r w:rsidRPr="00870FB1">
        <w:rPr>
          <w:spacing w:val="-3"/>
          <w:lang w:val="es-ES_tradnl"/>
        </w:rPr>
        <w:t xml:space="preserve">ecretaría de la Asamblea Municipal </w:t>
      </w:r>
      <w:r w:rsidR="00B12E2E" w:rsidRPr="00870FB1">
        <w:rPr>
          <w:spacing w:val="-3"/>
          <w:lang w:val="es-ES_tradnl"/>
        </w:rPr>
        <w:t xml:space="preserve">antes de transcurridos </w:t>
      </w:r>
      <w:r w:rsidR="0001110C" w:rsidRPr="00870FB1">
        <w:rPr>
          <w:spacing w:val="-3"/>
          <w:lang w:val="es-ES_tradnl"/>
        </w:rPr>
        <w:t>los tres</w:t>
      </w:r>
      <w:r w:rsidR="00B12E2E" w:rsidRPr="00870FB1">
        <w:rPr>
          <w:spacing w:val="-3"/>
          <w:lang w:val="es-ES_tradnl"/>
        </w:rPr>
        <w:t xml:space="preserve"> (</w:t>
      </w:r>
      <w:r w:rsidR="0001110C" w:rsidRPr="00870FB1">
        <w:rPr>
          <w:spacing w:val="-3"/>
          <w:lang w:val="es-ES_tradnl"/>
        </w:rPr>
        <w:t>3</w:t>
      </w:r>
      <w:r w:rsidR="00B12E2E" w:rsidRPr="00870FB1">
        <w:rPr>
          <w:spacing w:val="-3"/>
          <w:lang w:val="es-ES_tradnl"/>
        </w:rPr>
        <w:t>) días</w:t>
      </w:r>
      <w:r w:rsidR="00D25125" w:rsidRPr="00870FB1">
        <w:rPr>
          <w:spacing w:val="-3"/>
          <w:lang w:val="es-ES_tradnl"/>
        </w:rPr>
        <w:t xml:space="preserve"> hábiles</w:t>
      </w:r>
      <w:r w:rsidRPr="00870FB1">
        <w:rPr>
          <w:spacing w:val="-3"/>
          <w:lang w:val="es-ES_tradnl"/>
        </w:rPr>
        <w:t xml:space="preserve"> siguientes a su realización.</w:t>
      </w:r>
    </w:p>
    <w:p w:rsidR="006F54AE" w:rsidRPr="00870FB1" w:rsidRDefault="00D726BB" w:rsidP="001503CB">
      <w:pPr>
        <w:spacing w:after="240" w:line="276" w:lineRule="auto"/>
        <w:jc w:val="both"/>
      </w:pPr>
      <w:r w:rsidRPr="00870FB1">
        <w:lastRenderedPageBreak/>
        <w:t xml:space="preserve">Artículo </w:t>
      </w:r>
      <w:r w:rsidR="00B12E2E" w:rsidRPr="00870FB1">
        <w:t>10</w:t>
      </w:r>
      <w:r w:rsidR="006A2B1E" w:rsidRPr="00870FB1">
        <w:t>0</w:t>
      </w:r>
      <w:r w:rsidR="006B1DC1" w:rsidRPr="00870FB1">
        <w:t>.</w:t>
      </w:r>
      <w:r w:rsidR="00806A7D" w:rsidRPr="00870FB1">
        <w:t xml:space="preserve"> </w:t>
      </w:r>
      <w:r w:rsidR="006F54AE" w:rsidRPr="00870FB1">
        <w:t xml:space="preserve">El Presidente </w:t>
      </w:r>
      <w:r w:rsidR="00C7214B" w:rsidRPr="00870FB1">
        <w:t xml:space="preserve">de la Asamblea </w:t>
      </w:r>
      <w:r w:rsidR="004B1321" w:rsidRPr="00870FB1">
        <w:t>Municipal, a</w:t>
      </w:r>
      <w:r w:rsidR="006F54AE" w:rsidRPr="00870FB1">
        <w:t xml:space="preserve"> partir de los estudios y análisis derivados de las actas de las reuniones de rendición de cuenta,</w:t>
      </w:r>
      <w:r w:rsidR="0050164B" w:rsidRPr="00870FB1">
        <w:t xml:space="preserve"> </w:t>
      </w:r>
      <w:r w:rsidR="002F2A10" w:rsidRPr="00870FB1">
        <w:t>examina</w:t>
      </w:r>
      <w:r w:rsidR="0050164B" w:rsidRPr="00870FB1">
        <w:t xml:space="preserve"> con el Intendente y el Consejo de la Administración </w:t>
      </w:r>
      <w:r w:rsidR="003E0479" w:rsidRPr="00870FB1">
        <w:t xml:space="preserve">los temas que les corresponden </w:t>
      </w:r>
      <w:r w:rsidR="004B1321" w:rsidRPr="00870FB1">
        <w:t>y precisan</w:t>
      </w:r>
      <w:r w:rsidR="0050164B" w:rsidRPr="00870FB1">
        <w:t xml:space="preserve"> las</w:t>
      </w:r>
      <w:r w:rsidR="006F54AE" w:rsidRPr="00870FB1">
        <w:t xml:space="preserve"> acciones a desarrollar en el municipio</w:t>
      </w:r>
      <w:r w:rsidR="0050164B" w:rsidRPr="00870FB1">
        <w:t xml:space="preserve">; </w:t>
      </w:r>
      <w:r w:rsidR="006F54AE" w:rsidRPr="00870FB1">
        <w:t>dando cuenta de</w:t>
      </w:r>
      <w:r w:rsidR="0050164B" w:rsidRPr="00870FB1">
        <w:t xml:space="preserve"> todo</w:t>
      </w:r>
      <w:r w:rsidR="006F54AE" w:rsidRPr="00870FB1">
        <w:t xml:space="preserve"> ello a la Asamblea Municipal</w:t>
      </w:r>
      <w:r w:rsidR="0050164B" w:rsidRPr="00870FB1">
        <w:t>.</w:t>
      </w:r>
    </w:p>
    <w:p w:rsidR="00E558E2" w:rsidRPr="00870FB1" w:rsidRDefault="00E558E2" w:rsidP="008022ED">
      <w:pPr>
        <w:tabs>
          <w:tab w:val="left" w:pos="-720"/>
          <w:tab w:val="left" w:pos="0"/>
        </w:tabs>
        <w:suppressAutoHyphens/>
        <w:spacing w:line="276" w:lineRule="auto"/>
        <w:jc w:val="center"/>
        <w:rPr>
          <w:spacing w:val="-3"/>
          <w:lang w:val="es-ES_tradnl"/>
        </w:rPr>
      </w:pPr>
      <w:r w:rsidRPr="00870FB1">
        <w:rPr>
          <w:spacing w:val="-3"/>
          <w:lang w:val="es-ES_tradnl"/>
        </w:rPr>
        <w:t xml:space="preserve">Sección </w:t>
      </w:r>
      <w:r w:rsidR="00D51A79" w:rsidRPr="00870FB1">
        <w:rPr>
          <w:spacing w:val="-3"/>
          <w:lang w:val="es-ES_tradnl"/>
        </w:rPr>
        <w:t>Quint</w:t>
      </w:r>
      <w:r w:rsidRPr="00870FB1">
        <w:rPr>
          <w:spacing w:val="-3"/>
          <w:lang w:val="es-ES_tradnl"/>
        </w:rPr>
        <w:t>a</w:t>
      </w:r>
    </w:p>
    <w:p w:rsidR="00E558E2" w:rsidRPr="00870FB1" w:rsidRDefault="00A91A74" w:rsidP="008022ED">
      <w:pPr>
        <w:tabs>
          <w:tab w:val="left" w:pos="-720"/>
          <w:tab w:val="left" w:pos="0"/>
        </w:tabs>
        <w:suppressAutoHyphens/>
        <w:spacing w:after="240" w:line="276" w:lineRule="auto"/>
        <w:jc w:val="center"/>
        <w:rPr>
          <w:spacing w:val="-3"/>
          <w:lang w:val="es-ES_tradnl"/>
        </w:rPr>
      </w:pPr>
      <w:r w:rsidRPr="00870FB1">
        <w:rPr>
          <w:spacing w:val="-3"/>
          <w:lang w:val="es-ES_tradnl"/>
        </w:rPr>
        <w:t>Sobre el vínculo de</w:t>
      </w:r>
      <w:r w:rsidR="004C7B73" w:rsidRPr="00870FB1">
        <w:rPr>
          <w:spacing w:val="-3"/>
          <w:lang w:val="es-ES_tradnl"/>
        </w:rPr>
        <w:t xml:space="preserve"> </w:t>
      </w:r>
      <w:r w:rsidRPr="00870FB1">
        <w:rPr>
          <w:spacing w:val="-3"/>
          <w:lang w:val="es-ES_tradnl"/>
        </w:rPr>
        <w:t>l</w:t>
      </w:r>
      <w:r w:rsidR="00BF3725" w:rsidRPr="00870FB1">
        <w:rPr>
          <w:spacing w:val="-3"/>
          <w:lang w:val="es-ES_tradnl"/>
        </w:rPr>
        <w:t>os</w:t>
      </w:r>
      <w:r w:rsidRPr="00870FB1">
        <w:rPr>
          <w:spacing w:val="-3"/>
          <w:lang w:val="es-ES_tradnl"/>
        </w:rPr>
        <w:t xml:space="preserve"> delegado</w:t>
      </w:r>
      <w:r w:rsidR="00BF3725" w:rsidRPr="00870FB1">
        <w:rPr>
          <w:spacing w:val="-3"/>
          <w:lang w:val="es-ES_tradnl"/>
        </w:rPr>
        <w:t>s</w:t>
      </w:r>
      <w:r w:rsidRPr="00870FB1">
        <w:rPr>
          <w:spacing w:val="-3"/>
          <w:lang w:val="es-ES_tradnl"/>
        </w:rPr>
        <w:t xml:space="preserve"> con sus electores</w:t>
      </w:r>
    </w:p>
    <w:p w:rsidR="00E558E2"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99079F" w:rsidRPr="00870FB1">
        <w:rPr>
          <w:spacing w:val="-3"/>
          <w:lang w:val="es-ES_tradnl"/>
        </w:rPr>
        <w:t>10</w:t>
      </w:r>
      <w:r w:rsidR="006A2B1E" w:rsidRPr="00870FB1">
        <w:rPr>
          <w:spacing w:val="-3"/>
          <w:lang w:val="es-ES_tradnl"/>
        </w:rPr>
        <w:t>1</w:t>
      </w:r>
      <w:r w:rsidR="00167746" w:rsidRPr="00870FB1">
        <w:rPr>
          <w:spacing w:val="-3"/>
          <w:lang w:val="es-ES_tradnl"/>
        </w:rPr>
        <w:t>.</w:t>
      </w:r>
      <w:r w:rsidR="00510719" w:rsidRPr="00870FB1">
        <w:rPr>
          <w:spacing w:val="-3"/>
          <w:lang w:val="es-ES_tradnl"/>
        </w:rPr>
        <w:t>1.</w:t>
      </w:r>
      <w:r w:rsidR="00806A7D" w:rsidRPr="00870FB1">
        <w:rPr>
          <w:spacing w:val="-3"/>
          <w:lang w:val="es-ES_tradnl"/>
        </w:rPr>
        <w:t xml:space="preserve"> </w:t>
      </w:r>
      <w:r w:rsidR="00BF3725" w:rsidRPr="00870FB1">
        <w:rPr>
          <w:spacing w:val="-3"/>
          <w:lang w:val="es-ES_tradnl"/>
        </w:rPr>
        <w:t xml:space="preserve">Los </w:t>
      </w:r>
      <w:r w:rsidR="00BF29AD" w:rsidRPr="00870FB1">
        <w:rPr>
          <w:spacing w:val="-3"/>
          <w:lang w:val="es-ES_tradnl"/>
        </w:rPr>
        <w:t>delegado</w:t>
      </w:r>
      <w:r w:rsidR="00BF3725" w:rsidRPr="00870FB1">
        <w:rPr>
          <w:spacing w:val="-3"/>
          <w:lang w:val="es-ES_tradnl"/>
        </w:rPr>
        <w:t>s</w:t>
      </w:r>
      <w:r w:rsidR="00BF29AD" w:rsidRPr="00870FB1">
        <w:rPr>
          <w:spacing w:val="-3"/>
          <w:lang w:val="es-ES_tradnl"/>
        </w:rPr>
        <w:t xml:space="preserve"> realiza</w:t>
      </w:r>
      <w:r w:rsidR="00BF3725" w:rsidRPr="00870FB1">
        <w:rPr>
          <w:spacing w:val="-3"/>
          <w:lang w:val="es-ES_tradnl"/>
        </w:rPr>
        <w:t>n</w:t>
      </w:r>
      <w:r w:rsidR="00BF29AD" w:rsidRPr="00870FB1">
        <w:rPr>
          <w:spacing w:val="-3"/>
          <w:lang w:val="es-ES_tradnl"/>
        </w:rPr>
        <w:t xml:space="preserve"> </w:t>
      </w:r>
      <w:r w:rsidR="004C7B73" w:rsidRPr="00870FB1">
        <w:rPr>
          <w:spacing w:val="-3"/>
          <w:lang w:val="es-ES_tradnl"/>
        </w:rPr>
        <w:t xml:space="preserve">semanalmente </w:t>
      </w:r>
      <w:r w:rsidR="00BF29AD" w:rsidRPr="00870FB1">
        <w:rPr>
          <w:spacing w:val="-3"/>
          <w:lang w:val="es-ES_tradnl"/>
        </w:rPr>
        <w:t>despachos con los electores de su circunscripción, e</w:t>
      </w:r>
      <w:r w:rsidR="00E558E2" w:rsidRPr="00870FB1">
        <w:rPr>
          <w:spacing w:val="-3"/>
          <w:lang w:val="es-ES_tradnl"/>
        </w:rPr>
        <w:t>ntre una y otra reunión de rendición de cuenta.</w:t>
      </w:r>
    </w:p>
    <w:p w:rsidR="00E558E2" w:rsidRPr="00870FB1" w:rsidRDefault="00510719" w:rsidP="001503CB">
      <w:pPr>
        <w:tabs>
          <w:tab w:val="left" w:pos="-720"/>
        </w:tabs>
        <w:suppressAutoHyphens/>
        <w:spacing w:after="240" w:line="276" w:lineRule="auto"/>
        <w:jc w:val="both"/>
        <w:rPr>
          <w:spacing w:val="-3"/>
          <w:lang w:val="es-ES_tradnl"/>
        </w:rPr>
      </w:pPr>
      <w:r w:rsidRPr="00870FB1">
        <w:rPr>
          <w:spacing w:val="-3"/>
          <w:lang w:val="es-ES_tradnl"/>
        </w:rPr>
        <w:t>2.</w:t>
      </w:r>
      <w:r w:rsidR="00336227" w:rsidRPr="00870FB1">
        <w:rPr>
          <w:spacing w:val="-3"/>
          <w:lang w:val="es-ES_tradnl"/>
        </w:rPr>
        <w:t xml:space="preserve"> </w:t>
      </w:r>
      <w:r w:rsidR="00BF29AD" w:rsidRPr="00870FB1">
        <w:rPr>
          <w:spacing w:val="-3"/>
          <w:lang w:val="es-ES_tradnl"/>
        </w:rPr>
        <w:t xml:space="preserve">A estos fines, </w:t>
      </w:r>
      <w:r w:rsidR="00C7214B" w:rsidRPr="00870FB1">
        <w:rPr>
          <w:spacing w:val="-3"/>
          <w:lang w:val="es-ES_tradnl"/>
        </w:rPr>
        <w:t>mantiene</w:t>
      </w:r>
      <w:r w:rsidR="007A227D" w:rsidRPr="00870FB1">
        <w:rPr>
          <w:spacing w:val="-3"/>
          <w:lang w:val="es-ES_tradnl"/>
        </w:rPr>
        <w:t>n</w:t>
      </w:r>
      <w:r w:rsidR="00C7214B" w:rsidRPr="00870FB1">
        <w:rPr>
          <w:spacing w:val="-3"/>
          <w:lang w:val="es-ES_tradnl"/>
        </w:rPr>
        <w:t xml:space="preserve"> </w:t>
      </w:r>
      <w:r w:rsidR="004B1321" w:rsidRPr="00870FB1">
        <w:rPr>
          <w:spacing w:val="-3"/>
          <w:lang w:val="es-ES_tradnl"/>
        </w:rPr>
        <w:t>informado</w:t>
      </w:r>
      <w:r w:rsidR="007A227D" w:rsidRPr="00870FB1">
        <w:rPr>
          <w:spacing w:val="-3"/>
          <w:lang w:val="es-ES_tradnl"/>
        </w:rPr>
        <w:t>s</w:t>
      </w:r>
      <w:r w:rsidR="004B1321" w:rsidRPr="00870FB1">
        <w:rPr>
          <w:spacing w:val="-3"/>
          <w:lang w:val="es-ES_tradnl"/>
        </w:rPr>
        <w:t xml:space="preserve"> a</w:t>
      </w:r>
      <w:r w:rsidR="00A959C9" w:rsidRPr="00870FB1">
        <w:rPr>
          <w:spacing w:val="-3"/>
          <w:lang w:val="es-ES_tradnl"/>
        </w:rPr>
        <w:t xml:space="preserve"> sus electores, </w:t>
      </w:r>
      <w:r w:rsidR="00680357" w:rsidRPr="00870FB1">
        <w:rPr>
          <w:spacing w:val="-3"/>
          <w:lang w:val="es-ES_tradnl"/>
        </w:rPr>
        <w:t>d</w:t>
      </w:r>
      <w:r w:rsidR="00E558E2" w:rsidRPr="00870FB1">
        <w:rPr>
          <w:spacing w:val="-3"/>
          <w:lang w:val="es-ES_tradnl"/>
        </w:rPr>
        <w:t>el día, hora y lugar en que efectúa</w:t>
      </w:r>
      <w:r w:rsidR="007A227D" w:rsidRPr="00870FB1">
        <w:rPr>
          <w:spacing w:val="-3"/>
          <w:lang w:val="es-ES_tradnl"/>
        </w:rPr>
        <w:t>n</w:t>
      </w:r>
      <w:r w:rsidR="00E558E2" w:rsidRPr="00870FB1">
        <w:rPr>
          <w:spacing w:val="-3"/>
          <w:lang w:val="es-ES_tradnl"/>
        </w:rPr>
        <w:t xml:space="preserve"> los despachos</w:t>
      </w:r>
      <w:r w:rsidR="00BF29AD" w:rsidRPr="00870FB1">
        <w:rPr>
          <w:spacing w:val="-3"/>
          <w:lang w:val="es-ES_tradnl"/>
        </w:rPr>
        <w:t>,</w:t>
      </w:r>
      <w:r w:rsidR="00806A7D" w:rsidRPr="00870FB1">
        <w:rPr>
          <w:spacing w:val="-3"/>
          <w:lang w:val="es-ES_tradnl"/>
        </w:rPr>
        <w:t xml:space="preserve"> </w:t>
      </w:r>
      <w:r w:rsidR="00BF29AD" w:rsidRPr="00870FB1">
        <w:rPr>
          <w:spacing w:val="-3"/>
          <w:lang w:val="es-ES_tradnl"/>
        </w:rPr>
        <w:t>para lo cual</w:t>
      </w:r>
      <w:r w:rsidR="00A959C9" w:rsidRPr="00870FB1">
        <w:rPr>
          <w:spacing w:val="-3"/>
          <w:lang w:val="es-ES_tradnl"/>
        </w:rPr>
        <w:t xml:space="preserve"> garantiza</w:t>
      </w:r>
      <w:r w:rsidR="007A227D" w:rsidRPr="00870FB1">
        <w:rPr>
          <w:spacing w:val="-3"/>
          <w:lang w:val="es-ES_tradnl"/>
        </w:rPr>
        <w:t>n</w:t>
      </w:r>
      <w:r w:rsidR="00806A7D" w:rsidRPr="00870FB1">
        <w:rPr>
          <w:spacing w:val="-3"/>
          <w:lang w:val="es-ES_tradnl"/>
        </w:rPr>
        <w:t xml:space="preserve"> </w:t>
      </w:r>
      <w:r w:rsidR="00E558E2" w:rsidRPr="00870FB1">
        <w:rPr>
          <w:spacing w:val="-3"/>
          <w:lang w:val="es-ES_tradnl"/>
        </w:rPr>
        <w:t>las condiciones de privacidad indispensables.</w:t>
      </w:r>
    </w:p>
    <w:p w:rsidR="001A09D8" w:rsidRPr="00870FB1" w:rsidRDefault="00036AF8" w:rsidP="001503CB">
      <w:pPr>
        <w:pStyle w:val="Prrafodelista1"/>
        <w:spacing w:after="240"/>
        <w:ind w:left="0"/>
        <w:jc w:val="both"/>
        <w:rPr>
          <w:rFonts w:ascii="Times New Roman" w:hAnsi="Times New Roman" w:cs="Times New Roman"/>
          <w:spacing w:val="-3"/>
          <w:sz w:val="24"/>
          <w:szCs w:val="24"/>
          <w:lang w:val="es-ES_tradnl"/>
        </w:rPr>
      </w:pPr>
      <w:r w:rsidRPr="00870FB1">
        <w:rPr>
          <w:rFonts w:ascii="Times New Roman" w:hAnsi="Times New Roman" w:cs="Times New Roman"/>
          <w:spacing w:val="-3"/>
          <w:sz w:val="24"/>
          <w:szCs w:val="24"/>
          <w:lang w:val="es-ES_tradnl"/>
        </w:rPr>
        <w:t>Artículo 10</w:t>
      </w:r>
      <w:r w:rsidR="006A2B1E" w:rsidRPr="00870FB1">
        <w:rPr>
          <w:rFonts w:ascii="Times New Roman" w:hAnsi="Times New Roman" w:cs="Times New Roman"/>
          <w:spacing w:val="-3"/>
          <w:sz w:val="24"/>
          <w:szCs w:val="24"/>
          <w:lang w:val="es-ES_tradnl"/>
        </w:rPr>
        <w:t>2</w:t>
      </w:r>
      <w:r w:rsidRPr="00870FB1">
        <w:rPr>
          <w:rFonts w:ascii="Times New Roman" w:hAnsi="Times New Roman" w:cs="Times New Roman"/>
          <w:spacing w:val="-3"/>
          <w:sz w:val="24"/>
          <w:szCs w:val="24"/>
          <w:lang w:val="es-ES_tradnl"/>
        </w:rPr>
        <w:t>.</w:t>
      </w:r>
      <w:r w:rsidR="006D183D" w:rsidRPr="00870FB1">
        <w:rPr>
          <w:rFonts w:ascii="Times New Roman" w:hAnsi="Times New Roman" w:cs="Times New Roman"/>
          <w:spacing w:val="-3"/>
          <w:sz w:val="24"/>
          <w:szCs w:val="24"/>
          <w:lang w:val="es-ES_tradnl"/>
        </w:rPr>
        <w:t>1.</w:t>
      </w:r>
      <w:r w:rsidR="001A09D8" w:rsidRPr="00870FB1">
        <w:rPr>
          <w:rFonts w:ascii="Times New Roman" w:hAnsi="Times New Roman" w:cs="Times New Roman"/>
          <w:spacing w:val="-3"/>
          <w:sz w:val="24"/>
          <w:szCs w:val="24"/>
          <w:lang w:val="es-ES_tradnl"/>
        </w:rPr>
        <w:t xml:space="preserve"> Los delegados</w:t>
      </w:r>
      <w:r w:rsidR="00565A0E" w:rsidRPr="00870FB1">
        <w:rPr>
          <w:rFonts w:ascii="Times New Roman" w:hAnsi="Times New Roman" w:cs="Times New Roman"/>
          <w:spacing w:val="-3"/>
          <w:sz w:val="24"/>
          <w:szCs w:val="24"/>
          <w:lang w:val="es-ES_tradnl"/>
        </w:rPr>
        <w:t>,</w:t>
      </w:r>
      <w:r w:rsidR="001A09D8" w:rsidRPr="00870FB1">
        <w:rPr>
          <w:rFonts w:ascii="Times New Roman" w:hAnsi="Times New Roman" w:cs="Times New Roman"/>
          <w:spacing w:val="-3"/>
          <w:sz w:val="24"/>
          <w:szCs w:val="24"/>
          <w:lang w:val="es-ES_tradnl"/>
        </w:rPr>
        <w:t xml:space="preserve"> una vez en el mes informan por escrito a la secretaría de la Asamblea Municipal los planteamientos recibidos de sus electores. </w:t>
      </w:r>
      <w:r w:rsidR="00806A7D" w:rsidRPr="00870FB1">
        <w:rPr>
          <w:rFonts w:ascii="Times New Roman" w:hAnsi="Times New Roman" w:cs="Times New Roman"/>
          <w:spacing w:val="-3"/>
          <w:sz w:val="24"/>
          <w:szCs w:val="24"/>
          <w:lang w:val="es-ES_tradnl"/>
        </w:rPr>
        <w:t xml:space="preserve"> </w:t>
      </w:r>
    </w:p>
    <w:p w:rsidR="00D0785C" w:rsidRPr="00870FB1" w:rsidRDefault="001A09D8" w:rsidP="001503CB">
      <w:pPr>
        <w:pStyle w:val="Prrafodelista1"/>
        <w:spacing w:after="240"/>
        <w:ind w:left="0"/>
        <w:jc w:val="both"/>
        <w:rPr>
          <w:rFonts w:ascii="Times New Roman" w:hAnsi="Times New Roman" w:cs="Times New Roman"/>
          <w:spacing w:val="-3"/>
          <w:sz w:val="24"/>
          <w:szCs w:val="24"/>
          <w:lang w:val="es-ES_tradnl"/>
        </w:rPr>
      </w:pPr>
      <w:r w:rsidRPr="00870FB1">
        <w:rPr>
          <w:rFonts w:ascii="Times New Roman" w:hAnsi="Times New Roman" w:cs="Times New Roman"/>
          <w:spacing w:val="-3"/>
          <w:sz w:val="24"/>
          <w:szCs w:val="24"/>
          <w:lang w:val="es-ES_tradnl"/>
        </w:rPr>
        <w:t xml:space="preserve">2. </w:t>
      </w:r>
      <w:r w:rsidR="00D0785C" w:rsidRPr="00870FB1">
        <w:rPr>
          <w:rFonts w:ascii="Times New Roman" w:hAnsi="Times New Roman" w:cs="Times New Roman"/>
          <w:spacing w:val="-3"/>
          <w:sz w:val="24"/>
          <w:szCs w:val="24"/>
          <w:lang w:val="es-ES_tradnl"/>
        </w:rPr>
        <w:t xml:space="preserve">La secretaría de la Asamblea Municipal </w:t>
      </w:r>
      <w:r w:rsidR="00392AF6" w:rsidRPr="00870FB1">
        <w:rPr>
          <w:rFonts w:ascii="Times New Roman" w:hAnsi="Times New Roman" w:cs="Times New Roman"/>
          <w:spacing w:val="-3"/>
          <w:sz w:val="24"/>
          <w:szCs w:val="24"/>
          <w:lang w:val="es-ES_tradnl"/>
        </w:rPr>
        <w:t xml:space="preserve">controla </w:t>
      </w:r>
      <w:r w:rsidR="00D0785C" w:rsidRPr="00870FB1">
        <w:rPr>
          <w:rFonts w:ascii="Times New Roman" w:hAnsi="Times New Roman" w:cs="Times New Roman"/>
          <w:spacing w:val="-3"/>
          <w:sz w:val="24"/>
          <w:szCs w:val="24"/>
          <w:lang w:val="es-ES_tradnl"/>
        </w:rPr>
        <w:t xml:space="preserve">los planteamientos que le hacen llegar los delegados </w:t>
      </w:r>
      <w:r w:rsidR="002F4D9B" w:rsidRPr="00870FB1">
        <w:rPr>
          <w:rFonts w:ascii="Times New Roman" w:hAnsi="Times New Roman" w:cs="Times New Roman"/>
          <w:spacing w:val="-3"/>
          <w:sz w:val="24"/>
          <w:szCs w:val="24"/>
          <w:lang w:val="es-ES_tradnl"/>
        </w:rPr>
        <w:t xml:space="preserve">y los tramita </w:t>
      </w:r>
      <w:r w:rsidR="00D0785C" w:rsidRPr="00870FB1">
        <w:rPr>
          <w:rFonts w:ascii="Times New Roman" w:hAnsi="Times New Roman" w:cs="Times New Roman"/>
          <w:spacing w:val="-3"/>
          <w:sz w:val="24"/>
          <w:szCs w:val="24"/>
          <w:lang w:val="es-ES_tradnl"/>
        </w:rPr>
        <w:t xml:space="preserve">con la </w:t>
      </w:r>
      <w:r w:rsidR="00D0785C" w:rsidRPr="00870FB1">
        <w:rPr>
          <w:rFonts w:ascii="Times New Roman" w:hAnsi="Times New Roman" w:cs="Times New Roman"/>
          <w:sz w:val="24"/>
          <w:szCs w:val="24"/>
        </w:rPr>
        <w:t xml:space="preserve">entidad administrativa a quien corresponde su atención y con la </w:t>
      </w:r>
      <w:r w:rsidR="00D0785C" w:rsidRPr="00870FB1">
        <w:rPr>
          <w:rFonts w:ascii="Times New Roman" w:hAnsi="Times New Roman" w:cs="Times New Roman"/>
          <w:spacing w:val="-3"/>
          <w:sz w:val="24"/>
          <w:szCs w:val="24"/>
          <w:lang w:val="es-ES_tradnl"/>
        </w:rPr>
        <w:t xml:space="preserve">secretaría del Consejo de la Administración Municipal. </w:t>
      </w:r>
    </w:p>
    <w:p w:rsidR="00D0785C" w:rsidRPr="00870FB1" w:rsidRDefault="00D0785C" w:rsidP="001503CB">
      <w:pPr>
        <w:pStyle w:val="Prrafodelista1"/>
        <w:spacing w:after="240"/>
        <w:ind w:left="0"/>
        <w:jc w:val="both"/>
        <w:rPr>
          <w:rFonts w:ascii="Times New Roman" w:hAnsi="Times New Roman" w:cs="Times New Roman"/>
          <w:spacing w:val="-3"/>
          <w:sz w:val="24"/>
          <w:szCs w:val="24"/>
          <w:lang w:val="es-ES_tradnl"/>
        </w:rPr>
      </w:pPr>
      <w:r w:rsidRPr="00870FB1">
        <w:rPr>
          <w:rFonts w:ascii="Times New Roman" w:hAnsi="Times New Roman" w:cs="Times New Roman"/>
          <w:spacing w:val="-3"/>
          <w:sz w:val="24"/>
          <w:szCs w:val="24"/>
          <w:lang w:val="es-ES_tradnl"/>
        </w:rPr>
        <w:t>3. Si el delegado lo considera puede</w:t>
      </w:r>
      <w:r w:rsidR="001A09D8" w:rsidRPr="00870FB1">
        <w:rPr>
          <w:rFonts w:ascii="Times New Roman" w:hAnsi="Times New Roman" w:cs="Times New Roman"/>
          <w:spacing w:val="-3"/>
          <w:sz w:val="24"/>
          <w:szCs w:val="24"/>
          <w:lang w:val="es-ES_tradnl"/>
        </w:rPr>
        <w:t>,</w:t>
      </w:r>
      <w:r w:rsidRPr="00870FB1">
        <w:rPr>
          <w:rFonts w:ascii="Times New Roman" w:hAnsi="Times New Roman" w:cs="Times New Roman"/>
          <w:spacing w:val="-3"/>
          <w:sz w:val="24"/>
          <w:szCs w:val="24"/>
          <w:lang w:val="es-ES_tradnl"/>
        </w:rPr>
        <w:t xml:space="preserve"> además</w:t>
      </w:r>
      <w:r w:rsidR="001A09D8" w:rsidRPr="00870FB1">
        <w:rPr>
          <w:rFonts w:ascii="Times New Roman" w:hAnsi="Times New Roman" w:cs="Times New Roman"/>
          <w:spacing w:val="-3"/>
          <w:sz w:val="24"/>
          <w:szCs w:val="24"/>
          <w:lang w:val="es-ES_tradnl"/>
        </w:rPr>
        <w:t>,</w:t>
      </w:r>
      <w:r w:rsidRPr="00870FB1">
        <w:rPr>
          <w:rFonts w:ascii="Times New Roman" w:hAnsi="Times New Roman" w:cs="Times New Roman"/>
          <w:spacing w:val="-3"/>
          <w:sz w:val="24"/>
          <w:szCs w:val="24"/>
          <w:lang w:val="es-ES_tradnl"/>
        </w:rPr>
        <w:t xml:space="preserve"> trasladar directamente el planteamiento a la entidad administrativa en cuestión.</w:t>
      </w:r>
    </w:p>
    <w:p w:rsidR="007D7024" w:rsidRPr="00870FB1" w:rsidRDefault="00D726BB" w:rsidP="001503CB">
      <w:pPr>
        <w:widowControl w:val="0"/>
        <w:tabs>
          <w:tab w:val="left" w:pos="-720"/>
          <w:tab w:val="left" w:pos="0"/>
          <w:tab w:val="left" w:pos="567"/>
        </w:tabs>
        <w:suppressAutoHyphens/>
        <w:autoSpaceDE w:val="0"/>
        <w:autoSpaceDN w:val="0"/>
        <w:spacing w:after="240" w:line="276" w:lineRule="auto"/>
        <w:jc w:val="both"/>
        <w:rPr>
          <w:spacing w:val="-3"/>
          <w:lang w:val="es-ES_tradnl"/>
        </w:rPr>
      </w:pPr>
      <w:r w:rsidRPr="00870FB1">
        <w:rPr>
          <w:spacing w:val="-3"/>
          <w:lang w:val="es-ES_tradnl"/>
        </w:rPr>
        <w:t xml:space="preserve">Artículo </w:t>
      </w:r>
      <w:r w:rsidR="00A32A1E" w:rsidRPr="00870FB1">
        <w:rPr>
          <w:spacing w:val="-3"/>
          <w:lang w:val="es-ES_tradnl"/>
        </w:rPr>
        <w:t>10</w:t>
      </w:r>
      <w:r w:rsidR="006A2B1E" w:rsidRPr="00870FB1">
        <w:rPr>
          <w:spacing w:val="-3"/>
          <w:lang w:val="es-ES_tradnl"/>
        </w:rPr>
        <w:t>3</w:t>
      </w:r>
      <w:r w:rsidR="001C0167" w:rsidRPr="00870FB1">
        <w:rPr>
          <w:spacing w:val="-3"/>
          <w:lang w:val="es-ES_tradnl"/>
        </w:rPr>
        <w:t>.</w:t>
      </w:r>
      <w:r w:rsidR="00806A7D" w:rsidRPr="00870FB1">
        <w:rPr>
          <w:spacing w:val="-3"/>
          <w:lang w:val="es-ES_tradnl"/>
        </w:rPr>
        <w:t xml:space="preserve"> </w:t>
      </w:r>
      <w:r w:rsidR="00BF3725" w:rsidRPr="00870FB1">
        <w:rPr>
          <w:spacing w:val="-3"/>
          <w:lang w:val="es-ES_tradnl"/>
        </w:rPr>
        <w:t xml:space="preserve">Los </w:t>
      </w:r>
      <w:r w:rsidR="007D7024" w:rsidRPr="00870FB1">
        <w:rPr>
          <w:spacing w:val="-3"/>
          <w:lang w:val="es-ES_tradnl"/>
        </w:rPr>
        <w:t>delegado</w:t>
      </w:r>
      <w:r w:rsidR="00BF3725" w:rsidRPr="00870FB1">
        <w:rPr>
          <w:spacing w:val="-3"/>
          <w:lang w:val="es-ES_tradnl"/>
        </w:rPr>
        <w:t>s</w:t>
      </w:r>
      <w:r w:rsidR="007D7024" w:rsidRPr="00870FB1">
        <w:rPr>
          <w:spacing w:val="-3"/>
          <w:lang w:val="es-ES_tradnl"/>
        </w:rPr>
        <w:t xml:space="preserve"> coordina</w:t>
      </w:r>
      <w:r w:rsidR="00BF3725" w:rsidRPr="00870FB1">
        <w:rPr>
          <w:spacing w:val="-3"/>
          <w:lang w:val="es-ES_tradnl"/>
        </w:rPr>
        <w:t>n</w:t>
      </w:r>
      <w:r w:rsidR="007D7024" w:rsidRPr="00870FB1">
        <w:rPr>
          <w:spacing w:val="-3"/>
          <w:lang w:val="es-ES_tradnl"/>
        </w:rPr>
        <w:t xml:space="preserve"> encuentros con los </w:t>
      </w:r>
      <w:r w:rsidR="00725AED" w:rsidRPr="00870FB1">
        <w:rPr>
          <w:spacing w:val="-3"/>
          <w:lang w:val="es-ES_tradnl"/>
        </w:rPr>
        <w:t>dir</w:t>
      </w:r>
      <w:r w:rsidR="004C650B" w:rsidRPr="00870FB1">
        <w:rPr>
          <w:spacing w:val="-3"/>
          <w:lang w:val="es-ES_tradnl"/>
        </w:rPr>
        <w:t>ectivos</w:t>
      </w:r>
      <w:r w:rsidR="007D7024" w:rsidRPr="00870FB1">
        <w:rPr>
          <w:spacing w:val="-3"/>
          <w:lang w:val="es-ES_tradnl"/>
        </w:rPr>
        <w:t xml:space="preserve"> de las organizaciones políticas, </w:t>
      </w:r>
      <w:r w:rsidR="004C7B73" w:rsidRPr="00870FB1">
        <w:rPr>
          <w:spacing w:val="-3"/>
          <w:lang w:val="es-ES_tradnl"/>
        </w:rPr>
        <w:t xml:space="preserve">de masas y </w:t>
      </w:r>
      <w:r w:rsidR="00F06461" w:rsidRPr="00870FB1">
        <w:rPr>
          <w:spacing w:val="-3"/>
          <w:lang w:val="es-ES_tradnl"/>
        </w:rPr>
        <w:t>sociales de</w:t>
      </w:r>
      <w:r w:rsidR="007D7024" w:rsidRPr="00870FB1">
        <w:rPr>
          <w:spacing w:val="-3"/>
          <w:lang w:val="es-ES_tradnl"/>
        </w:rPr>
        <w:t xml:space="preserve"> su circunscripción y con otros </w:t>
      </w:r>
      <w:r w:rsidR="002F4D9B" w:rsidRPr="00870FB1">
        <w:rPr>
          <w:spacing w:val="-3"/>
          <w:lang w:val="es-ES_tradnl"/>
        </w:rPr>
        <w:t>ciudadano</w:t>
      </w:r>
      <w:r w:rsidR="007D7024" w:rsidRPr="00870FB1">
        <w:rPr>
          <w:spacing w:val="-3"/>
          <w:lang w:val="es-ES_tradnl"/>
        </w:rPr>
        <w:t>s de la demarcación</w:t>
      </w:r>
      <w:r w:rsidR="00507437" w:rsidRPr="00870FB1">
        <w:rPr>
          <w:spacing w:val="-3"/>
          <w:lang w:val="es-ES_tradnl"/>
        </w:rPr>
        <w:t xml:space="preserve">, para tratar </w:t>
      </w:r>
      <w:r w:rsidR="00304F07" w:rsidRPr="00870FB1">
        <w:rPr>
          <w:spacing w:val="-3"/>
          <w:lang w:val="es-ES_tradnl"/>
        </w:rPr>
        <w:t xml:space="preserve">asuntos de la comunidad que </w:t>
      </w:r>
      <w:r w:rsidR="004B1321" w:rsidRPr="00870FB1">
        <w:rPr>
          <w:spacing w:val="-3"/>
          <w:lang w:val="es-ES_tradnl"/>
        </w:rPr>
        <w:t>requieran de</w:t>
      </w:r>
      <w:r w:rsidR="007D7024" w:rsidRPr="00870FB1">
        <w:rPr>
          <w:spacing w:val="-3"/>
          <w:lang w:val="es-ES_tradnl"/>
        </w:rPr>
        <w:t xml:space="preserve"> la participación </w:t>
      </w:r>
      <w:r w:rsidR="00304F07" w:rsidRPr="00870FB1">
        <w:rPr>
          <w:spacing w:val="-3"/>
          <w:lang w:val="es-ES_tradnl"/>
        </w:rPr>
        <w:t>popular.</w:t>
      </w:r>
    </w:p>
    <w:p w:rsidR="005923D2" w:rsidRPr="00870FB1" w:rsidRDefault="005923D2" w:rsidP="001503CB">
      <w:pPr>
        <w:spacing w:after="240" w:line="276" w:lineRule="auto"/>
        <w:jc w:val="both"/>
      </w:pPr>
      <w:r w:rsidRPr="00870FB1">
        <w:t>Artículo 10</w:t>
      </w:r>
      <w:r w:rsidR="006A2B1E" w:rsidRPr="00870FB1">
        <w:t>4</w:t>
      </w:r>
      <w:r w:rsidRPr="00870FB1">
        <w:t>.</w:t>
      </w:r>
      <w:r w:rsidR="00A57F52" w:rsidRPr="00870FB1">
        <w:t xml:space="preserve"> Los</w:t>
      </w:r>
      <w:r w:rsidRPr="00870FB1">
        <w:t xml:space="preserve"> delegado</w:t>
      </w:r>
      <w:r w:rsidR="00A57F52" w:rsidRPr="00870FB1">
        <w:t>s</w:t>
      </w:r>
      <w:r w:rsidRPr="00870FB1">
        <w:t xml:space="preserve"> promueve</w:t>
      </w:r>
      <w:r w:rsidR="00A57F52" w:rsidRPr="00870FB1">
        <w:t>n</w:t>
      </w:r>
      <w:r w:rsidR="00367D67" w:rsidRPr="00870FB1">
        <w:t xml:space="preserve"> y apoya</w:t>
      </w:r>
      <w:r w:rsidR="00A57F52" w:rsidRPr="00870FB1">
        <w:t>n</w:t>
      </w:r>
      <w:r w:rsidRPr="00870FB1">
        <w:t xml:space="preserve"> el desarrollo del trabajo comunitario integrado como método impulsado desde la circunscripción, para cohesionar a la comunidad, en la formación de valores patrióticos y éticos</w:t>
      </w:r>
      <w:r w:rsidR="00EF69B6" w:rsidRPr="00870FB1">
        <w:t>,</w:t>
      </w:r>
      <w:r w:rsidRPr="00870FB1">
        <w:t xml:space="preserve"> y buscar soluciones propias a situaciones existentes</w:t>
      </w:r>
      <w:r w:rsidR="00EF69B6" w:rsidRPr="00870FB1">
        <w:t>,</w:t>
      </w:r>
      <w:r w:rsidRPr="00870FB1">
        <w:t xml:space="preserve"> sin suplantar el </w:t>
      </w:r>
      <w:r w:rsidR="00EF69B6" w:rsidRPr="00870FB1">
        <w:t>papel</w:t>
      </w:r>
      <w:r w:rsidRPr="00870FB1">
        <w:t xml:space="preserve"> de las organizaciones que allí actúan.</w:t>
      </w:r>
    </w:p>
    <w:p w:rsidR="00F7037C" w:rsidRPr="00870FB1" w:rsidRDefault="00F7037C" w:rsidP="00F7037C">
      <w:pPr>
        <w:spacing w:line="276" w:lineRule="auto"/>
        <w:jc w:val="both"/>
      </w:pPr>
    </w:p>
    <w:p w:rsidR="007D7024" w:rsidRPr="00870FB1" w:rsidRDefault="006C156B" w:rsidP="00F114FE">
      <w:pPr>
        <w:spacing w:line="276" w:lineRule="auto"/>
        <w:jc w:val="center"/>
      </w:pPr>
      <w:r w:rsidRPr="00870FB1">
        <w:t>CAPÍTULO</w:t>
      </w:r>
      <w:r w:rsidR="0022555D" w:rsidRPr="00870FB1">
        <w:t xml:space="preserve"> XI</w:t>
      </w:r>
    </w:p>
    <w:p w:rsidR="007D7024" w:rsidRPr="00870FB1" w:rsidRDefault="007D7024" w:rsidP="00F114FE">
      <w:pPr>
        <w:tabs>
          <w:tab w:val="left" w:pos="-720"/>
        </w:tabs>
        <w:suppressAutoHyphens/>
        <w:spacing w:after="240" w:line="276" w:lineRule="auto"/>
        <w:jc w:val="center"/>
        <w:rPr>
          <w:bCs/>
          <w:spacing w:val="-3"/>
          <w:lang w:val="es-ES_tradnl"/>
        </w:rPr>
      </w:pPr>
      <w:r w:rsidRPr="00870FB1">
        <w:rPr>
          <w:bCs/>
          <w:spacing w:val="-3"/>
          <w:lang w:val="es-ES_tradnl"/>
        </w:rPr>
        <w:t xml:space="preserve">DEL CESE EN FUNCIONES DE LOS </w:t>
      </w:r>
      <w:r w:rsidR="00224B46" w:rsidRPr="00870FB1">
        <w:rPr>
          <w:bCs/>
          <w:spacing w:val="-3"/>
          <w:lang w:val="es-ES_tradnl"/>
        </w:rPr>
        <w:t>DELEGADOS A</w:t>
      </w:r>
      <w:r w:rsidRPr="00870FB1">
        <w:rPr>
          <w:bCs/>
          <w:spacing w:val="-3"/>
          <w:lang w:val="es-ES_tradnl"/>
        </w:rPr>
        <w:t xml:space="preserve"> LA ASAMBLEA MUNICIPAL DEL PODER POPULAR</w:t>
      </w:r>
    </w:p>
    <w:p w:rsidR="007D7024" w:rsidRPr="00870FB1" w:rsidRDefault="00A91A74" w:rsidP="00F114FE">
      <w:pPr>
        <w:tabs>
          <w:tab w:val="left" w:pos="-720"/>
        </w:tabs>
        <w:suppressAutoHyphens/>
        <w:spacing w:line="276" w:lineRule="auto"/>
        <w:jc w:val="center"/>
        <w:rPr>
          <w:bCs/>
          <w:spacing w:val="-3"/>
          <w:lang w:val="es-ES_tradnl"/>
        </w:rPr>
      </w:pPr>
      <w:r w:rsidRPr="00870FB1">
        <w:rPr>
          <w:bCs/>
          <w:spacing w:val="-3"/>
          <w:lang w:val="es-ES_tradnl"/>
        </w:rPr>
        <w:t>Sección Primera</w:t>
      </w:r>
    </w:p>
    <w:p w:rsidR="007D7024" w:rsidRPr="00870FB1" w:rsidRDefault="00A91A74" w:rsidP="00F114FE">
      <w:pPr>
        <w:tabs>
          <w:tab w:val="left" w:pos="-720"/>
        </w:tabs>
        <w:suppressAutoHyphens/>
        <w:spacing w:after="240" w:line="276" w:lineRule="auto"/>
        <w:jc w:val="center"/>
        <w:rPr>
          <w:bCs/>
          <w:spacing w:val="-3"/>
          <w:lang w:val="es-ES_tradnl"/>
        </w:rPr>
      </w:pPr>
      <w:r w:rsidRPr="00870FB1">
        <w:rPr>
          <w:bCs/>
          <w:spacing w:val="-3"/>
          <w:lang w:val="es-ES_tradnl"/>
        </w:rPr>
        <w:t xml:space="preserve">Disposiciones </w:t>
      </w:r>
      <w:r w:rsidR="00B90D35" w:rsidRPr="00870FB1">
        <w:rPr>
          <w:bCs/>
          <w:spacing w:val="-3"/>
          <w:lang w:val="es-ES_tradnl"/>
        </w:rPr>
        <w:t>G</w:t>
      </w:r>
      <w:r w:rsidRPr="00870FB1">
        <w:rPr>
          <w:bCs/>
          <w:spacing w:val="-3"/>
          <w:lang w:val="es-ES_tradnl"/>
        </w:rPr>
        <w:t>enerales</w:t>
      </w:r>
    </w:p>
    <w:p w:rsidR="007D7024"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Artículo 1</w:t>
      </w:r>
      <w:r w:rsidR="00FE2E3C" w:rsidRPr="00870FB1">
        <w:rPr>
          <w:spacing w:val="-3"/>
          <w:lang w:val="es-ES_tradnl"/>
        </w:rPr>
        <w:t>0</w:t>
      </w:r>
      <w:r w:rsidR="006A2B1E" w:rsidRPr="00870FB1">
        <w:rPr>
          <w:spacing w:val="-3"/>
          <w:lang w:val="es-ES_tradnl"/>
        </w:rPr>
        <w:t>5</w:t>
      </w:r>
      <w:r w:rsidR="00D5182F" w:rsidRPr="00870FB1">
        <w:rPr>
          <w:spacing w:val="-3"/>
          <w:lang w:val="es-ES_tradnl"/>
        </w:rPr>
        <w:t>.</w:t>
      </w:r>
      <w:r w:rsidR="005D0246" w:rsidRPr="00870FB1">
        <w:rPr>
          <w:spacing w:val="-3"/>
          <w:lang w:val="es-ES_tradnl"/>
        </w:rPr>
        <w:t xml:space="preserve"> </w:t>
      </w:r>
      <w:r w:rsidR="001C193A" w:rsidRPr="00870FB1">
        <w:rPr>
          <w:spacing w:val="-3"/>
          <w:lang w:val="es-ES_tradnl"/>
        </w:rPr>
        <w:t>Los delegados</w:t>
      </w:r>
      <w:r w:rsidR="007D7024" w:rsidRPr="00870FB1">
        <w:rPr>
          <w:spacing w:val="-3"/>
          <w:lang w:val="es-ES_tradnl"/>
        </w:rPr>
        <w:t xml:space="preserve"> a la Asamblea Municipal puede</w:t>
      </w:r>
      <w:r w:rsidR="00A57F52" w:rsidRPr="00870FB1">
        <w:rPr>
          <w:spacing w:val="-3"/>
          <w:lang w:val="es-ES_tradnl"/>
        </w:rPr>
        <w:t>n</w:t>
      </w:r>
      <w:r w:rsidR="007D7024" w:rsidRPr="00870FB1">
        <w:rPr>
          <w:spacing w:val="-3"/>
          <w:lang w:val="es-ES_tradnl"/>
        </w:rPr>
        <w:t xml:space="preserve"> cesar en</w:t>
      </w:r>
      <w:r w:rsidR="00806A7D" w:rsidRPr="00870FB1">
        <w:rPr>
          <w:spacing w:val="-3"/>
          <w:lang w:val="es-ES_tradnl"/>
        </w:rPr>
        <w:t xml:space="preserve"> </w:t>
      </w:r>
      <w:r w:rsidR="007D7024" w:rsidRPr="00870FB1">
        <w:rPr>
          <w:spacing w:val="-3"/>
          <w:lang w:val="es-ES_tradnl"/>
        </w:rPr>
        <w:t>funciones por:</w:t>
      </w:r>
    </w:p>
    <w:p w:rsidR="007D7024" w:rsidRPr="00870FB1" w:rsidRDefault="00B363ED" w:rsidP="00AA16BB">
      <w:pPr>
        <w:pStyle w:val="Prrafodelista"/>
        <w:widowControl w:val="0"/>
        <w:numPr>
          <w:ilvl w:val="0"/>
          <w:numId w:val="21"/>
        </w:numPr>
        <w:tabs>
          <w:tab w:val="left" w:pos="-720"/>
        </w:tabs>
        <w:suppressAutoHyphens/>
        <w:autoSpaceDE w:val="0"/>
        <w:autoSpaceDN w:val="0"/>
        <w:spacing w:after="240" w:line="276" w:lineRule="auto"/>
        <w:ind w:left="363" w:hanging="363"/>
        <w:contextualSpacing w:val="0"/>
        <w:jc w:val="both"/>
        <w:rPr>
          <w:spacing w:val="-3"/>
          <w:szCs w:val="24"/>
          <w:lang w:val="es-ES_tradnl"/>
        </w:rPr>
      </w:pPr>
      <w:r w:rsidRPr="00870FB1">
        <w:rPr>
          <w:spacing w:val="-3"/>
          <w:szCs w:val="24"/>
          <w:lang w:val="es-ES_tradnl"/>
        </w:rPr>
        <w:t>r</w:t>
      </w:r>
      <w:r w:rsidR="007D7024" w:rsidRPr="00870FB1">
        <w:rPr>
          <w:spacing w:val="-3"/>
          <w:szCs w:val="24"/>
          <w:lang w:val="es-ES_tradnl"/>
        </w:rPr>
        <w:t>enuncia;</w:t>
      </w:r>
    </w:p>
    <w:p w:rsidR="007D7024" w:rsidRPr="00870FB1" w:rsidRDefault="00CE7347" w:rsidP="00AA16BB">
      <w:pPr>
        <w:pStyle w:val="Prrafodelista"/>
        <w:widowControl w:val="0"/>
        <w:numPr>
          <w:ilvl w:val="0"/>
          <w:numId w:val="21"/>
        </w:numPr>
        <w:tabs>
          <w:tab w:val="left" w:pos="-720"/>
        </w:tabs>
        <w:suppressAutoHyphens/>
        <w:autoSpaceDE w:val="0"/>
        <w:autoSpaceDN w:val="0"/>
        <w:spacing w:after="240" w:line="276" w:lineRule="auto"/>
        <w:ind w:left="363" w:hanging="363"/>
        <w:contextualSpacing w:val="0"/>
        <w:jc w:val="both"/>
        <w:rPr>
          <w:spacing w:val="-3"/>
          <w:szCs w:val="24"/>
          <w:lang w:val="es-ES_tradnl"/>
        </w:rPr>
      </w:pPr>
      <w:r w:rsidRPr="00870FB1">
        <w:rPr>
          <w:spacing w:val="-3"/>
          <w:szCs w:val="24"/>
          <w:lang w:val="es-ES_tradnl"/>
        </w:rPr>
        <w:lastRenderedPageBreak/>
        <w:t>pasar a residir</w:t>
      </w:r>
      <w:r w:rsidR="007D7024" w:rsidRPr="00870FB1">
        <w:rPr>
          <w:spacing w:val="-3"/>
          <w:szCs w:val="24"/>
          <w:lang w:val="es-ES_tradnl"/>
        </w:rPr>
        <w:t xml:space="preserve"> fuera de la circunscripción que representa;</w:t>
      </w:r>
    </w:p>
    <w:p w:rsidR="007D7024" w:rsidRPr="00870FB1" w:rsidRDefault="000C2412" w:rsidP="00AA16BB">
      <w:pPr>
        <w:pStyle w:val="Prrafodelista"/>
        <w:widowControl w:val="0"/>
        <w:numPr>
          <w:ilvl w:val="0"/>
          <w:numId w:val="21"/>
        </w:numPr>
        <w:tabs>
          <w:tab w:val="left" w:pos="-720"/>
        </w:tabs>
        <w:suppressAutoHyphens/>
        <w:autoSpaceDE w:val="0"/>
        <w:autoSpaceDN w:val="0"/>
        <w:spacing w:after="240" w:line="276" w:lineRule="auto"/>
        <w:ind w:left="363" w:hanging="363"/>
        <w:contextualSpacing w:val="0"/>
        <w:jc w:val="both"/>
        <w:rPr>
          <w:spacing w:val="-3"/>
          <w:szCs w:val="24"/>
          <w:lang w:val="es-ES_tradnl"/>
        </w:rPr>
      </w:pPr>
      <w:r w:rsidRPr="00870FB1">
        <w:rPr>
          <w:spacing w:val="-3"/>
          <w:szCs w:val="24"/>
          <w:lang w:val="es-ES_tradnl"/>
        </w:rPr>
        <w:t>enfermedad o accidente que lo</w:t>
      </w:r>
      <w:r w:rsidR="007D7024" w:rsidRPr="00870FB1">
        <w:rPr>
          <w:spacing w:val="-3"/>
          <w:szCs w:val="24"/>
          <w:lang w:val="es-ES_tradnl"/>
        </w:rPr>
        <w:t xml:space="preserve"> </w:t>
      </w:r>
      <w:r w:rsidRPr="00870FB1">
        <w:rPr>
          <w:spacing w:val="-3"/>
          <w:szCs w:val="24"/>
          <w:lang w:val="es-ES_tradnl"/>
        </w:rPr>
        <w:t>invalide permanentemente</w:t>
      </w:r>
      <w:r w:rsidR="007D7024" w:rsidRPr="00870FB1">
        <w:rPr>
          <w:spacing w:val="-3"/>
          <w:szCs w:val="24"/>
          <w:lang w:val="es-ES_tradnl"/>
        </w:rPr>
        <w:t xml:space="preserve"> </w:t>
      </w:r>
      <w:r w:rsidRPr="00870FB1">
        <w:rPr>
          <w:spacing w:val="-3"/>
          <w:szCs w:val="24"/>
          <w:lang w:val="es-ES_tradnl"/>
        </w:rPr>
        <w:t>de realizar sus funciones</w:t>
      </w:r>
      <w:r w:rsidR="007D7024" w:rsidRPr="00870FB1">
        <w:rPr>
          <w:spacing w:val="-3"/>
          <w:szCs w:val="24"/>
          <w:lang w:val="es-ES_tradnl"/>
        </w:rPr>
        <w:t>;</w:t>
      </w:r>
    </w:p>
    <w:p w:rsidR="007D7024" w:rsidRPr="00870FB1" w:rsidRDefault="00544640" w:rsidP="00AA16BB">
      <w:pPr>
        <w:pStyle w:val="Prrafodelista"/>
        <w:widowControl w:val="0"/>
        <w:numPr>
          <w:ilvl w:val="0"/>
          <w:numId w:val="21"/>
        </w:numPr>
        <w:tabs>
          <w:tab w:val="left" w:pos="-720"/>
        </w:tabs>
        <w:suppressAutoHyphens/>
        <w:autoSpaceDE w:val="0"/>
        <w:autoSpaceDN w:val="0"/>
        <w:spacing w:after="240" w:line="276" w:lineRule="auto"/>
        <w:ind w:left="363" w:hanging="363"/>
        <w:contextualSpacing w:val="0"/>
        <w:jc w:val="both"/>
        <w:rPr>
          <w:spacing w:val="-3"/>
          <w:szCs w:val="24"/>
          <w:lang w:val="es-ES_tradnl"/>
        </w:rPr>
      </w:pPr>
      <w:r w:rsidRPr="00870FB1">
        <w:rPr>
          <w:spacing w:val="-3"/>
          <w:szCs w:val="24"/>
          <w:lang w:val="es-ES_tradnl"/>
        </w:rPr>
        <w:t xml:space="preserve"> </w:t>
      </w:r>
      <w:r w:rsidR="007D7024" w:rsidRPr="00870FB1">
        <w:rPr>
          <w:spacing w:val="-3"/>
          <w:szCs w:val="24"/>
          <w:lang w:val="es-ES_tradnl"/>
        </w:rPr>
        <w:t>inhabilitación para ejercer cargo público;</w:t>
      </w:r>
    </w:p>
    <w:p w:rsidR="00623A49" w:rsidRPr="00870FB1" w:rsidRDefault="00544640" w:rsidP="00AA16BB">
      <w:pPr>
        <w:pStyle w:val="Prrafodelista"/>
        <w:widowControl w:val="0"/>
        <w:numPr>
          <w:ilvl w:val="0"/>
          <w:numId w:val="21"/>
        </w:numPr>
        <w:tabs>
          <w:tab w:val="left" w:pos="-720"/>
        </w:tabs>
        <w:suppressAutoHyphens/>
        <w:autoSpaceDE w:val="0"/>
        <w:autoSpaceDN w:val="0"/>
        <w:spacing w:after="240" w:line="276" w:lineRule="auto"/>
        <w:ind w:left="363" w:hanging="363"/>
        <w:contextualSpacing w:val="0"/>
        <w:jc w:val="both"/>
        <w:rPr>
          <w:spacing w:val="-3"/>
          <w:szCs w:val="24"/>
          <w:lang w:val="es-ES_tradnl"/>
        </w:rPr>
      </w:pPr>
      <w:r w:rsidRPr="00870FB1">
        <w:rPr>
          <w:spacing w:val="-3"/>
          <w:szCs w:val="24"/>
          <w:lang w:val="es-ES_tradnl"/>
        </w:rPr>
        <w:t xml:space="preserve"> </w:t>
      </w:r>
      <w:r w:rsidR="007D7024" w:rsidRPr="00870FB1">
        <w:rPr>
          <w:spacing w:val="-3"/>
          <w:szCs w:val="24"/>
          <w:lang w:val="es-ES_tradnl"/>
        </w:rPr>
        <w:t>abandono de</w:t>
      </w:r>
      <w:r w:rsidR="004C7B73" w:rsidRPr="00870FB1">
        <w:rPr>
          <w:spacing w:val="-3"/>
          <w:szCs w:val="24"/>
          <w:lang w:val="es-ES_tradnl"/>
        </w:rPr>
        <w:t xml:space="preserve"> </w:t>
      </w:r>
      <w:r w:rsidR="007D7024" w:rsidRPr="00870FB1">
        <w:rPr>
          <w:spacing w:val="-3"/>
          <w:szCs w:val="24"/>
          <w:lang w:val="es-ES_tradnl"/>
        </w:rPr>
        <w:t>l</w:t>
      </w:r>
      <w:r w:rsidR="00CB1E11" w:rsidRPr="00870FB1">
        <w:rPr>
          <w:spacing w:val="-3"/>
          <w:szCs w:val="24"/>
          <w:lang w:val="es-ES_tradnl"/>
        </w:rPr>
        <w:t>as funciones inherentes al</w:t>
      </w:r>
      <w:r w:rsidR="007D7024" w:rsidRPr="00870FB1">
        <w:rPr>
          <w:spacing w:val="-3"/>
          <w:szCs w:val="24"/>
          <w:lang w:val="es-ES_tradnl"/>
        </w:rPr>
        <w:t xml:space="preserve"> cargo</w:t>
      </w:r>
      <w:r w:rsidR="0049645B" w:rsidRPr="00870FB1">
        <w:rPr>
          <w:spacing w:val="-3"/>
          <w:szCs w:val="24"/>
          <w:lang w:val="es-ES_tradnl"/>
        </w:rPr>
        <w:t>;</w:t>
      </w:r>
    </w:p>
    <w:p w:rsidR="007D7024" w:rsidRPr="00870FB1" w:rsidRDefault="00544640" w:rsidP="00AA16BB">
      <w:pPr>
        <w:pStyle w:val="Prrafodelista"/>
        <w:widowControl w:val="0"/>
        <w:numPr>
          <w:ilvl w:val="0"/>
          <w:numId w:val="21"/>
        </w:numPr>
        <w:tabs>
          <w:tab w:val="left" w:pos="-720"/>
        </w:tabs>
        <w:suppressAutoHyphens/>
        <w:autoSpaceDE w:val="0"/>
        <w:autoSpaceDN w:val="0"/>
        <w:spacing w:after="240" w:line="276" w:lineRule="auto"/>
        <w:ind w:left="363" w:hanging="363"/>
        <w:contextualSpacing w:val="0"/>
        <w:jc w:val="both"/>
        <w:rPr>
          <w:spacing w:val="-3"/>
          <w:szCs w:val="24"/>
          <w:lang w:val="es-ES_tradnl"/>
        </w:rPr>
      </w:pPr>
      <w:r w:rsidRPr="00870FB1">
        <w:rPr>
          <w:spacing w:val="-3"/>
          <w:szCs w:val="24"/>
          <w:lang w:val="es-ES_tradnl"/>
        </w:rPr>
        <w:t xml:space="preserve"> </w:t>
      </w:r>
      <w:r w:rsidR="007D7024" w:rsidRPr="00870FB1">
        <w:rPr>
          <w:spacing w:val="-3"/>
          <w:szCs w:val="24"/>
          <w:lang w:val="es-ES_tradnl"/>
        </w:rPr>
        <w:t>revocación;</w:t>
      </w:r>
    </w:p>
    <w:p w:rsidR="007D7024" w:rsidRPr="00870FB1" w:rsidRDefault="00544640" w:rsidP="00AA16BB">
      <w:pPr>
        <w:pStyle w:val="Prrafodelista"/>
        <w:widowControl w:val="0"/>
        <w:numPr>
          <w:ilvl w:val="0"/>
          <w:numId w:val="21"/>
        </w:numPr>
        <w:tabs>
          <w:tab w:val="left" w:pos="-720"/>
        </w:tabs>
        <w:suppressAutoHyphens/>
        <w:autoSpaceDE w:val="0"/>
        <w:autoSpaceDN w:val="0"/>
        <w:spacing w:after="240" w:line="276" w:lineRule="auto"/>
        <w:ind w:left="363" w:hanging="363"/>
        <w:contextualSpacing w:val="0"/>
        <w:jc w:val="both"/>
        <w:rPr>
          <w:spacing w:val="-3"/>
          <w:szCs w:val="24"/>
          <w:lang w:val="es-ES_tradnl"/>
        </w:rPr>
      </w:pPr>
      <w:r w:rsidRPr="00870FB1">
        <w:rPr>
          <w:spacing w:val="-3"/>
          <w:szCs w:val="24"/>
          <w:lang w:val="es-ES_tradnl"/>
        </w:rPr>
        <w:t xml:space="preserve"> </w:t>
      </w:r>
      <w:r w:rsidR="007D7024" w:rsidRPr="00870FB1">
        <w:rPr>
          <w:spacing w:val="-3"/>
          <w:szCs w:val="24"/>
          <w:lang w:val="es-ES_tradnl"/>
        </w:rPr>
        <w:t>término del período por el que fue elegido</w:t>
      </w:r>
      <w:r w:rsidR="00B363ED" w:rsidRPr="00870FB1">
        <w:rPr>
          <w:spacing w:val="-3"/>
          <w:szCs w:val="24"/>
          <w:lang w:val="es-ES_tradnl"/>
        </w:rPr>
        <w:t>,</w:t>
      </w:r>
      <w:r w:rsidR="007D7024" w:rsidRPr="00870FB1">
        <w:rPr>
          <w:spacing w:val="-3"/>
          <w:szCs w:val="24"/>
          <w:lang w:val="es-ES_tradnl"/>
        </w:rPr>
        <w:t xml:space="preserve"> o</w:t>
      </w:r>
    </w:p>
    <w:p w:rsidR="00B37986" w:rsidRPr="00870FB1" w:rsidRDefault="007D7024" w:rsidP="00AA16BB">
      <w:pPr>
        <w:pStyle w:val="Prrafodelista"/>
        <w:widowControl w:val="0"/>
        <w:numPr>
          <w:ilvl w:val="0"/>
          <w:numId w:val="21"/>
        </w:numPr>
        <w:tabs>
          <w:tab w:val="left" w:pos="-720"/>
        </w:tabs>
        <w:suppressAutoHyphens/>
        <w:autoSpaceDE w:val="0"/>
        <w:autoSpaceDN w:val="0"/>
        <w:spacing w:after="240" w:line="276" w:lineRule="auto"/>
        <w:ind w:left="363" w:hanging="363"/>
        <w:contextualSpacing w:val="0"/>
        <w:jc w:val="both"/>
        <w:rPr>
          <w:spacing w:val="-3"/>
          <w:szCs w:val="24"/>
          <w:lang w:val="es-ES_tradnl"/>
        </w:rPr>
      </w:pPr>
      <w:r w:rsidRPr="00870FB1">
        <w:rPr>
          <w:spacing w:val="-3"/>
          <w:szCs w:val="24"/>
          <w:lang w:val="es-ES_tradnl"/>
        </w:rPr>
        <w:t>cualquier otro motivo justificado.</w:t>
      </w:r>
    </w:p>
    <w:p w:rsidR="006C1160" w:rsidRPr="00870FB1" w:rsidRDefault="006D183D" w:rsidP="001503CB">
      <w:pPr>
        <w:widowControl w:val="0"/>
        <w:tabs>
          <w:tab w:val="left" w:pos="-720"/>
          <w:tab w:val="num" w:pos="567"/>
        </w:tabs>
        <w:suppressAutoHyphens/>
        <w:autoSpaceDE w:val="0"/>
        <w:autoSpaceDN w:val="0"/>
        <w:spacing w:after="240" w:line="276" w:lineRule="auto"/>
        <w:jc w:val="both"/>
        <w:rPr>
          <w:spacing w:val="-3"/>
          <w:lang w:val="es-ES_tradnl"/>
        </w:rPr>
      </w:pPr>
      <w:r w:rsidRPr="00870FB1">
        <w:rPr>
          <w:spacing w:val="-3"/>
          <w:lang w:val="es-ES_tradnl"/>
        </w:rPr>
        <w:t xml:space="preserve">Artículo </w:t>
      </w:r>
      <w:r w:rsidR="00DF55EA" w:rsidRPr="00870FB1">
        <w:rPr>
          <w:spacing w:val="-3"/>
          <w:lang w:val="es-ES_tradnl"/>
        </w:rPr>
        <w:t>1</w:t>
      </w:r>
      <w:r w:rsidR="00AA3E08" w:rsidRPr="00870FB1">
        <w:rPr>
          <w:spacing w:val="-3"/>
          <w:lang w:val="es-ES_tradnl"/>
        </w:rPr>
        <w:t>0</w:t>
      </w:r>
      <w:r w:rsidR="006A2B1E" w:rsidRPr="00870FB1">
        <w:rPr>
          <w:spacing w:val="-3"/>
          <w:lang w:val="es-ES_tradnl"/>
        </w:rPr>
        <w:t>6</w:t>
      </w:r>
      <w:r w:rsidR="00DF55EA" w:rsidRPr="00870FB1">
        <w:rPr>
          <w:spacing w:val="-3"/>
          <w:lang w:val="es-ES_tradnl"/>
        </w:rPr>
        <w:t>.</w:t>
      </w:r>
      <w:r w:rsidR="004C7B73" w:rsidRPr="00870FB1">
        <w:rPr>
          <w:spacing w:val="-3"/>
          <w:lang w:val="es-ES_tradnl"/>
        </w:rPr>
        <w:t>1</w:t>
      </w:r>
      <w:r w:rsidR="00F6451E" w:rsidRPr="00870FB1">
        <w:rPr>
          <w:spacing w:val="-3"/>
          <w:lang w:val="es-ES_tradnl"/>
        </w:rPr>
        <w:t>.</w:t>
      </w:r>
      <w:r w:rsidR="004C7B73" w:rsidRPr="00870FB1">
        <w:rPr>
          <w:spacing w:val="-3"/>
          <w:lang w:val="es-ES_tradnl"/>
        </w:rPr>
        <w:t xml:space="preserve"> </w:t>
      </w:r>
      <w:r w:rsidR="007A3187" w:rsidRPr="00870FB1">
        <w:rPr>
          <w:spacing w:val="-3"/>
          <w:lang w:val="es-ES_tradnl"/>
        </w:rPr>
        <w:t>Si un delegado a la Asamblea Municipal, cesa en funciones por las causas relacionadas en los incisos a</w:t>
      </w:r>
      <w:r w:rsidR="00B613A9" w:rsidRPr="00870FB1">
        <w:rPr>
          <w:spacing w:val="-3"/>
          <w:lang w:val="es-ES_tradnl"/>
        </w:rPr>
        <w:t>)</w:t>
      </w:r>
      <w:r w:rsidR="007A3187" w:rsidRPr="00870FB1">
        <w:rPr>
          <w:spacing w:val="-3"/>
          <w:lang w:val="es-ES_tradnl"/>
        </w:rPr>
        <w:t xml:space="preserve">, </w:t>
      </w:r>
      <w:r w:rsidR="00B613A9" w:rsidRPr="00870FB1">
        <w:rPr>
          <w:spacing w:val="-3"/>
          <w:lang w:val="es-ES_tradnl"/>
        </w:rPr>
        <w:t xml:space="preserve">e), o </w:t>
      </w:r>
      <w:r w:rsidR="007A3187" w:rsidRPr="00870FB1">
        <w:rPr>
          <w:spacing w:val="-3"/>
          <w:lang w:val="es-ES_tradnl"/>
        </w:rPr>
        <w:t>f</w:t>
      </w:r>
      <w:r w:rsidR="00B613A9" w:rsidRPr="00870FB1">
        <w:rPr>
          <w:spacing w:val="-3"/>
          <w:lang w:val="es-ES_tradnl"/>
        </w:rPr>
        <w:t>)</w:t>
      </w:r>
      <w:r w:rsidR="007A3187" w:rsidRPr="00870FB1">
        <w:rPr>
          <w:spacing w:val="-3"/>
          <w:lang w:val="es-ES_tradnl"/>
        </w:rPr>
        <w:t xml:space="preserve"> </w:t>
      </w:r>
      <w:r w:rsidR="00282568" w:rsidRPr="00870FB1">
        <w:rPr>
          <w:spacing w:val="-3"/>
          <w:lang w:val="es-ES_tradnl"/>
        </w:rPr>
        <w:t xml:space="preserve">del artículo que antecede </w:t>
      </w:r>
      <w:r w:rsidR="007A3187" w:rsidRPr="00870FB1">
        <w:rPr>
          <w:spacing w:val="-3"/>
          <w:lang w:val="es-ES_tradnl"/>
        </w:rPr>
        <w:t xml:space="preserve">no puede </w:t>
      </w:r>
      <w:r w:rsidR="007E7AEE" w:rsidRPr="00870FB1">
        <w:rPr>
          <w:spacing w:val="-3"/>
          <w:lang w:val="es-ES_tradnl"/>
        </w:rPr>
        <w:t>ocupar nuevamente esta responsabilidad</w:t>
      </w:r>
      <w:r w:rsidR="007A3187" w:rsidRPr="00870FB1">
        <w:rPr>
          <w:spacing w:val="-3"/>
          <w:lang w:val="es-ES_tradnl"/>
        </w:rPr>
        <w:t>,</w:t>
      </w:r>
      <w:r w:rsidR="0093290F" w:rsidRPr="00870FB1">
        <w:rPr>
          <w:spacing w:val="-3"/>
          <w:lang w:val="es-ES_tradnl"/>
        </w:rPr>
        <w:t xml:space="preserve"> </w:t>
      </w:r>
      <w:r w:rsidR="007A3187" w:rsidRPr="00870FB1">
        <w:rPr>
          <w:spacing w:val="-3"/>
          <w:lang w:val="es-ES_tradnl"/>
        </w:rPr>
        <w:t xml:space="preserve">hasta </w:t>
      </w:r>
      <w:r w:rsidR="00F02146" w:rsidRPr="00870FB1">
        <w:rPr>
          <w:spacing w:val="-3"/>
          <w:lang w:val="es-ES_tradnl"/>
        </w:rPr>
        <w:t xml:space="preserve">que haya transcurrido el </w:t>
      </w:r>
      <w:r w:rsidR="007A3187" w:rsidRPr="00870FB1">
        <w:rPr>
          <w:spacing w:val="-3"/>
          <w:lang w:val="es-ES_tradnl"/>
        </w:rPr>
        <w:t xml:space="preserve">período </w:t>
      </w:r>
      <w:r w:rsidR="00F02146" w:rsidRPr="00870FB1">
        <w:rPr>
          <w:spacing w:val="-3"/>
          <w:lang w:val="es-ES_tradnl"/>
        </w:rPr>
        <w:t xml:space="preserve">establecido </w:t>
      </w:r>
      <w:r w:rsidR="005055A5" w:rsidRPr="00870FB1">
        <w:rPr>
          <w:spacing w:val="-3"/>
          <w:lang w:val="es-ES_tradnl"/>
        </w:rPr>
        <w:t>en el artículo 10.2 de</w:t>
      </w:r>
      <w:r w:rsidR="00F02146" w:rsidRPr="00870FB1">
        <w:rPr>
          <w:spacing w:val="-3"/>
          <w:lang w:val="es-ES_tradnl"/>
        </w:rPr>
        <w:t xml:space="preserve"> la Ley Electoral.</w:t>
      </w:r>
    </w:p>
    <w:p w:rsidR="004C7B73" w:rsidRPr="00870FB1" w:rsidRDefault="004C7B73" w:rsidP="001503CB">
      <w:pPr>
        <w:widowControl w:val="0"/>
        <w:tabs>
          <w:tab w:val="left" w:pos="-720"/>
          <w:tab w:val="num" w:pos="567"/>
        </w:tabs>
        <w:suppressAutoHyphens/>
        <w:autoSpaceDE w:val="0"/>
        <w:autoSpaceDN w:val="0"/>
        <w:spacing w:after="240" w:line="276" w:lineRule="auto"/>
        <w:jc w:val="both"/>
        <w:rPr>
          <w:spacing w:val="-3"/>
          <w:lang w:val="es-ES_tradnl"/>
        </w:rPr>
      </w:pPr>
      <w:r w:rsidRPr="00870FB1">
        <w:rPr>
          <w:spacing w:val="-3"/>
          <w:lang w:val="es-ES_tradnl"/>
        </w:rPr>
        <w:t>2. En el supuesto previsto en el inciso a), atendiendo a las causas que provocan la renuncia, se puede de manera excepcional obrarse diferente.</w:t>
      </w:r>
    </w:p>
    <w:p w:rsidR="007D7024" w:rsidRPr="00870FB1" w:rsidRDefault="007D7024" w:rsidP="00AA16BB">
      <w:pPr>
        <w:tabs>
          <w:tab w:val="left" w:pos="-720"/>
        </w:tabs>
        <w:suppressAutoHyphens/>
        <w:spacing w:line="276" w:lineRule="auto"/>
        <w:jc w:val="center"/>
        <w:rPr>
          <w:bCs/>
          <w:spacing w:val="-3"/>
          <w:lang w:val="es-ES_tradnl"/>
        </w:rPr>
      </w:pPr>
      <w:r w:rsidRPr="00870FB1">
        <w:rPr>
          <w:bCs/>
          <w:spacing w:val="-3"/>
          <w:lang w:val="es-ES_tradnl"/>
        </w:rPr>
        <w:t>Sección Segunda</w:t>
      </w:r>
    </w:p>
    <w:p w:rsidR="007D7024" w:rsidRPr="00870FB1" w:rsidRDefault="00A91A74" w:rsidP="00AA16BB">
      <w:pPr>
        <w:tabs>
          <w:tab w:val="left" w:pos="-720"/>
        </w:tabs>
        <w:suppressAutoHyphens/>
        <w:spacing w:line="276" w:lineRule="auto"/>
        <w:jc w:val="center"/>
        <w:rPr>
          <w:bCs/>
          <w:spacing w:val="-3"/>
          <w:lang w:val="es-ES_tradnl"/>
        </w:rPr>
      </w:pPr>
      <w:r w:rsidRPr="00870FB1">
        <w:rPr>
          <w:bCs/>
          <w:spacing w:val="-3"/>
          <w:lang w:val="es-ES_tradnl"/>
        </w:rPr>
        <w:t>De la renuncia</w:t>
      </w:r>
    </w:p>
    <w:p w:rsidR="006C1160" w:rsidRPr="00870FB1" w:rsidRDefault="006C1160" w:rsidP="001503CB">
      <w:pPr>
        <w:tabs>
          <w:tab w:val="left" w:pos="-720"/>
        </w:tabs>
        <w:suppressAutoHyphens/>
        <w:spacing w:line="276" w:lineRule="auto"/>
        <w:jc w:val="both"/>
        <w:rPr>
          <w:bCs/>
          <w:spacing w:val="-3"/>
          <w:lang w:val="es-ES_tradnl"/>
        </w:rPr>
      </w:pPr>
    </w:p>
    <w:p w:rsidR="0002310D"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Artículo 1</w:t>
      </w:r>
      <w:r w:rsidR="00AA3E08" w:rsidRPr="00870FB1">
        <w:rPr>
          <w:spacing w:val="-3"/>
          <w:lang w:val="es-ES_tradnl"/>
        </w:rPr>
        <w:t>0</w:t>
      </w:r>
      <w:r w:rsidR="006A2B1E" w:rsidRPr="00870FB1">
        <w:rPr>
          <w:spacing w:val="-3"/>
          <w:lang w:val="es-ES_tradnl"/>
        </w:rPr>
        <w:t>7</w:t>
      </w:r>
      <w:r w:rsidR="007F62C1" w:rsidRPr="00870FB1">
        <w:rPr>
          <w:spacing w:val="-3"/>
          <w:lang w:val="es-ES_tradnl"/>
        </w:rPr>
        <w:t>.</w:t>
      </w:r>
      <w:r w:rsidR="004C7B73" w:rsidRPr="00870FB1">
        <w:rPr>
          <w:spacing w:val="-3"/>
          <w:lang w:val="es-ES_tradnl"/>
        </w:rPr>
        <w:t>1</w:t>
      </w:r>
      <w:r w:rsidR="007D7024" w:rsidRPr="00870FB1">
        <w:rPr>
          <w:spacing w:val="-3"/>
          <w:lang w:val="es-ES_tradnl"/>
        </w:rPr>
        <w:t xml:space="preserve"> La renuncia de un delegado a la Asamblea Municipal se formula por el interesado mediante escrito</w:t>
      </w:r>
      <w:r w:rsidR="00B613A9" w:rsidRPr="00870FB1">
        <w:rPr>
          <w:spacing w:val="-3"/>
          <w:lang w:val="es-ES_tradnl"/>
        </w:rPr>
        <w:t xml:space="preserve"> fundamentado</w:t>
      </w:r>
      <w:r w:rsidR="007D7024" w:rsidRPr="00870FB1">
        <w:rPr>
          <w:spacing w:val="-3"/>
          <w:lang w:val="es-ES_tradnl"/>
        </w:rPr>
        <w:t xml:space="preserve"> dirigido a</w:t>
      </w:r>
      <w:r w:rsidR="00544640" w:rsidRPr="00870FB1">
        <w:rPr>
          <w:spacing w:val="-3"/>
          <w:lang w:val="es-ES_tradnl"/>
        </w:rPr>
        <w:t xml:space="preserve"> su</w:t>
      </w:r>
      <w:r w:rsidR="007D7024" w:rsidRPr="00870FB1">
        <w:rPr>
          <w:spacing w:val="-3"/>
          <w:lang w:val="es-ES_tradnl"/>
        </w:rPr>
        <w:t xml:space="preserve"> </w:t>
      </w:r>
      <w:r w:rsidR="00A3498C" w:rsidRPr="00870FB1">
        <w:rPr>
          <w:spacing w:val="-3"/>
          <w:lang w:val="es-ES_tradnl"/>
        </w:rPr>
        <w:t>Presidente</w:t>
      </w:r>
      <w:r w:rsidR="00942E48" w:rsidRPr="00870FB1">
        <w:rPr>
          <w:spacing w:val="-3"/>
          <w:lang w:val="es-ES_tradnl"/>
        </w:rPr>
        <w:t xml:space="preserve">, quien </w:t>
      </w:r>
      <w:r w:rsidR="00F06D8B" w:rsidRPr="00870FB1">
        <w:rPr>
          <w:spacing w:val="-3"/>
          <w:lang w:val="es-ES_tradnl"/>
        </w:rPr>
        <w:t xml:space="preserve">da cuenta a </w:t>
      </w:r>
      <w:r w:rsidR="00863535" w:rsidRPr="00870FB1">
        <w:rPr>
          <w:spacing w:val="-3"/>
          <w:lang w:val="es-ES_tradnl"/>
        </w:rPr>
        <w:t>esta</w:t>
      </w:r>
      <w:r w:rsidR="00F06D8B" w:rsidRPr="00870FB1">
        <w:rPr>
          <w:spacing w:val="-3"/>
          <w:lang w:val="es-ES_tradnl"/>
        </w:rPr>
        <w:t xml:space="preserve"> </w:t>
      </w:r>
      <w:r w:rsidR="0032131E" w:rsidRPr="00870FB1">
        <w:rPr>
          <w:spacing w:val="-3"/>
          <w:lang w:val="es-ES_tradnl"/>
        </w:rPr>
        <w:t xml:space="preserve">para su decisión </w:t>
      </w:r>
      <w:r w:rsidR="00544640" w:rsidRPr="00870FB1">
        <w:rPr>
          <w:spacing w:val="-3"/>
          <w:lang w:val="es-ES_tradnl"/>
        </w:rPr>
        <w:t xml:space="preserve">en </w:t>
      </w:r>
      <w:r w:rsidR="00CC4D80" w:rsidRPr="00870FB1">
        <w:rPr>
          <w:spacing w:val="-3"/>
          <w:lang w:val="es-ES_tradnl"/>
        </w:rPr>
        <w:t>la</w:t>
      </w:r>
      <w:r w:rsidR="00544640" w:rsidRPr="00870FB1">
        <w:rPr>
          <w:spacing w:val="-3"/>
          <w:lang w:val="es-ES_tradnl"/>
        </w:rPr>
        <w:t xml:space="preserve"> sesión más próxima.</w:t>
      </w:r>
    </w:p>
    <w:p w:rsidR="002B192E" w:rsidRPr="00870FB1" w:rsidRDefault="004C7B73" w:rsidP="001503CB">
      <w:pPr>
        <w:tabs>
          <w:tab w:val="left" w:pos="-720"/>
        </w:tabs>
        <w:suppressAutoHyphens/>
        <w:spacing w:after="240" w:line="276" w:lineRule="auto"/>
        <w:jc w:val="both"/>
        <w:rPr>
          <w:spacing w:val="-3"/>
          <w:lang w:val="es-ES_tradnl"/>
        </w:rPr>
      </w:pPr>
      <w:r w:rsidRPr="00870FB1">
        <w:rPr>
          <w:spacing w:val="-3"/>
          <w:lang w:val="es-ES_tradnl"/>
        </w:rPr>
        <w:t xml:space="preserve">2. </w:t>
      </w:r>
      <w:r w:rsidR="00A46ABA" w:rsidRPr="00870FB1">
        <w:rPr>
          <w:spacing w:val="-3"/>
          <w:lang w:val="es-ES_tradnl"/>
        </w:rPr>
        <w:t xml:space="preserve">Mientras la renuncia no sea aceptada, el delegado continúa en ejercicio con los derechos y deberes inherentes </w:t>
      </w:r>
      <w:r w:rsidR="000F2397" w:rsidRPr="00870FB1">
        <w:rPr>
          <w:spacing w:val="-3"/>
          <w:lang w:val="es-ES_tradnl"/>
        </w:rPr>
        <w:t>al cargo</w:t>
      </w:r>
      <w:r w:rsidR="00A55AC1" w:rsidRPr="00870FB1">
        <w:rPr>
          <w:spacing w:val="-3"/>
          <w:lang w:val="es-ES_tradnl"/>
        </w:rPr>
        <w:t xml:space="preserve">, </w:t>
      </w:r>
      <w:r w:rsidR="002B192E" w:rsidRPr="00870FB1">
        <w:rPr>
          <w:spacing w:val="-3"/>
          <w:lang w:val="es-ES_tradnl"/>
        </w:rPr>
        <w:t>excepto cuando las circunstancias aconsejen lo contrario.</w:t>
      </w:r>
    </w:p>
    <w:p w:rsidR="00E322F2" w:rsidRPr="00870FB1" w:rsidRDefault="00E322F2" w:rsidP="001503CB">
      <w:pPr>
        <w:tabs>
          <w:tab w:val="left" w:pos="-720"/>
        </w:tabs>
        <w:suppressAutoHyphens/>
        <w:spacing w:after="240" w:line="276" w:lineRule="auto"/>
        <w:jc w:val="both"/>
        <w:rPr>
          <w:spacing w:val="-6"/>
          <w:lang w:val="es-ES_tradnl"/>
        </w:rPr>
      </w:pPr>
      <w:r w:rsidRPr="00870FB1">
        <w:rPr>
          <w:spacing w:val="-6"/>
          <w:lang w:val="es-ES_tradnl"/>
        </w:rPr>
        <w:t>Artículo 1</w:t>
      </w:r>
      <w:r w:rsidR="00086D6D" w:rsidRPr="00870FB1">
        <w:rPr>
          <w:spacing w:val="-6"/>
          <w:lang w:val="es-ES_tradnl"/>
        </w:rPr>
        <w:t>0</w:t>
      </w:r>
      <w:r w:rsidR="006A2B1E" w:rsidRPr="00870FB1">
        <w:rPr>
          <w:spacing w:val="-6"/>
          <w:lang w:val="es-ES_tradnl"/>
        </w:rPr>
        <w:t>8</w:t>
      </w:r>
      <w:r w:rsidRPr="00870FB1">
        <w:rPr>
          <w:spacing w:val="-6"/>
          <w:lang w:val="es-ES_tradnl"/>
        </w:rPr>
        <w:t>.</w:t>
      </w:r>
      <w:r w:rsidR="00806A7D" w:rsidRPr="00870FB1">
        <w:rPr>
          <w:spacing w:val="-6"/>
          <w:lang w:val="es-ES_tradnl"/>
        </w:rPr>
        <w:t xml:space="preserve"> </w:t>
      </w:r>
      <w:r w:rsidRPr="00870FB1">
        <w:rPr>
          <w:spacing w:val="-6"/>
          <w:lang w:val="es-ES_tradnl"/>
        </w:rPr>
        <w:t xml:space="preserve">Si el delegado renunciante es a su vez diputado a la Asamblea Nacional, la Asamblea Municipal debe </w:t>
      </w:r>
      <w:r w:rsidR="007E4E7E" w:rsidRPr="00870FB1">
        <w:rPr>
          <w:spacing w:val="-6"/>
          <w:lang w:val="es-ES_tradnl"/>
        </w:rPr>
        <w:t xml:space="preserve">pronunciarse </w:t>
      </w:r>
      <w:r w:rsidRPr="00870FB1">
        <w:rPr>
          <w:spacing w:val="-6"/>
          <w:lang w:val="es-ES_tradnl"/>
        </w:rPr>
        <w:t xml:space="preserve">sobre su permanencia </w:t>
      </w:r>
      <w:r w:rsidR="007E4E7E" w:rsidRPr="00870FB1">
        <w:rPr>
          <w:spacing w:val="-6"/>
          <w:lang w:val="es-ES_tradnl"/>
        </w:rPr>
        <w:t>como diputado</w:t>
      </w:r>
      <w:r w:rsidRPr="00870FB1">
        <w:rPr>
          <w:spacing w:val="-6"/>
          <w:lang w:val="es-ES_tradnl"/>
        </w:rPr>
        <w:t xml:space="preserve">, lo que se informa de inmediato al Presidente </w:t>
      </w:r>
      <w:r w:rsidRPr="00870FB1">
        <w:rPr>
          <w:spacing w:val="-3"/>
          <w:lang w:val="es-ES_tradnl"/>
        </w:rPr>
        <w:t>de la Asamblea Nacional del Poder Popular, a los efectos</w:t>
      </w:r>
      <w:r w:rsidRPr="00870FB1">
        <w:rPr>
          <w:spacing w:val="-6"/>
          <w:lang w:val="es-ES_tradnl"/>
        </w:rPr>
        <w:t xml:space="preserve"> procedentes. </w:t>
      </w:r>
    </w:p>
    <w:p w:rsidR="007D7024"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Artículo 1</w:t>
      </w:r>
      <w:r w:rsidR="006A2B1E" w:rsidRPr="00870FB1">
        <w:rPr>
          <w:spacing w:val="-3"/>
          <w:lang w:val="es-ES_tradnl"/>
        </w:rPr>
        <w:t>09</w:t>
      </w:r>
      <w:r w:rsidR="00FF105D" w:rsidRPr="00870FB1">
        <w:rPr>
          <w:spacing w:val="-3"/>
          <w:lang w:val="es-ES_tradnl"/>
        </w:rPr>
        <w:t>.</w:t>
      </w:r>
      <w:r w:rsidR="00806A7D" w:rsidRPr="00870FB1">
        <w:rPr>
          <w:spacing w:val="-3"/>
          <w:lang w:val="es-ES_tradnl"/>
        </w:rPr>
        <w:t xml:space="preserve"> </w:t>
      </w:r>
      <w:r w:rsidR="0002310D" w:rsidRPr="00870FB1">
        <w:rPr>
          <w:spacing w:val="-3"/>
          <w:lang w:val="es-ES_tradnl"/>
        </w:rPr>
        <w:t xml:space="preserve">El Presidente </w:t>
      </w:r>
      <w:r w:rsidR="007D7024" w:rsidRPr="00870FB1">
        <w:rPr>
          <w:spacing w:val="-3"/>
          <w:lang w:val="es-ES_tradnl"/>
        </w:rPr>
        <w:t xml:space="preserve">aceptada la renuncia de un delegado, </w:t>
      </w:r>
      <w:r w:rsidR="00033189" w:rsidRPr="00870FB1">
        <w:rPr>
          <w:spacing w:val="-3"/>
          <w:lang w:val="es-ES_tradnl"/>
        </w:rPr>
        <w:t xml:space="preserve">lo informa </w:t>
      </w:r>
      <w:r w:rsidR="007D7024" w:rsidRPr="00870FB1">
        <w:rPr>
          <w:spacing w:val="-3"/>
          <w:lang w:val="es-ES_tradnl"/>
        </w:rPr>
        <w:t>en el más breve plazo posible a sus electores</w:t>
      </w:r>
      <w:r w:rsidR="0002310D" w:rsidRPr="00870FB1">
        <w:rPr>
          <w:spacing w:val="-3"/>
          <w:lang w:val="es-ES_tradnl"/>
        </w:rPr>
        <w:t xml:space="preserve"> y </w:t>
      </w:r>
      <w:r w:rsidR="00D57432" w:rsidRPr="00870FB1">
        <w:rPr>
          <w:spacing w:val="-3"/>
          <w:lang w:val="es-ES_tradnl"/>
        </w:rPr>
        <w:t xml:space="preserve">procede </w:t>
      </w:r>
      <w:r w:rsidR="00D82CD6" w:rsidRPr="00870FB1">
        <w:rPr>
          <w:spacing w:val="-3"/>
          <w:lang w:val="es-ES_tradnl"/>
        </w:rPr>
        <w:t>conforme</w:t>
      </w:r>
      <w:r w:rsidR="00D57432" w:rsidRPr="00870FB1">
        <w:rPr>
          <w:spacing w:val="-3"/>
          <w:lang w:val="es-ES_tradnl"/>
        </w:rPr>
        <w:t xml:space="preserve"> establece la Ley Electoral.</w:t>
      </w:r>
    </w:p>
    <w:p w:rsidR="007D7024" w:rsidRPr="00870FB1" w:rsidRDefault="007D7024" w:rsidP="00517194">
      <w:pPr>
        <w:tabs>
          <w:tab w:val="left" w:pos="-720"/>
        </w:tabs>
        <w:suppressAutoHyphens/>
        <w:spacing w:line="276" w:lineRule="auto"/>
        <w:jc w:val="center"/>
        <w:rPr>
          <w:bCs/>
          <w:spacing w:val="-3"/>
          <w:lang w:val="es-ES_tradnl"/>
        </w:rPr>
      </w:pPr>
      <w:r w:rsidRPr="00870FB1">
        <w:rPr>
          <w:bCs/>
          <w:spacing w:val="-3"/>
          <w:lang w:val="es-ES_tradnl"/>
        </w:rPr>
        <w:t>Sección Tercera</w:t>
      </w:r>
    </w:p>
    <w:p w:rsidR="006C1160" w:rsidRPr="00870FB1" w:rsidRDefault="00A91A74" w:rsidP="00517194">
      <w:pPr>
        <w:tabs>
          <w:tab w:val="left" w:pos="-720"/>
        </w:tabs>
        <w:suppressAutoHyphens/>
        <w:spacing w:after="240" w:line="276" w:lineRule="auto"/>
        <w:jc w:val="center"/>
        <w:rPr>
          <w:spacing w:val="-3"/>
          <w:lang w:val="es-ES_tradnl"/>
        </w:rPr>
      </w:pPr>
      <w:r w:rsidRPr="00870FB1">
        <w:rPr>
          <w:bCs/>
          <w:spacing w:val="-3"/>
          <w:lang w:val="es-ES_tradnl"/>
        </w:rPr>
        <w:t xml:space="preserve">Cese por </w:t>
      </w:r>
      <w:r w:rsidRPr="00870FB1">
        <w:rPr>
          <w:spacing w:val="-3"/>
          <w:lang w:val="es-ES_tradnl"/>
        </w:rPr>
        <w:t>pasar a residir fuera de la circunscripción que representa</w:t>
      </w:r>
    </w:p>
    <w:p w:rsidR="00D07F62"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Artículo 1</w:t>
      </w:r>
      <w:r w:rsidR="006D183D" w:rsidRPr="00870FB1">
        <w:rPr>
          <w:spacing w:val="-3"/>
          <w:lang w:val="es-ES_tradnl"/>
        </w:rPr>
        <w:t>1</w:t>
      </w:r>
      <w:r w:rsidR="00E73029" w:rsidRPr="00870FB1">
        <w:rPr>
          <w:spacing w:val="-3"/>
          <w:lang w:val="es-ES_tradnl"/>
        </w:rPr>
        <w:t>0</w:t>
      </w:r>
      <w:r w:rsidR="005E5DDC" w:rsidRPr="00870FB1">
        <w:rPr>
          <w:spacing w:val="-3"/>
          <w:lang w:val="es-ES_tradnl"/>
        </w:rPr>
        <w:t>.</w:t>
      </w:r>
      <w:r w:rsidR="007D7024" w:rsidRPr="00870FB1">
        <w:rPr>
          <w:spacing w:val="-3"/>
          <w:lang w:val="es-ES_tradnl"/>
        </w:rPr>
        <w:t xml:space="preserve"> Cuando un delegado a la Asamblea Municipal del Poder Popular haya trasladado su domicilio a un lugar fuera de los límites de la circunscripción por la que fue electo, está obligado a comunicarlo de inmediato al </w:t>
      </w:r>
      <w:r w:rsidR="00A3498C" w:rsidRPr="00870FB1">
        <w:rPr>
          <w:spacing w:val="-3"/>
          <w:lang w:val="es-ES_tradnl"/>
        </w:rPr>
        <w:t>Presidente</w:t>
      </w:r>
      <w:r w:rsidR="007D7024" w:rsidRPr="00870FB1">
        <w:rPr>
          <w:spacing w:val="-3"/>
          <w:lang w:val="es-ES_tradnl"/>
        </w:rPr>
        <w:t xml:space="preserve"> de la Asamblea </w:t>
      </w:r>
      <w:r w:rsidR="00DF55EA" w:rsidRPr="00870FB1">
        <w:rPr>
          <w:spacing w:val="-3"/>
          <w:lang w:val="es-ES_tradnl"/>
        </w:rPr>
        <w:t xml:space="preserve">Municipal </w:t>
      </w:r>
      <w:r w:rsidR="007D7024" w:rsidRPr="00870FB1">
        <w:rPr>
          <w:spacing w:val="-3"/>
          <w:lang w:val="es-ES_tradnl"/>
        </w:rPr>
        <w:t xml:space="preserve">con el fin de que este pueda decidir dar por terminadas sus funciones y </w:t>
      </w:r>
      <w:r w:rsidR="00D07F62" w:rsidRPr="00870FB1">
        <w:rPr>
          <w:spacing w:val="-3"/>
          <w:lang w:val="es-ES_tradnl"/>
        </w:rPr>
        <w:t xml:space="preserve">proceder en correspondencia con lo establecido </w:t>
      </w:r>
      <w:r w:rsidR="0061272C" w:rsidRPr="00870FB1">
        <w:rPr>
          <w:spacing w:val="-3"/>
          <w:lang w:val="es-ES_tradnl"/>
        </w:rPr>
        <w:t>en</w:t>
      </w:r>
      <w:r w:rsidR="00D07F62" w:rsidRPr="00870FB1">
        <w:rPr>
          <w:spacing w:val="-3"/>
          <w:lang w:val="es-ES_tradnl"/>
        </w:rPr>
        <w:t xml:space="preserve"> la Ley Electoral.</w:t>
      </w:r>
    </w:p>
    <w:p w:rsidR="00DB4277" w:rsidRPr="00870FB1" w:rsidRDefault="00E322F2" w:rsidP="001503CB">
      <w:pPr>
        <w:tabs>
          <w:tab w:val="left" w:pos="-720"/>
        </w:tabs>
        <w:suppressAutoHyphens/>
        <w:spacing w:after="240" w:line="276" w:lineRule="auto"/>
        <w:jc w:val="both"/>
        <w:rPr>
          <w:spacing w:val="-6"/>
          <w:lang w:val="es-ES_tradnl"/>
        </w:rPr>
      </w:pPr>
      <w:r w:rsidRPr="00870FB1">
        <w:rPr>
          <w:spacing w:val="-3"/>
          <w:lang w:val="es-ES_tradnl"/>
        </w:rPr>
        <w:lastRenderedPageBreak/>
        <w:t>Artículo 1</w:t>
      </w:r>
      <w:r w:rsidR="006D183D" w:rsidRPr="00870FB1">
        <w:rPr>
          <w:spacing w:val="-3"/>
          <w:lang w:val="es-ES_tradnl"/>
        </w:rPr>
        <w:t>1</w:t>
      </w:r>
      <w:r w:rsidR="00E73029" w:rsidRPr="00870FB1">
        <w:rPr>
          <w:spacing w:val="-3"/>
          <w:lang w:val="es-ES_tradnl"/>
        </w:rPr>
        <w:t>1</w:t>
      </w:r>
      <w:r w:rsidRPr="00870FB1">
        <w:rPr>
          <w:spacing w:val="-3"/>
          <w:lang w:val="es-ES_tradnl"/>
        </w:rPr>
        <w:t xml:space="preserve">. El Presidente de la Asamblea Municipal le informa de esta situación al resto de los delegados integrantes de la Asamblea y a los electores </w:t>
      </w:r>
      <w:r w:rsidR="000E2AD0" w:rsidRPr="00870FB1">
        <w:rPr>
          <w:spacing w:val="-3"/>
          <w:lang w:val="es-ES_tradnl"/>
        </w:rPr>
        <w:t>en el más breve plazo</w:t>
      </w:r>
      <w:r w:rsidR="00C64AC4" w:rsidRPr="00870FB1">
        <w:rPr>
          <w:spacing w:val="-3"/>
          <w:lang w:val="es-ES_tradnl"/>
        </w:rPr>
        <w:t xml:space="preserve">. </w:t>
      </w:r>
      <w:r w:rsidR="00DB4277" w:rsidRPr="00870FB1">
        <w:rPr>
          <w:spacing w:val="-3"/>
          <w:lang w:val="es-ES_tradnl"/>
        </w:rPr>
        <w:t>Si el delegado es a la vez diputado, la Asamblea Municipal se pronuncia al respecto e informa de ello al Presidente de la Asamblea Nacional a los efectos procedentes.</w:t>
      </w:r>
    </w:p>
    <w:p w:rsidR="007D7024"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Artículo 1</w:t>
      </w:r>
      <w:r w:rsidR="006D183D" w:rsidRPr="00870FB1">
        <w:rPr>
          <w:spacing w:val="-3"/>
          <w:lang w:val="es-ES_tradnl"/>
        </w:rPr>
        <w:t>1</w:t>
      </w:r>
      <w:r w:rsidR="000E7E55" w:rsidRPr="00870FB1">
        <w:rPr>
          <w:spacing w:val="-3"/>
          <w:lang w:val="es-ES_tradnl"/>
        </w:rPr>
        <w:t>2</w:t>
      </w:r>
      <w:r w:rsidR="002D02D3" w:rsidRPr="00870FB1">
        <w:rPr>
          <w:spacing w:val="-3"/>
          <w:lang w:val="es-ES_tradnl"/>
        </w:rPr>
        <w:t>.</w:t>
      </w:r>
      <w:r w:rsidR="00806A7D" w:rsidRPr="00870FB1">
        <w:rPr>
          <w:spacing w:val="-3"/>
          <w:lang w:val="es-ES_tradnl"/>
        </w:rPr>
        <w:t xml:space="preserve"> </w:t>
      </w:r>
      <w:r w:rsidR="007D7024" w:rsidRPr="00870FB1">
        <w:rPr>
          <w:spacing w:val="-3"/>
          <w:lang w:val="es-ES_tradnl"/>
        </w:rPr>
        <w:t xml:space="preserve">Si el nuevo domicilio del delegado es en la cercanía inmediata a la </w:t>
      </w:r>
      <w:r w:rsidR="004B1321" w:rsidRPr="00870FB1">
        <w:rPr>
          <w:spacing w:val="-3"/>
          <w:lang w:val="es-ES_tradnl"/>
        </w:rPr>
        <w:t>circunscripción</w:t>
      </w:r>
      <w:r w:rsidR="00976EAE" w:rsidRPr="00870FB1">
        <w:rPr>
          <w:spacing w:val="-3"/>
          <w:lang w:val="es-ES_tradnl"/>
        </w:rPr>
        <w:t>,</w:t>
      </w:r>
      <w:r w:rsidR="004B1321" w:rsidRPr="00870FB1">
        <w:rPr>
          <w:spacing w:val="-3"/>
          <w:lang w:val="es-ES_tradnl"/>
        </w:rPr>
        <w:t xml:space="preserve"> de</w:t>
      </w:r>
      <w:r w:rsidR="007E7AEE" w:rsidRPr="00870FB1">
        <w:rPr>
          <w:spacing w:val="-3"/>
          <w:lang w:val="es-ES_tradnl"/>
        </w:rPr>
        <w:t xml:space="preserve"> tal modo que le permita atender a sus electores </w:t>
      </w:r>
      <w:r w:rsidR="00731E45" w:rsidRPr="00870FB1">
        <w:rPr>
          <w:spacing w:val="-3"/>
          <w:lang w:val="es-ES_tradnl"/>
        </w:rPr>
        <w:t>y es menor de un año el per</w:t>
      </w:r>
      <w:r w:rsidR="00B321F1" w:rsidRPr="00870FB1">
        <w:rPr>
          <w:spacing w:val="-3"/>
          <w:lang w:val="es-ES_tradnl"/>
        </w:rPr>
        <w:t>í</w:t>
      </w:r>
      <w:r w:rsidR="00731E45" w:rsidRPr="00870FB1">
        <w:rPr>
          <w:spacing w:val="-3"/>
          <w:lang w:val="es-ES_tradnl"/>
        </w:rPr>
        <w:t>odo que resta para concluir el mandato</w:t>
      </w:r>
      <w:r w:rsidR="007D7024" w:rsidRPr="00870FB1">
        <w:rPr>
          <w:spacing w:val="-3"/>
          <w:lang w:val="es-ES_tradnl"/>
        </w:rPr>
        <w:t xml:space="preserve">, el </w:t>
      </w:r>
      <w:r w:rsidR="00A3498C" w:rsidRPr="00870FB1">
        <w:rPr>
          <w:spacing w:val="-3"/>
          <w:lang w:val="es-ES_tradnl"/>
        </w:rPr>
        <w:t>Presidente</w:t>
      </w:r>
      <w:r w:rsidR="007D7024" w:rsidRPr="00870FB1">
        <w:rPr>
          <w:spacing w:val="-3"/>
          <w:lang w:val="es-ES_tradnl"/>
        </w:rPr>
        <w:t xml:space="preserve"> de la Asamblea Municipal </w:t>
      </w:r>
      <w:r w:rsidR="007E7AEE" w:rsidRPr="00870FB1">
        <w:rPr>
          <w:spacing w:val="-3"/>
          <w:lang w:val="es-ES_tradnl"/>
        </w:rPr>
        <w:t>consulta a l</w:t>
      </w:r>
      <w:r w:rsidR="007D7024" w:rsidRPr="00870FB1">
        <w:rPr>
          <w:spacing w:val="-3"/>
          <w:lang w:val="es-ES_tradnl"/>
        </w:rPr>
        <w:t xml:space="preserve">os </w:t>
      </w:r>
      <w:r w:rsidR="007E7AEE" w:rsidRPr="00870FB1">
        <w:rPr>
          <w:spacing w:val="-3"/>
          <w:lang w:val="es-ES_tradnl"/>
        </w:rPr>
        <w:t xml:space="preserve">electores </w:t>
      </w:r>
      <w:r w:rsidR="00976EAE" w:rsidRPr="00870FB1">
        <w:rPr>
          <w:spacing w:val="-3"/>
          <w:lang w:val="es-ES_tradnl"/>
        </w:rPr>
        <w:t>y</w:t>
      </w:r>
      <w:r w:rsidR="007D7024" w:rsidRPr="00870FB1">
        <w:rPr>
          <w:spacing w:val="-3"/>
          <w:lang w:val="es-ES_tradnl"/>
        </w:rPr>
        <w:t xml:space="preserve"> </w:t>
      </w:r>
      <w:r w:rsidR="00E87A13" w:rsidRPr="00870FB1">
        <w:rPr>
          <w:spacing w:val="-3"/>
          <w:lang w:val="es-ES_tradnl"/>
        </w:rPr>
        <w:t>d</w:t>
      </w:r>
      <w:r w:rsidR="00A124F8" w:rsidRPr="00870FB1">
        <w:rPr>
          <w:spacing w:val="-3"/>
          <w:lang w:val="es-ES_tradnl"/>
        </w:rPr>
        <w:t xml:space="preserve">a cuenta </w:t>
      </w:r>
      <w:r w:rsidR="00B76B25" w:rsidRPr="00870FB1">
        <w:rPr>
          <w:spacing w:val="-3"/>
          <w:lang w:val="es-ES_tradnl"/>
        </w:rPr>
        <w:t xml:space="preserve">a esta </w:t>
      </w:r>
      <w:r w:rsidR="00A124F8" w:rsidRPr="00870FB1">
        <w:rPr>
          <w:spacing w:val="-3"/>
          <w:lang w:val="es-ES_tradnl"/>
        </w:rPr>
        <w:t xml:space="preserve">con </w:t>
      </w:r>
      <w:r w:rsidR="00B76B25" w:rsidRPr="00870FB1">
        <w:rPr>
          <w:spacing w:val="-3"/>
          <w:lang w:val="es-ES_tradnl"/>
        </w:rPr>
        <w:t>lo</w:t>
      </w:r>
      <w:r w:rsidR="00A124F8" w:rsidRPr="00870FB1">
        <w:rPr>
          <w:spacing w:val="-3"/>
          <w:lang w:val="es-ES_tradnl"/>
        </w:rPr>
        <w:t xml:space="preserve">s resultados </w:t>
      </w:r>
      <w:r w:rsidR="00B76B25" w:rsidRPr="00870FB1">
        <w:rPr>
          <w:spacing w:val="-3"/>
          <w:lang w:val="es-ES_tradnl"/>
        </w:rPr>
        <w:t xml:space="preserve">obtenidos </w:t>
      </w:r>
      <w:r w:rsidR="00A124F8" w:rsidRPr="00870FB1">
        <w:rPr>
          <w:spacing w:val="-3"/>
          <w:lang w:val="es-ES_tradnl"/>
        </w:rPr>
        <w:t>para que decida</w:t>
      </w:r>
      <w:r w:rsidR="00BF0C73" w:rsidRPr="00870FB1">
        <w:rPr>
          <w:spacing w:val="-3"/>
          <w:lang w:val="es-ES_tradnl"/>
        </w:rPr>
        <w:t xml:space="preserve"> al respecto</w:t>
      </w:r>
      <w:r w:rsidR="00A124F8" w:rsidRPr="00870FB1">
        <w:rPr>
          <w:spacing w:val="-3"/>
          <w:lang w:val="es-ES_tradnl"/>
        </w:rPr>
        <w:t>.</w:t>
      </w:r>
      <w:r w:rsidR="00E87A13" w:rsidRPr="00870FB1">
        <w:rPr>
          <w:spacing w:val="-3"/>
          <w:lang w:val="es-ES_tradnl"/>
        </w:rPr>
        <w:t xml:space="preserve"> </w:t>
      </w:r>
    </w:p>
    <w:p w:rsidR="007D7024" w:rsidRPr="00870FB1" w:rsidRDefault="007D7024" w:rsidP="00517194">
      <w:pPr>
        <w:tabs>
          <w:tab w:val="left" w:pos="-720"/>
        </w:tabs>
        <w:suppressAutoHyphens/>
        <w:spacing w:line="276" w:lineRule="auto"/>
        <w:jc w:val="center"/>
        <w:rPr>
          <w:bCs/>
          <w:spacing w:val="-3"/>
          <w:lang w:val="es-ES_tradnl"/>
        </w:rPr>
      </w:pPr>
      <w:r w:rsidRPr="00870FB1">
        <w:rPr>
          <w:bCs/>
          <w:spacing w:val="-3"/>
          <w:lang w:val="es-ES_tradnl"/>
        </w:rPr>
        <w:t>Sección Cuarta</w:t>
      </w:r>
    </w:p>
    <w:p w:rsidR="007D7024" w:rsidRPr="00870FB1" w:rsidRDefault="0092088A" w:rsidP="00517194">
      <w:pPr>
        <w:pStyle w:val="Sangradetextonormal"/>
        <w:tabs>
          <w:tab w:val="left" w:pos="-720"/>
        </w:tabs>
        <w:spacing w:after="240" w:line="276" w:lineRule="auto"/>
        <w:ind w:left="284"/>
        <w:jc w:val="center"/>
        <w:rPr>
          <w:rFonts w:ascii="Times New Roman" w:hAnsi="Times New Roman"/>
        </w:rPr>
      </w:pPr>
      <w:r w:rsidRPr="00870FB1">
        <w:rPr>
          <w:rFonts w:ascii="Times New Roman" w:hAnsi="Times New Roman"/>
        </w:rPr>
        <w:t>Del cese por enfermedad</w:t>
      </w:r>
      <w:r w:rsidRPr="00870FB1">
        <w:rPr>
          <w:rFonts w:ascii="Times New Roman" w:hAnsi="Times New Roman"/>
          <w:lang/>
        </w:rPr>
        <w:t xml:space="preserve"> o</w:t>
      </w:r>
      <w:r w:rsidR="00A91A74" w:rsidRPr="00870FB1">
        <w:rPr>
          <w:rFonts w:ascii="Times New Roman" w:hAnsi="Times New Roman"/>
        </w:rPr>
        <w:t xml:space="preserve"> accidente </w:t>
      </w:r>
      <w:r w:rsidR="005F3F6F" w:rsidRPr="00870FB1">
        <w:rPr>
          <w:rFonts w:ascii="Times New Roman" w:hAnsi="Times New Roman"/>
          <w:lang/>
        </w:rPr>
        <w:t xml:space="preserve">que </w:t>
      </w:r>
      <w:r w:rsidRPr="00870FB1">
        <w:rPr>
          <w:rFonts w:ascii="Times New Roman" w:hAnsi="Times New Roman"/>
          <w:spacing w:val="-3"/>
          <w:lang w:val="es-ES_tradnl"/>
        </w:rPr>
        <w:t>lo invalide permanentemente de realizar sus funciones</w:t>
      </w:r>
      <w:r w:rsidRPr="00870FB1">
        <w:rPr>
          <w:rFonts w:ascii="Times New Roman" w:hAnsi="Times New Roman"/>
        </w:rPr>
        <w:t xml:space="preserve"> </w:t>
      </w:r>
      <w:r w:rsidR="00A91A74" w:rsidRPr="00870FB1">
        <w:rPr>
          <w:rFonts w:ascii="Times New Roman" w:hAnsi="Times New Roman"/>
        </w:rPr>
        <w:t>u otro motivo justificado</w:t>
      </w:r>
    </w:p>
    <w:p w:rsidR="00AB381F"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Artículo 1</w:t>
      </w:r>
      <w:r w:rsidR="006D183D" w:rsidRPr="00870FB1">
        <w:rPr>
          <w:spacing w:val="-3"/>
          <w:lang w:val="es-ES_tradnl"/>
        </w:rPr>
        <w:t>1</w:t>
      </w:r>
      <w:r w:rsidR="000E7E55" w:rsidRPr="00870FB1">
        <w:rPr>
          <w:spacing w:val="-3"/>
          <w:lang w:val="es-ES_tradnl"/>
        </w:rPr>
        <w:t>3</w:t>
      </w:r>
      <w:r w:rsidR="002D02D3" w:rsidRPr="00870FB1">
        <w:rPr>
          <w:spacing w:val="-3"/>
          <w:lang w:val="es-ES_tradnl"/>
        </w:rPr>
        <w:t>.</w:t>
      </w:r>
      <w:r w:rsidR="00DD5320" w:rsidRPr="00870FB1">
        <w:rPr>
          <w:spacing w:val="-3"/>
          <w:lang w:val="es-ES_tradnl"/>
        </w:rPr>
        <w:t>1.</w:t>
      </w:r>
      <w:r w:rsidR="00806A7D" w:rsidRPr="00870FB1">
        <w:rPr>
          <w:spacing w:val="-3"/>
          <w:lang w:val="es-ES_tradnl"/>
        </w:rPr>
        <w:t xml:space="preserve"> </w:t>
      </w:r>
      <w:r w:rsidR="007D7024" w:rsidRPr="00870FB1">
        <w:rPr>
          <w:spacing w:val="-3"/>
          <w:lang w:val="es-ES_tradnl"/>
        </w:rPr>
        <w:t xml:space="preserve">Si un delegado a la Asamblea Municipal </w:t>
      </w:r>
      <w:r w:rsidR="00FF0341" w:rsidRPr="00870FB1">
        <w:rPr>
          <w:spacing w:val="-3"/>
          <w:lang w:val="es-ES_tradnl"/>
        </w:rPr>
        <w:t xml:space="preserve">se enferma, sufre un accidente </w:t>
      </w:r>
      <w:r w:rsidR="007D7024" w:rsidRPr="00870FB1">
        <w:rPr>
          <w:spacing w:val="-3"/>
          <w:lang w:val="es-ES_tradnl"/>
        </w:rPr>
        <w:t xml:space="preserve">o por cualquier otro motivo </w:t>
      </w:r>
      <w:r w:rsidR="00FF0341" w:rsidRPr="00870FB1">
        <w:rPr>
          <w:spacing w:val="-3"/>
          <w:lang w:val="es-ES_tradnl"/>
        </w:rPr>
        <w:t>incumpl</w:t>
      </w:r>
      <w:r w:rsidR="00502430" w:rsidRPr="00870FB1">
        <w:rPr>
          <w:spacing w:val="-3"/>
          <w:lang w:val="es-ES_tradnl"/>
        </w:rPr>
        <w:t>e</w:t>
      </w:r>
      <w:r w:rsidR="00FF0341" w:rsidRPr="00870FB1">
        <w:rPr>
          <w:spacing w:val="-3"/>
          <w:lang w:val="es-ES_tradnl"/>
        </w:rPr>
        <w:t xml:space="preserve"> con sus funciones</w:t>
      </w:r>
      <w:r w:rsidR="007D7024" w:rsidRPr="00870FB1">
        <w:rPr>
          <w:spacing w:val="-3"/>
          <w:lang w:val="es-ES_tradnl"/>
        </w:rPr>
        <w:t xml:space="preserve">, está obligado a ponerlo en conocimiento, a la brevedad posible, del </w:t>
      </w:r>
      <w:r w:rsidR="00A3498C" w:rsidRPr="00870FB1">
        <w:rPr>
          <w:spacing w:val="-3"/>
          <w:lang w:val="es-ES_tradnl"/>
        </w:rPr>
        <w:t>Presidente</w:t>
      </w:r>
      <w:r w:rsidR="007D7024" w:rsidRPr="00870FB1">
        <w:rPr>
          <w:spacing w:val="-3"/>
          <w:lang w:val="es-ES_tradnl"/>
        </w:rPr>
        <w:t xml:space="preserve"> de la Asamblea Municipal, quien </w:t>
      </w:r>
      <w:r w:rsidR="00DB40AB" w:rsidRPr="00870FB1">
        <w:rPr>
          <w:spacing w:val="-3"/>
          <w:lang w:val="es-ES_tradnl"/>
        </w:rPr>
        <w:t xml:space="preserve">da cuenta a </w:t>
      </w:r>
      <w:r w:rsidR="00FA30C5" w:rsidRPr="00870FB1">
        <w:rPr>
          <w:spacing w:val="-3"/>
          <w:lang w:val="es-ES_tradnl"/>
        </w:rPr>
        <w:t>esta</w:t>
      </w:r>
      <w:r w:rsidR="00DB40AB" w:rsidRPr="00870FB1">
        <w:rPr>
          <w:spacing w:val="-3"/>
          <w:lang w:val="es-ES_tradnl"/>
        </w:rPr>
        <w:t xml:space="preserve"> para su decisión en su sesión más próxima</w:t>
      </w:r>
      <w:r w:rsidR="007D7024" w:rsidRPr="00870FB1">
        <w:rPr>
          <w:spacing w:val="-3"/>
          <w:lang w:val="es-ES_tradnl"/>
        </w:rPr>
        <w:t xml:space="preserve">. </w:t>
      </w:r>
    </w:p>
    <w:p w:rsidR="007D7024" w:rsidRPr="00870FB1" w:rsidRDefault="00AB381F" w:rsidP="001503CB">
      <w:pPr>
        <w:tabs>
          <w:tab w:val="left" w:pos="-720"/>
        </w:tabs>
        <w:suppressAutoHyphens/>
        <w:spacing w:after="240" w:line="276" w:lineRule="auto"/>
        <w:jc w:val="both"/>
        <w:rPr>
          <w:spacing w:val="-3"/>
          <w:lang w:val="es-ES_tradnl"/>
        </w:rPr>
      </w:pPr>
      <w:r w:rsidRPr="00870FB1">
        <w:rPr>
          <w:spacing w:val="-3"/>
          <w:lang w:val="es-ES_tradnl"/>
        </w:rPr>
        <w:t xml:space="preserve">2. </w:t>
      </w:r>
      <w:r w:rsidR="007D7024" w:rsidRPr="00870FB1">
        <w:rPr>
          <w:spacing w:val="-3"/>
          <w:lang w:val="es-ES_tradnl"/>
        </w:rPr>
        <w:t xml:space="preserve">Si el delegado no hubiere informado </w:t>
      </w:r>
      <w:r w:rsidRPr="00870FB1">
        <w:rPr>
          <w:spacing w:val="-3"/>
          <w:lang w:val="es-ES_tradnl"/>
        </w:rPr>
        <w:t xml:space="preserve">la situación descrita en el apartado que antecede, </w:t>
      </w:r>
      <w:r w:rsidR="0041283D" w:rsidRPr="00870FB1">
        <w:rPr>
          <w:spacing w:val="-3"/>
          <w:lang w:val="es-ES_tradnl"/>
        </w:rPr>
        <w:t>a</w:t>
      </w:r>
      <w:r w:rsidR="007D7024" w:rsidRPr="00870FB1">
        <w:rPr>
          <w:spacing w:val="-3"/>
          <w:lang w:val="es-ES_tradnl"/>
        </w:rPr>
        <w:t xml:space="preserve">l </w:t>
      </w:r>
      <w:r w:rsidR="0041283D" w:rsidRPr="00870FB1">
        <w:rPr>
          <w:spacing w:val="-3"/>
          <w:lang w:val="es-ES_tradnl"/>
        </w:rPr>
        <w:t xml:space="preserve">ser del conocimiento del </w:t>
      </w:r>
      <w:r w:rsidR="00A3498C" w:rsidRPr="00870FB1">
        <w:rPr>
          <w:spacing w:val="-3"/>
          <w:lang w:val="es-ES_tradnl"/>
        </w:rPr>
        <w:t>Presidente</w:t>
      </w:r>
      <w:r w:rsidR="007D7024" w:rsidRPr="00870FB1">
        <w:rPr>
          <w:spacing w:val="-3"/>
          <w:lang w:val="es-ES_tradnl"/>
        </w:rPr>
        <w:t xml:space="preserve">, </w:t>
      </w:r>
      <w:r w:rsidR="0041283D" w:rsidRPr="00870FB1">
        <w:rPr>
          <w:spacing w:val="-3"/>
          <w:lang w:val="es-ES_tradnl"/>
        </w:rPr>
        <w:t>este realiza</w:t>
      </w:r>
      <w:r w:rsidR="007D7024" w:rsidRPr="00870FB1">
        <w:rPr>
          <w:spacing w:val="-3"/>
          <w:lang w:val="es-ES_tradnl"/>
        </w:rPr>
        <w:t xml:space="preserve"> las verificaciones pertinentes </w:t>
      </w:r>
      <w:r w:rsidRPr="00870FB1">
        <w:rPr>
          <w:spacing w:val="-3"/>
          <w:lang w:val="es-ES_tradnl"/>
        </w:rPr>
        <w:t>e informa a</w:t>
      </w:r>
      <w:r w:rsidR="0041283D" w:rsidRPr="00870FB1">
        <w:rPr>
          <w:spacing w:val="-3"/>
          <w:lang w:val="es-ES_tradnl"/>
        </w:rPr>
        <w:t xml:space="preserve"> </w:t>
      </w:r>
      <w:r w:rsidRPr="00870FB1">
        <w:rPr>
          <w:spacing w:val="-3"/>
          <w:lang w:val="es-ES_tradnl"/>
        </w:rPr>
        <w:t>la Asamblea Municipal para su decisión.</w:t>
      </w:r>
    </w:p>
    <w:p w:rsidR="007D7024" w:rsidRPr="00870FB1" w:rsidRDefault="00AB381F" w:rsidP="001503CB">
      <w:pPr>
        <w:tabs>
          <w:tab w:val="left" w:pos="-720"/>
        </w:tabs>
        <w:suppressAutoHyphens/>
        <w:spacing w:after="240" w:line="276" w:lineRule="auto"/>
        <w:jc w:val="both"/>
        <w:rPr>
          <w:spacing w:val="-3"/>
          <w:lang w:val="es-ES_tradnl"/>
        </w:rPr>
      </w:pPr>
      <w:r w:rsidRPr="00870FB1">
        <w:rPr>
          <w:spacing w:val="-3"/>
          <w:lang w:val="es-ES_tradnl"/>
        </w:rPr>
        <w:t>3</w:t>
      </w:r>
      <w:r w:rsidR="00A927CA" w:rsidRPr="00870FB1">
        <w:rPr>
          <w:spacing w:val="-3"/>
          <w:lang w:val="es-ES_tradnl"/>
        </w:rPr>
        <w:t>. Si</w:t>
      </w:r>
      <w:r w:rsidR="007D7024" w:rsidRPr="00870FB1">
        <w:rPr>
          <w:spacing w:val="-3"/>
          <w:lang w:val="es-ES_tradnl"/>
        </w:rPr>
        <w:t xml:space="preserve"> la ausencia es de una duración previsible menor de seis (6) meses puede encargarse la atención de la circunscripción al </w:t>
      </w:r>
      <w:r w:rsidR="00A3498C" w:rsidRPr="00870FB1">
        <w:rPr>
          <w:spacing w:val="-3"/>
          <w:lang w:val="es-ES_tradnl"/>
        </w:rPr>
        <w:t>Presidente</w:t>
      </w:r>
      <w:r w:rsidR="007D7024" w:rsidRPr="00870FB1">
        <w:rPr>
          <w:spacing w:val="-3"/>
          <w:lang w:val="es-ES_tradnl"/>
        </w:rPr>
        <w:t xml:space="preserve"> o </w:t>
      </w:r>
      <w:r w:rsidR="00A3498C" w:rsidRPr="00870FB1">
        <w:rPr>
          <w:spacing w:val="-3"/>
          <w:lang w:val="es-ES_tradnl"/>
        </w:rPr>
        <w:t>Vicepresidente</w:t>
      </w:r>
      <w:r w:rsidR="007D7024" w:rsidRPr="00870FB1">
        <w:rPr>
          <w:spacing w:val="-3"/>
          <w:lang w:val="es-ES_tradnl"/>
        </w:rPr>
        <w:t xml:space="preserve"> del Consejo Popular y excepcionalmente a otro delegado, manteniendo </w:t>
      </w:r>
      <w:r w:rsidR="008C506D" w:rsidRPr="00870FB1">
        <w:rPr>
          <w:spacing w:val="-3"/>
          <w:lang w:val="es-ES_tradnl"/>
        </w:rPr>
        <w:t xml:space="preserve">el ausente </w:t>
      </w:r>
      <w:r w:rsidR="007D7024" w:rsidRPr="00870FB1">
        <w:rPr>
          <w:spacing w:val="-3"/>
          <w:lang w:val="es-ES_tradnl"/>
        </w:rPr>
        <w:t>su condición de delegado.</w:t>
      </w:r>
    </w:p>
    <w:p w:rsidR="007D7024" w:rsidRPr="00870FB1" w:rsidRDefault="00A66254" w:rsidP="001503CB">
      <w:pPr>
        <w:tabs>
          <w:tab w:val="left" w:pos="-720"/>
        </w:tabs>
        <w:suppressAutoHyphens/>
        <w:spacing w:after="240" w:line="276" w:lineRule="auto"/>
        <w:jc w:val="both"/>
        <w:rPr>
          <w:spacing w:val="-6"/>
          <w:lang w:val="es-ES_tradnl"/>
        </w:rPr>
      </w:pPr>
      <w:r w:rsidRPr="00870FB1">
        <w:rPr>
          <w:spacing w:val="-3"/>
          <w:lang w:val="es-ES_tradnl"/>
        </w:rPr>
        <w:t>4</w:t>
      </w:r>
      <w:r w:rsidR="001A0F86" w:rsidRPr="00870FB1">
        <w:rPr>
          <w:spacing w:val="-3"/>
          <w:lang w:val="es-ES_tradnl"/>
        </w:rPr>
        <w:t>.</w:t>
      </w:r>
      <w:r w:rsidR="00336227" w:rsidRPr="00870FB1">
        <w:rPr>
          <w:spacing w:val="-3"/>
          <w:lang w:val="es-ES_tradnl"/>
        </w:rPr>
        <w:t xml:space="preserve"> </w:t>
      </w:r>
      <w:r w:rsidR="007D7024" w:rsidRPr="00870FB1">
        <w:rPr>
          <w:spacing w:val="-3"/>
          <w:lang w:val="es-ES_tradnl"/>
        </w:rPr>
        <w:t xml:space="preserve">La decisión que se adopte se informa en el plazo más breve posible a </w:t>
      </w:r>
      <w:r w:rsidR="00251ABB" w:rsidRPr="00870FB1">
        <w:rPr>
          <w:spacing w:val="-3"/>
          <w:lang w:val="es-ES_tradnl"/>
        </w:rPr>
        <w:t>lo</w:t>
      </w:r>
      <w:r w:rsidR="007D7024" w:rsidRPr="00870FB1">
        <w:rPr>
          <w:spacing w:val="-3"/>
          <w:lang w:val="es-ES_tradnl"/>
        </w:rPr>
        <w:t>s electores</w:t>
      </w:r>
      <w:r w:rsidR="00E47171" w:rsidRPr="00870FB1">
        <w:rPr>
          <w:spacing w:val="-3"/>
          <w:lang w:val="es-ES_tradnl"/>
        </w:rPr>
        <w:t xml:space="preserve"> y de considerarse el cese en sus funciones se procede conforme se establece en la Ley Electoral.</w:t>
      </w:r>
      <w:r w:rsidR="008D0BD9" w:rsidRPr="00870FB1">
        <w:rPr>
          <w:spacing w:val="-3"/>
          <w:lang w:val="es-ES_tradnl"/>
        </w:rPr>
        <w:t xml:space="preserve"> Si el delegado es a la vez diputado</w:t>
      </w:r>
      <w:r w:rsidR="000F144E" w:rsidRPr="00870FB1">
        <w:rPr>
          <w:spacing w:val="-3"/>
          <w:lang w:val="es-ES_tradnl"/>
        </w:rPr>
        <w:t>,</w:t>
      </w:r>
      <w:r w:rsidR="008D0BD9" w:rsidRPr="00870FB1">
        <w:rPr>
          <w:spacing w:val="-3"/>
          <w:lang w:val="es-ES_tradnl"/>
        </w:rPr>
        <w:t xml:space="preserve"> la Asamblea Municipal se pronuncia al respecto e informa de ello al Presidente de la Asamblea Nacional a los efectos procedentes.</w:t>
      </w:r>
    </w:p>
    <w:p w:rsidR="007D7024" w:rsidRPr="00870FB1" w:rsidRDefault="007D7024" w:rsidP="00F859E5">
      <w:pPr>
        <w:tabs>
          <w:tab w:val="left" w:pos="-720"/>
        </w:tabs>
        <w:suppressAutoHyphens/>
        <w:spacing w:line="276" w:lineRule="auto"/>
        <w:jc w:val="center"/>
        <w:rPr>
          <w:bCs/>
          <w:spacing w:val="-3"/>
          <w:lang w:val="es-ES_tradnl"/>
        </w:rPr>
      </w:pPr>
      <w:r w:rsidRPr="00870FB1">
        <w:rPr>
          <w:bCs/>
          <w:spacing w:val="-3"/>
          <w:lang w:val="es-ES_tradnl"/>
        </w:rPr>
        <w:t>Sección Quinta</w:t>
      </w:r>
    </w:p>
    <w:p w:rsidR="007D7024" w:rsidRPr="00870FB1" w:rsidRDefault="00A91A74" w:rsidP="00F859E5">
      <w:pPr>
        <w:tabs>
          <w:tab w:val="left" w:pos="-720"/>
        </w:tabs>
        <w:suppressAutoHyphens/>
        <w:spacing w:after="240" w:line="276" w:lineRule="auto"/>
        <w:jc w:val="center"/>
        <w:rPr>
          <w:bCs/>
          <w:spacing w:val="-3"/>
          <w:lang w:val="es-ES_tradnl"/>
        </w:rPr>
      </w:pPr>
      <w:r w:rsidRPr="00870FB1">
        <w:rPr>
          <w:bCs/>
          <w:spacing w:val="-3"/>
          <w:lang w:val="es-ES_tradnl"/>
        </w:rPr>
        <w:t>De la inhabilitación para ejercer cargo público</w:t>
      </w:r>
    </w:p>
    <w:p w:rsidR="007D7024" w:rsidRPr="00870FB1" w:rsidRDefault="00DF55EA" w:rsidP="001503CB">
      <w:pPr>
        <w:pStyle w:val="Textoindependiente"/>
        <w:spacing w:after="240" w:line="276" w:lineRule="auto"/>
        <w:jc w:val="both"/>
        <w:rPr>
          <w:rFonts w:ascii="Times New Roman" w:hAnsi="Times New Roman"/>
          <w:sz w:val="24"/>
          <w:szCs w:val="24"/>
        </w:rPr>
      </w:pPr>
      <w:r w:rsidRPr="00870FB1">
        <w:rPr>
          <w:rFonts w:ascii="Times New Roman" w:hAnsi="Times New Roman"/>
          <w:sz w:val="24"/>
          <w:szCs w:val="24"/>
        </w:rPr>
        <w:t>Artículo 1</w:t>
      </w:r>
      <w:r w:rsidR="00A4570D" w:rsidRPr="00870FB1">
        <w:rPr>
          <w:rFonts w:ascii="Times New Roman" w:hAnsi="Times New Roman"/>
          <w:sz w:val="24"/>
          <w:szCs w:val="24"/>
        </w:rPr>
        <w:t>1</w:t>
      </w:r>
      <w:r w:rsidR="000E7E55" w:rsidRPr="00870FB1">
        <w:rPr>
          <w:rFonts w:ascii="Times New Roman" w:hAnsi="Times New Roman"/>
          <w:sz w:val="24"/>
          <w:szCs w:val="24"/>
        </w:rPr>
        <w:t>4</w:t>
      </w:r>
      <w:r w:rsidR="006503C6" w:rsidRPr="00870FB1">
        <w:rPr>
          <w:rFonts w:ascii="Times New Roman" w:hAnsi="Times New Roman"/>
          <w:sz w:val="24"/>
          <w:szCs w:val="24"/>
        </w:rPr>
        <w:t>.</w:t>
      </w:r>
      <w:r w:rsidR="007D7024" w:rsidRPr="00870FB1">
        <w:rPr>
          <w:rFonts w:ascii="Times New Roman" w:hAnsi="Times New Roman"/>
          <w:sz w:val="24"/>
          <w:szCs w:val="24"/>
        </w:rPr>
        <w:t xml:space="preserve"> Cuando un delegado a la Asamblea Municipal del Poder Popular resulte inhabilit</w:t>
      </w:r>
      <w:r w:rsidR="00E45D6E" w:rsidRPr="00870FB1">
        <w:rPr>
          <w:rFonts w:ascii="Times New Roman" w:hAnsi="Times New Roman"/>
          <w:sz w:val="24"/>
          <w:szCs w:val="24"/>
        </w:rPr>
        <w:t xml:space="preserve">ado </w:t>
      </w:r>
      <w:r w:rsidR="007E7AEE" w:rsidRPr="00870FB1">
        <w:rPr>
          <w:rFonts w:ascii="Times New Roman" w:hAnsi="Times New Roman"/>
          <w:sz w:val="24"/>
          <w:szCs w:val="24"/>
        </w:rPr>
        <w:t xml:space="preserve">judicialmente </w:t>
      </w:r>
      <w:r w:rsidR="00E45D6E" w:rsidRPr="00870FB1">
        <w:rPr>
          <w:rFonts w:ascii="Times New Roman" w:hAnsi="Times New Roman"/>
          <w:sz w:val="24"/>
          <w:szCs w:val="24"/>
        </w:rPr>
        <w:t>para ejercer cargo público</w:t>
      </w:r>
      <w:r w:rsidR="007D7024" w:rsidRPr="00870FB1">
        <w:rPr>
          <w:rFonts w:ascii="Times New Roman" w:hAnsi="Times New Roman"/>
          <w:sz w:val="24"/>
          <w:szCs w:val="24"/>
        </w:rPr>
        <w:t xml:space="preserve">, está en la obligación de comunicarlo de inmediato al </w:t>
      </w:r>
      <w:r w:rsidR="00A3498C" w:rsidRPr="00870FB1">
        <w:rPr>
          <w:rFonts w:ascii="Times New Roman" w:hAnsi="Times New Roman"/>
          <w:sz w:val="24"/>
          <w:szCs w:val="24"/>
        </w:rPr>
        <w:t>Presidente</w:t>
      </w:r>
      <w:r w:rsidR="007D7024" w:rsidRPr="00870FB1">
        <w:rPr>
          <w:rFonts w:ascii="Times New Roman" w:hAnsi="Times New Roman"/>
          <w:sz w:val="24"/>
          <w:szCs w:val="24"/>
        </w:rPr>
        <w:t xml:space="preserve"> de la Asamblea con el fin de que este dé por terminadas sus funciones y </w:t>
      </w:r>
      <w:r w:rsidR="00046CB4" w:rsidRPr="00870FB1">
        <w:rPr>
          <w:rFonts w:ascii="Times New Roman" w:hAnsi="Times New Roman"/>
          <w:sz w:val="24"/>
          <w:szCs w:val="24"/>
          <w:lang/>
        </w:rPr>
        <w:t xml:space="preserve">se </w:t>
      </w:r>
      <w:r w:rsidR="001C7A0F" w:rsidRPr="00870FB1">
        <w:rPr>
          <w:rFonts w:ascii="Times New Roman" w:hAnsi="Times New Roman"/>
          <w:sz w:val="24"/>
          <w:szCs w:val="24"/>
        </w:rPr>
        <w:t>procede</w:t>
      </w:r>
      <w:r w:rsidR="007D7024" w:rsidRPr="00870FB1">
        <w:rPr>
          <w:rFonts w:ascii="Times New Roman" w:hAnsi="Times New Roman"/>
          <w:sz w:val="24"/>
          <w:szCs w:val="24"/>
        </w:rPr>
        <w:t xml:space="preserve"> </w:t>
      </w:r>
      <w:r w:rsidR="00046CB4" w:rsidRPr="00870FB1">
        <w:rPr>
          <w:rFonts w:ascii="Times New Roman" w:hAnsi="Times New Roman"/>
          <w:sz w:val="24"/>
          <w:szCs w:val="24"/>
          <w:lang/>
        </w:rPr>
        <w:t>conforme a lo establecido en la Ley Electoral</w:t>
      </w:r>
      <w:r w:rsidR="007D7024" w:rsidRPr="00870FB1">
        <w:rPr>
          <w:rFonts w:ascii="Times New Roman" w:hAnsi="Times New Roman"/>
          <w:sz w:val="24"/>
          <w:szCs w:val="24"/>
        </w:rPr>
        <w:t>.</w:t>
      </w:r>
    </w:p>
    <w:p w:rsidR="006B3D44" w:rsidRPr="00870FB1" w:rsidRDefault="00D726BB" w:rsidP="001503CB">
      <w:pPr>
        <w:tabs>
          <w:tab w:val="left" w:pos="-720"/>
        </w:tabs>
        <w:suppressAutoHyphens/>
        <w:spacing w:after="240" w:line="276" w:lineRule="auto"/>
        <w:jc w:val="both"/>
        <w:rPr>
          <w:spacing w:val="-3"/>
          <w:lang w:val="es-ES_tradnl"/>
        </w:rPr>
      </w:pPr>
      <w:r w:rsidRPr="00870FB1">
        <w:rPr>
          <w:spacing w:val="-3"/>
          <w:lang w:val="es-ES_tradnl"/>
        </w:rPr>
        <w:t>Artículo 1</w:t>
      </w:r>
      <w:r w:rsidR="00B05A86" w:rsidRPr="00870FB1">
        <w:rPr>
          <w:spacing w:val="-3"/>
          <w:lang w:val="es-ES_tradnl"/>
        </w:rPr>
        <w:t>1</w:t>
      </w:r>
      <w:r w:rsidR="000E7E55" w:rsidRPr="00870FB1">
        <w:rPr>
          <w:spacing w:val="-3"/>
          <w:lang w:val="es-ES_tradnl"/>
        </w:rPr>
        <w:t>5</w:t>
      </w:r>
      <w:r w:rsidR="006503C6" w:rsidRPr="00870FB1">
        <w:rPr>
          <w:spacing w:val="-3"/>
          <w:lang w:val="es-ES_tradnl"/>
        </w:rPr>
        <w:t>.</w:t>
      </w:r>
      <w:r w:rsidR="00086D6D" w:rsidRPr="00870FB1">
        <w:rPr>
          <w:spacing w:val="-3"/>
          <w:lang w:val="es-ES_tradnl"/>
        </w:rPr>
        <w:t>1.</w:t>
      </w:r>
      <w:r w:rsidR="007D7024" w:rsidRPr="00870FB1">
        <w:rPr>
          <w:spacing w:val="-3"/>
          <w:lang w:val="es-ES_tradnl"/>
        </w:rPr>
        <w:t xml:space="preserve"> Conocida la situación anterior de parte del delegado, o en su defecto por cualquier otra vía oficial, el </w:t>
      </w:r>
      <w:r w:rsidR="00A3498C" w:rsidRPr="00870FB1">
        <w:rPr>
          <w:spacing w:val="-3"/>
          <w:lang w:val="es-ES_tradnl"/>
        </w:rPr>
        <w:t>Presidente</w:t>
      </w:r>
      <w:r w:rsidR="007D7024" w:rsidRPr="00870FB1">
        <w:rPr>
          <w:spacing w:val="-3"/>
          <w:lang w:val="es-ES_tradnl"/>
        </w:rPr>
        <w:t xml:space="preserve"> de la Asamblea Municipal informa de esta situación </w:t>
      </w:r>
      <w:r w:rsidR="001B5D68" w:rsidRPr="00870FB1">
        <w:rPr>
          <w:spacing w:val="-3"/>
          <w:lang w:val="es-ES_tradnl"/>
        </w:rPr>
        <w:t>a</w:t>
      </w:r>
      <w:r w:rsidR="007D7024" w:rsidRPr="00870FB1">
        <w:rPr>
          <w:spacing w:val="-3"/>
          <w:lang w:val="es-ES_tradnl"/>
        </w:rPr>
        <w:t xml:space="preserve"> los </w:t>
      </w:r>
      <w:r w:rsidR="001B5D68" w:rsidRPr="00870FB1">
        <w:rPr>
          <w:spacing w:val="-3"/>
          <w:lang w:val="es-ES_tradnl"/>
        </w:rPr>
        <w:t xml:space="preserve">demás </w:t>
      </w:r>
      <w:r w:rsidR="007D7024" w:rsidRPr="00870FB1">
        <w:rPr>
          <w:spacing w:val="-3"/>
          <w:lang w:val="es-ES_tradnl"/>
        </w:rPr>
        <w:t xml:space="preserve">delegados y a los electores en el menor plazo posible. </w:t>
      </w:r>
    </w:p>
    <w:p w:rsidR="007D7024" w:rsidRPr="00870FB1" w:rsidRDefault="00086D6D" w:rsidP="001503CB">
      <w:pPr>
        <w:tabs>
          <w:tab w:val="left" w:pos="-720"/>
        </w:tabs>
        <w:suppressAutoHyphens/>
        <w:spacing w:after="240" w:line="276" w:lineRule="auto"/>
        <w:jc w:val="both"/>
        <w:rPr>
          <w:spacing w:val="-3"/>
          <w:lang w:val="es-ES_tradnl"/>
        </w:rPr>
      </w:pPr>
      <w:r w:rsidRPr="00870FB1">
        <w:rPr>
          <w:spacing w:val="-3"/>
          <w:lang w:val="es-ES_tradnl"/>
        </w:rPr>
        <w:t>2.</w:t>
      </w:r>
      <w:r w:rsidR="00336227" w:rsidRPr="00870FB1">
        <w:rPr>
          <w:spacing w:val="-3"/>
          <w:lang w:val="es-ES_tradnl"/>
        </w:rPr>
        <w:t xml:space="preserve"> </w:t>
      </w:r>
      <w:r w:rsidR="007D7024" w:rsidRPr="00870FB1">
        <w:rPr>
          <w:spacing w:val="-3"/>
          <w:lang w:val="es-ES_tradnl"/>
        </w:rPr>
        <w:t>Si el delegado en cuestión es, a su vez, diputado,</w:t>
      </w:r>
      <w:r w:rsidR="00806A7D" w:rsidRPr="00870FB1">
        <w:rPr>
          <w:spacing w:val="-3"/>
          <w:lang w:val="es-ES_tradnl"/>
        </w:rPr>
        <w:t xml:space="preserve"> </w:t>
      </w:r>
      <w:r w:rsidR="007D7024" w:rsidRPr="00870FB1">
        <w:rPr>
          <w:spacing w:val="-6"/>
          <w:lang w:val="es-ES_tradnl"/>
        </w:rPr>
        <w:t xml:space="preserve">se informa de inmediato al </w:t>
      </w:r>
      <w:r w:rsidR="00A3498C" w:rsidRPr="00870FB1">
        <w:rPr>
          <w:spacing w:val="-6"/>
          <w:lang w:val="es-ES_tradnl"/>
        </w:rPr>
        <w:t>Presidente</w:t>
      </w:r>
      <w:r w:rsidR="00806A7D" w:rsidRPr="00870FB1">
        <w:rPr>
          <w:spacing w:val="-6"/>
          <w:lang w:val="es-ES_tradnl"/>
        </w:rPr>
        <w:t xml:space="preserve"> </w:t>
      </w:r>
      <w:r w:rsidR="007D7024" w:rsidRPr="00870FB1">
        <w:rPr>
          <w:spacing w:val="-3"/>
          <w:lang w:val="es-ES_tradnl"/>
        </w:rPr>
        <w:t>de la Asamblea Nacional del Poder Popular, a los efectos</w:t>
      </w:r>
      <w:r w:rsidR="007D7024" w:rsidRPr="00870FB1">
        <w:rPr>
          <w:spacing w:val="-6"/>
          <w:lang w:val="es-ES_tradnl"/>
        </w:rPr>
        <w:t xml:space="preserve"> procedentes.</w:t>
      </w:r>
    </w:p>
    <w:p w:rsidR="007D7024" w:rsidRPr="00870FB1" w:rsidRDefault="007D7024" w:rsidP="00F859E5">
      <w:pPr>
        <w:pStyle w:val="Ttulo2"/>
        <w:tabs>
          <w:tab w:val="left" w:pos="-720"/>
        </w:tabs>
        <w:spacing w:before="0" w:after="0" w:line="276" w:lineRule="auto"/>
        <w:jc w:val="center"/>
        <w:rPr>
          <w:rFonts w:ascii="Times New Roman" w:hAnsi="Times New Roman"/>
          <w:b w:val="0"/>
          <w:i w:val="0"/>
          <w:sz w:val="24"/>
          <w:szCs w:val="24"/>
        </w:rPr>
      </w:pPr>
      <w:r w:rsidRPr="00870FB1">
        <w:rPr>
          <w:rFonts w:ascii="Times New Roman" w:hAnsi="Times New Roman"/>
          <w:b w:val="0"/>
          <w:i w:val="0"/>
          <w:sz w:val="24"/>
          <w:szCs w:val="24"/>
        </w:rPr>
        <w:lastRenderedPageBreak/>
        <w:t>Sección Sexta</w:t>
      </w:r>
    </w:p>
    <w:p w:rsidR="007D7024" w:rsidRPr="00870FB1" w:rsidRDefault="00A91A74" w:rsidP="00F859E5">
      <w:pPr>
        <w:pStyle w:val="Ttulo2"/>
        <w:tabs>
          <w:tab w:val="left" w:pos="-720"/>
        </w:tabs>
        <w:spacing w:before="0" w:after="240" w:line="276" w:lineRule="auto"/>
        <w:jc w:val="center"/>
        <w:rPr>
          <w:rFonts w:ascii="Times New Roman" w:hAnsi="Times New Roman"/>
          <w:b w:val="0"/>
          <w:i w:val="0"/>
          <w:sz w:val="24"/>
          <w:szCs w:val="24"/>
        </w:rPr>
      </w:pPr>
      <w:r w:rsidRPr="00870FB1">
        <w:rPr>
          <w:rFonts w:ascii="Times New Roman" w:hAnsi="Times New Roman"/>
          <w:b w:val="0"/>
          <w:i w:val="0"/>
          <w:sz w:val="24"/>
          <w:szCs w:val="24"/>
        </w:rPr>
        <w:t xml:space="preserve">Del abandono de las funciones inherentes </w:t>
      </w:r>
      <w:r w:rsidR="002063EC" w:rsidRPr="00870FB1">
        <w:rPr>
          <w:rFonts w:ascii="Times New Roman" w:hAnsi="Times New Roman"/>
          <w:b w:val="0"/>
          <w:i w:val="0"/>
          <w:sz w:val="24"/>
          <w:szCs w:val="24"/>
        </w:rPr>
        <w:t>al cargo</w:t>
      </w:r>
    </w:p>
    <w:p w:rsidR="007D7024" w:rsidRPr="00870FB1" w:rsidRDefault="00D726BB" w:rsidP="001503CB">
      <w:pPr>
        <w:spacing w:after="240" w:line="276" w:lineRule="auto"/>
        <w:jc w:val="both"/>
      </w:pPr>
      <w:r w:rsidRPr="00870FB1">
        <w:t>Artículo 1</w:t>
      </w:r>
      <w:r w:rsidR="00B05A86" w:rsidRPr="00870FB1">
        <w:t>1</w:t>
      </w:r>
      <w:r w:rsidR="000E7E55" w:rsidRPr="00870FB1">
        <w:t>6</w:t>
      </w:r>
      <w:r w:rsidR="00672231" w:rsidRPr="00870FB1">
        <w:t>.</w:t>
      </w:r>
      <w:r w:rsidR="0089024F" w:rsidRPr="00870FB1">
        <w:t>1.</w:t>
      </w:r>
      <w:r w:rsidR="007D7024" w:rsidRPr="00870FB1">
        <w:t xml:space="preserve"> Cuando un delegado a la Asamblea Municipal del Poder Popular, </w:t>
      </w:r>
      <w:r w:rsidR="00E0706D" w:rsidRPr="00870FB1">
        <w:t>abandona el ejercicio de su cargo</w:t>
      </w:r>
      <w:r w:rsidR="009E6522" w:rsidRPr="00870FB1">
        <w:t>,</w:t>
      </w:r>
      <w:r w:rsidR="00806A7D" w:rsidRPr="00870FB1">
        <w:t xml:space="preserve"> </w:t>
      </w:r>
      <w:r w:rsidR="009E6522" w:rsidRPr="00870FB1">
        <w:t>e</w:t>
      </w:r>
      <w:r w:rsidR="007D7024" w:rsidRPr="00870FB1">
        <w:t xml:space="preserve">l </w:t>
      </w:r>
      <w:r w:rsidR="00A3498C" w:rsidRPr="00870FB1">
        <w:t>Presidente</w:t>
      </w:r>
      <w:r w:rsidR="007D7024" w:rsidRPr="00870FB1">
        <w:t xml:space="preserve"> de la Asamblea Municipal procede a </w:t>
      </w:r>
      <w:r w:rsidR="00A564A6" w:rsidRPr="00870FB1">
        <w:t>analizarlo</w:t>
      </w:r>
      <w:r w:rsidR="007D7024" w:rsidRPr="00870FB1">
        <w:t xml:space="preserve"> con el delegado</w:t>
      </w:r>
      <w:r w:rsidR="009E6522" w:rsidRPr="00870FB1">
        <w:t xml:space="preserve">, </w:t>
      </w:r>
      <w:r w:rsidR="00A564A6" w:rsidRPr="00870FB1">
        <w:t>de ser posible;</w:t>
      </w:r>
      <w:r w:rsidR="007D7024" w:rsidRPr="00870FB1">
        <w:t xml:space="preserve"> de no lograr </w:t>
      </w:r>
      <w:r w:rsidR="00852C8B" w:rsidRPr="00870FB1">
        <w:t xml:space="preserve">que </w:t>
      </w:r>
      <w:r w:rsidR="007D7024" w:rsidRPr="00870FB1">
        <w:t>rectifique su actuación</w:t>
      </w:r>
      <w:r w:rsidR="00BA0625" w:rsidRPr="00870FB1">
        <w:t>,</w:t>
      </w:r>
      <w:r w:rsidR="00806A7D" w:rsidRPr="00870FB1">
        <w:t xml:space="preserve"> </w:t>
      </w:r>
      <w:r w:rsidR="00A564A6" w:rsidRPr="00870FB1">
        <w:t>da</w:t>
      </w:r>
      <w:r w:rsidR="00BA0625" w:rsidRPr="00870FB1">
        <w:t xml:space="preserve"> cuenta a la Asamblea</w:t>
      </w:r>
      <w:r w:rsidR="00A564A6" w:rsidRPr="00870FB1">
        <w:t xml:space="preserve"> Municipal</w:t>
      </w:r>
      <w:r w:rsidR="007D7024" w:rsidRPr="00870FB1">
        <w:t xml:space="preserve">, </w:t>
      </w:r>
      <w:r w:rsidR="00A564A6" w:rsidRPr="00870FB1">
        <w:t>y</w:t>
      </w:r>
      <w:r w:rsidR="00806A7D" w:rsidRPr="00870FB1">
        <w:t xml:space="preserve"> </w:t>
      </w:r>
      <w:r w:rsidR="00BA0625" w:rsidRPr="00870FB1">
        <w:t>de aprobarse</w:t>
      </w:r>
      <w:r w:rsidR="00A564A6" w:rsidRPr="00870FB1">
        <w:t xml:space="preserve"> el cese </w:t>
      </w:r>
      <w:r w:rsidR="00CA71A8" w:rsidRPr="00870FB1">
        <w:t xml:space="preserve">por </w:t>
      </w:r>
      <w:r w:rsidR="00A564A6" w:rsidRPr="00870FB1">
        <w:t>abandono</w:t>
      </w:r>
      <w:r w:rsidR="00CA71A8" w:rsidRPr="00870FB1">
        <w:t xml:space="preserve"> de las funciones inherentes al cargo</w:t>
      </w:r>
      <w:r w:rsidR="00BA0625" w:rsidRPr="00870FB1">
        <w:t xml:space="preserve">, </w:t>
      </w:r>
      <w:r w:rsidR="00A564A6" w:rsidRPr="00870FB1">
        <w:t>se comunica</w:t>
      </w:r>
      <w:r w:rsidR="007D7024" w:rsidRPr="00870FB1">
        <w:t xml:space="preserve"> a sus electores</w:t>
      </w:r>
      <w:r w:rsidR="00A564A6" w:rsidRPr="00870FB1">
        <w:t xml:space="preserve"> y se procede a organizar el proceso para la elección de un nuevo delegado</w:t>
      </w:r>
      <w:r w:rsidR="003853C9" w:rsidRPr="00870FB1">
        <w:t>, en correspondencia con lo establecido en la Ley Electoral.</w:t>
      </w:r>
    </w:p>
    <w:p w:rsidR="006A613F" w:rsidRPr="00870FB1" w:rsidRDefault="0089024F" w:rsidP="001503CB">
      <w:pPr>
        <w:spacing w:after="240" w:line="276" w:lineRule="auto"/>
        <w:jc w:val="both"/>
        <w:rPr>
          <w:spacing w:val="-6"/>
          <w:lang w:val="es-ES_tradnl"/>
        </w:rPr>
      </w:pPr>
      <w:r w:rsidRPr="00870FB1">
        <w:rPr>
          <w:spacing w:val="-3"/>
          <w:lang w:val="es-ES_tradnl"/>
        </w:rPr>
        <w:t>2.</w:t>
      </w:r>
      <w:r w:rsidR="00336227" w:rsidRPr="00870FB1">
        <w:rPr>
          <w:spacing w:val="-3"/>
          <w:lang w:val="es-ES_tradnl"/>
        </w:rPr>
        <w:t xml:space="preserve"> </w:t>
      </w:r>
      <w:r w:rsidR="007D7024" w:rsidRPr="00870FB1">
        <w:rPr>
          <w:spacing w:val="-3"/>
          <w:lang w:val="es-ES_tradnl"/>
        </w:rPr>
        <w:t xml:space="preserve">Si el delegado en cuestión es, a su vez, diputado a la Asamblea Nacional, </w:t>
      </w:r>
      <w:r w:rsidR="007D7024" w:rsidRPr="00870FB1">
        <w:rPr>
          <w:spacing w:val="-6"/>
          <w:lang w:val="es-ES_tradnl"/>
        </w:rPr>
        <w:t xml:space="preserve">se informa de inmediato al </w:t>
      </w:r>
      <w:r w:rsidR="00A3498C" w:rsidRPr="00870FB1">
        <w:rPr>
          <w:spacing w:val="-6"/>
          <w:lang w:val="es-ES_tradnl"/>
        </w:rPr>
        <w:t>Presidente</w:t>
      </w:r>
      <w:r w:rsidR="00806A7D" w:rsidRPr="00870FB1">
        <w:rPr>
          <w:spacing w:val="-6"/>
          <w:lang w:val="es-ES_tradnl"/>
        </w:rPr>
        <w:t xml:space="preserve"> </w:t>
      </w:r>
      <w:r w:rsidR="007D7024" w:rsidRPr="00870FB1">
        <w:rPr>
          <w:spacing w:val="-3"/>
          <w:lang w:val="es-ES_tradnl"/>
        </w:rPr>
        <w:t>de la Asamblea Nacional del Poder Popular, a los efectos</w:t>
      </w:r>
      <w:r w:rsidR="006A613F" w:rsidRPr="00870FB1">
        <w:rPr>
          <w:spacing w:val="-6"/>
          <w:lang w:val="es-ES_tradnl"/>
        </w:rPr>
        <w:t xml:space="preserve"> procedentes.</w:t>
      </w:r>
    </w:p>
    <w:p w:rsidR="007D7024" w:rsidRPr="00870FB1" w:rsidRDefault="007D7024" w:rsidP="001F0333">
      <w:pPr>
        <w:pStyle w:val="Ttulo2"/>
        <w:tabs>
          <w:tab w:val="left" w:pos="-720"/>
        </w:tabs>
        <w:spacing w:before="0" w:after="0" w:line="276" w:lineRule="auto"/>
        <w:jc w:val="center"/>
        <w:rPr>
          <w:rFonts w:ascii="Times New Roman" w:hAnsi="Times New Roman"/>
          <w:b w:val="0"/>
          <w:i w:val="0"/>
          <w:sz w:val="24"/>
          <w:szCs w:val="24"/>
        </w:rPr>
      </w:pPr>
      <w:r w:rsidRPr="00870FB1">
        <w:rPr>
          <w:rFonts w:ascii="Times New Roman" w:hAnsi="Times New Roman"/>
          <w:b w:val="0"/>
          <w:i w:val="0"/>
          <w:sz w:val="24"/>
          <w:szCs w:val="24"/>
        </w:rPr>
        <w:t>Sección Séptima</w:t>
      </w:r>
    </w:p>
    <w:p w:rsidR="00FD7A82" w:rsidRPr="00870FB1" w:rsidRDefault="00A91A74" w:rsidP="001F0333">
      <w:pPr>
        <w:pStyle w:val="Ttulo2"/>
        <w:tabs>
          <w:tab w:val="left" w:pos="-720"/>
        </w:tabs>
        <w:spacing w:before="0" w:after="0" w:line="276" w:lineRule="auto"/>
        <w:jc w:val="center"/>
        <w:rPr>
          <w:rFonts w:ascii="Times New Roman" w:hAnsi="Times New Roman"/>
          <w:b w:val="0"/>
          <w:i w:val="0"/>
          <w:sz w:val="24"/>
          <w:szCs w:val="24"/>
        </w:rPr>
      </w:pPr>
      <w:r w:rsidRPr="00870FB1">
        <w:rPr>
          <w:rFonts w:ascii="Times New Roman" w:hAnsi="Times New Roman"/>
          <w:b w:val="0"/>
          <w:i w:val="0"/>
          <w:sz w:val="24"/>
          <w:szCs w:val="24"/>
        </w:rPr>
        <w:t>De la revocación</w:t>
      </w:r>
    </w:p>
    <w:p w:rsidR="006C1160" w:rsidRPr="00870FB1" w:rsidRDefault="006C1160" w:rsidP="001503CB">
      <w:pPr>
        <w:spacing w:line="276" w:lineRule="auto"/>
        <w:jc w:val="both"/>
        <w:rPr>
          <w:lang w:val="es-ES"/>
        </w:rPr>
      </w:pPr>
    </w:p>
    <w:p w:rsidR="009D0D67" w:rsidRPr="00870FB1" w:rsidRDefault="005B739D"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D726BB" w:rsidRPr="00870FB1">
        <w:rPr>
          <w:spacing w:val="-3"/>
          <w:lang w:val="es-ES_tradnl"/>
        </w:rPr>
        <w:t>1</w:t>
      </w:r>
      <w:r w:rsidR="00B05A86" w:rsidRPr="00870FB1">
        <w:rPr>
          <w:spacing w:val="-3"/>
          <w:lang w:val="es-ES_tradnl"/>
        </w:rPr>
        <w:t>1</w:t>
      </w:r>
      <w:r w:rsidR="000E7E55" w:rsidRPr="00870FB1">
        <w:rPr>
          <w:spacing w:val="-3"/>
          <w:lang w:val="es-ES_tradnl"/>
        </w:rPr>
        <w:t>7</w:t>
      </w:r>
      <w:r w:rsidR="00E368C4" w:rsidRPr="00870FB1">
        <w:rPr>
          <w:spacing w:val="-3"/>
          <w:lang w:val="es-ES_tradnl"/>
        </w:rPr>
        <w:t>.</w:t>
      </w:r>
      <w:r w:rsidR="007D7024" w:rsidRPr="00870FB1">
        <w:rPr>
          <w:spacing w:val="-3"/>
          <w:lang w:val="es-ES_tradnl"/>
        </w:rPr>
        <w:t xml:space="preserve"> El mandato del delegado a la Asamblea Municipal es</w:t>
      </w:r>
      <w:r w:rsidR="007E7AEE" w:rsidRPr="00870FB1">
        <w:rPr>
          <w:spacing w:val="-3"/>
          <w:lang w:val="es-ES_tradnl"/>
        </w:rPr>
        <w:t xml:space="preserve"> revocable en todo momento. La l</w:t>
      </w:r>
      <w:r w:rsidR="007D7024" w:rsidRPr="00870FB1">
        <w:rPr>
          <w:spacing w:val="-3"/>
          <w:lang w:val="es-ES_tradnl"/>
        </w:rPr>
        <w:t>ey determina la forma, las causas y los p</w:t>
      </w:r>
      <w:r w:rsidR="006624B9" w:rsidRPr="00870FB1">
        <w:rPr>
          <w:spacing w:val="-3"/>
          <w:lang w:val="es-ES_tradnl"/>
        </w:rPr>
        <w:t>rocedimientos para ser revocado.</w:t>
      </w:r>
    </w:p>
    <w:p w:rsidR="00550FC7" w:rsidRPr="00870FB1" w:rsidRDefault="00550FC7" w:rsidP="00550FC7">
      <w:pPr>
        <w:tabs>
          <w:tab w:val="left" w:pos="-720"/>
        </w:tabs>
        <w:suppressAutoHyphens/>
        <w:spacing w:line="276" w:lineRule="auto"/>
        <w:jc w:val="center"/>
        <w:rPr>
          <w:spacing w:val="-3"/>
          <w:lang w:val="es-ES_tradnl"/>
        </w:rPr>
      </w:pPr>
    </w:p>
    <w:p w:rsidR="006041FA" w:rsidRPr="00870FB1" w:rsidRDefault="006C156B" w:rsidP="00550FC7">
      <w:pPr>
        <w:tabs>
          <w:tab w:val="left" w:pos="-720"/>
        </w:tabs>
        <w:suppressAutoHyphens/>
        <w:spacing w:line="276" w:lineRule="auto"/>
        <w:jc w:val="center"/>
        <w:rPr>
          <w:spacing w:val="-3"/>
          <w:lang w:val="es-ES_tradnl"/>
        </w:rPr>
      </w:pPr>
      <w:r w:rsidRPr="00870FB1">
        <w:rPr>
          <w:spacing w:val="-3"/>
          <w:lang w:val="es-ES_tradnl"/>
        </w:rPr>
        <w:t>CAPÍTULO</w:t>
      </w:r>
      <w:r w:rsidR="006041FA" w:rsidRPr="00870FB1">
        <w:rPr>
          <w:spacing w:val="-3"/>
          <w:lang w:val="es-ES_tradnl"/>
        </w:rPr>
        <w:t xml:space="preserve"> X</w:t>
      </w:r>
      <w:r w:rsidR="00E05565" w:rsidRPr="00870FB1">
        <w:rPr>
          <w:spacing w:val="-3"/>
          <w:lang w:val="es-ES_tradnl"/>
        </w:rPr>
        <w:t>II</w:t>
      </w:r>
    </w:p>
    <w:p w:rsidR="006041FA" w:rsidRPr="00870FB1" w:rsidRDefault="0078777F" w:rsidP="00550FC7">
      <w:pPr>
        <w:tabs>
          <w:tab w:val="left" w:pos="-720"/>
        </w:tabs>
        <w:suppressAutoHyphens/>
        <w:spacing w:after="240" w:line="276" w:lineRule="auto"/>
        <w:jc w:val="center"/>
        <w:rPr>
          <w:spacing w:val="-3"/>
          <w:lang w:val="es-ES_tradnl"/>
        </w:rPr>
      </w:pPr>
      <w:r w:rsidRPr="00870FB1">
        <w:rPr>
          <w:spacing w:val="-3"/>
          <w:lang w:val="es-ES_tradnl"/>
        </w:rPr>
        <w:t>DEL CESE EN</w:t>
      </w:r>
      <w:r w:rsidR="006041FA" w:rsidRPr="00870FB1">
        <w:rPr>
          <w:spacing w:val="-3"/>
          <w:lang w:val="es-ES_tradnl"/>
        </w:rPr>
        <w:t xml:space="preserve"> FUNCIONES DE LOS DIPUTADOS A LA ASAMBLEA NACIONAL</w:t>
      </w:r>
    </w:p>
    <w:p w:rsidR="006041FA" w:rsidRPr="00870FB1" w:rsidRDefault="006041FA" w:rsidP="00550FC7">
      <w:pPr>
        <w:tabs>
          <w:tab w:val="left" w:pos="-720"/>
        </w:tabs>
        <w:suppressAutoHyphens/>
        <w:spacing w:line="276" w:lineRule="auto"/>
        <w:jc w:val="center"/>
        <w:rPr>
          <w:spacing w:val="-3"/>
          <w:lang w:val="es-ES_tradnl"/>
        </w:rPr>
      </w:pPr>
      <w:r w:rsidRPr="00870FB1">
        <w:rPr>
          <w:spacing w:val="-3"/>
          <w:lang w:val="es-ES_tradnl"/>
        </w:rPr>
        <w:t>Sección Primera</w:t>
      </w:r>
    </w:p>
    <w:p w:rsidR="00CD06DF" w:rsidRPr="00870FB1" w:rsidRDefault="003D518E" w:rsidP="00550FC7">
      <w:pPr>
        <w:tabs>
          <w:tab w:val="left" w:pos="-720"/>
        </w:tabs>
        <w:suppressAutoHyphens/>
        <w:spacing w:after="240" w:line="276" w:lineRule="auto"/>
        <w:jc w:val="center"/>
        <w:rPr>
          <w:spacing w:val="-3"/>
          <w:lang w:val="es-ES_tradnl"/>
        </w:rPr>
      </w:pPr>
      <w:r w:rsidRPr="00870FB1">
        <w:rPr>
          <w:spacing w:val="-3"/>
          <w:lang w:val="es-ES_tradnl"/>
        </w:rPr>
        <w:t>De la renuncia</w:t>
      </w:r>
    </w:p>
    <w:p w:rsidR="007623F4" w:rsidRPr="00870FB1" w:rsidRDefault="005B739D" w:rsidP="001503CB">
      <w:pPr>
        <w:tabs>
          <w:tab w:val="left" w:pos="-720"/>
        </w:tabs>
        <w:suppressAutoHyphens/>
        <w:spacing w:after="240" w:line="276" w:lineRule="auto"/>
        <w:jc w:val="both"/>
        <w:rPr>
          <w:spacing w:val="-3"/>
          <w:lang w:val="es-ES_tradnl"/>
        </w:rPr>
      </w:pPr>
      <w:r w:rsidRPr="00870FB1">
        <w:rPr>
          <w:spacing w:val="-3"/>
          <w:lang w:val="es-ES_tradnl"/>
        </w:rPr>
        <w:t>Artículo</w:t>
      </w:r>
      <w:r w:rsidR="00170332" w:rsidRPr="00870FB1">
        <w:rPr>
          <w:spacing w:val="-3"/>
          <w:lang w:val="es-ES_tradnl"/>
        </w:rPr>
        <w:t xml:space="preserve"> 1</w:t>
      </w:r>
      <w:r w:rsidR="00086D6D" w:rsidRPr="00870FB1">
        <w:rPr>
          <w:spacing w:val="-3"/>
          <w:lang w:val="es-ES_tradnl"/>
        </w:rPr>
        <w:t>1</w:t>
      </w:r>
      <w:r w:rsidR="000E7E55" w:rsidRPr="00870FB1">
        <w:rPr>
          <w:spacing w:val="-3"/>
          <w:lang w:val="es-ES_tradnl"/>
        </w:rPr>
        <w:t>8</w:t>
      </w:r>
      <w:r w:rsidR="00E368C4" w:rsidRPr="00870FB1">
        <w:rPr>
          <w:spacing w:val="-3"/>
          <w:lang w:val="es-ES_tradnl"/>
        </w:rPr>
        <w:t>.</w:t>
      </w:r>
      <w:r w:rsidR="00D404A8" w:rsidRPr="00870FB1">
        <w:rPr>
          <w:spacing w:val="-3"/>
          <w:lang w:val="es-ES_tradnl"/>
        </w:rPr>
        <w:t>1.</w:t>
      </w:r>
      <w:r w:rsidR="00457F4F" w:rsidRPr="00870FB1">
        <w:rPr>
          <w:spacing w:val="-3"/>
          <w:lang w:val="es-ES_tradnl"/>
        </w:rPr>
        <w:t xml:space="preserve"> </w:t>
      </w:r>
      <w:r w:rsidR="006041FA" w:rsidRPr="00870FB1">
        <w:rPr>
          <w:spacing w:val="-3"/>
          <w:lang w:val="es-ES_tradnl"/>
        </w:rPr>
        <w:t xml:space="preserve">El </w:t>
      </w:r>
      <w:r w:rsidR="00A3498C" w:rsidRPr="00870FB1">
        <w:rPr>
          <w:spacing w:val="-3"/>
          <w:lang w:val="es-ES_tradnl"/>
        </w:rPr>
        <w:t>Presidente</w:t>
      </w:r>
      <w:r w:rsidR="006041FA" w:rsidRPr="00870FB1">
        <w:rPr>
          <w:spacing w:val="-3"/>
          <w:lang w:val="es-ES_tradnl"/>
        </w:rPr>
        <w:t xml:space="preserve"> de la Asamblea Municipal al recibir la </w:t>
      </w:r>
      <w:r w:rsidR="007623F4" w:rsidRPr="00870FB1">
        <w:rPr>
          <w:spacing w:val="-3"/>
          <w:lang w:val="es-ES_tradnl"/>
        </w:rPr>
        <w:t xml:space="preserve">información </w:t>
      </w:r>
      <w:r w:rsidR="006041FA" w:rsidRPr="00870FB1">
        <w:rPr>
          <w:spacing w:val="-3"/>
          <w:lang w:val="es-ES_tradnl"/>
        </w:rPr>
        <w:t>de</w:t>
      </w:r>
      <w:r w:rsidR="007623F4" w:rsidRPr="00870FB1">
        <w:rPr>
          <w:spacing w:val="-3"/>
          <w:lang w:val="es-ES_tradnl"/>
        </w:rPr>
        <w:t xml:space="preserve"> la solicitud de</w:t>
      </w:r>
      <w:r w:rsidR="006041FA" w:rsidRPr="00870FB1">
        <w:rPr>
          <w:spacing w:val="-3"/>
          <w:lang w:val="es-ES_tradnl"/>
        </w:rPr>
        <w:t xml:space="preserve"> renuncia de un diputado a la Asamblea Nacional electo en </w:t>
      </w:r>
      <w:r w:rsidR="007623F4" w:rsidRPr="00870FB1">
        <w:rPr>
          <w:spacing w:val="-3"/>
          <w:lang w:val="es-ES_tradnl"/>
        </w:rPr>
        <w:t>su territorio</w:t>
      </w:r>
      <w:r w:rsidR="006041FA" w:rsidRPr="00870FB1">
        <w:rPr>
          <w:spacing w:val="-3"/>
          <w:lang w:val="es-ES_tradnl"/>
        </w:rPr>
        <w:t xml:space="preserve">, </w:t>
      </w:r>
      <w:r w:rsidR="007623F4" w:rsidRPr="00870FB1">
        <w:rPr>
          <w:spacing w:val="-3"/>
          <w:lang w:val="es-ES_tradnl"/>
        </w:rPr>
        <w:t xml:space="preserve">remitida por el </w:t>
      </w:r>
      <w:r w:rsidR="00B31975" w:rsidRPr="00870FB1">
        <w:rPr>
          <w:spacing w:val="-3"/>
          <w:lang w:val="es-ES_tradnl"/>
        </w:rPr>
        <w:t>Consejo de Estado</w:t>
      </w:r>
      <w:r w:rsidR="0094126A" w:rsidRPr="00870FB1">
        <w:rPr>
          <w:spacing w:val="-3"/>
          <w:lang w:val="es-ES_tradnl"/>
        </w:rPr>
        <w:t xml:space="preserve">, </w:t>
      </w:r>
      <w:r w:rsidR="002063EC" w:rsidRPr="00870FB1">
        <w:rPr>
          <w:spacing w:val="-3"/>
          <w:lang w:val="es-ES_tradnl"/>
        </w:rPr>
        <w:t>convoca</w:t>
      </w:r>
      <w:r w:rsidR="007623F4" w:rsidRPr="00870FB1">
        <w:rPr>
          <w:spacing w:val="-3"/>
          <w:lang w:val="es-ES_tradnl"/>
        </w:rPr>
        <w:t xml:space="preserve"> a la Asamblea Municipal para que se pronuncie</w:t>
      </w:r>
      <w:r w:rsidR="00630D68" w:rsidRPr="00870FB1">
        <w:rPr>
          <w:spacing w:val="-3"/>
          <w:lang w:val="es-ES_tradnl"/>
        </w:rPr>
        <w:t xml:space="preserve"> al efecto</w:t>
      </w:r>
      <w:r w:rsidR="007623F4" w:rsidRPr="00870FB1">
        <w:rPr>
          <w:spacing w:val="-3"/>
          <w:lang w:val="es-ES_tradnl"/>
        </w:rPr>
        <w:t>.</w:t>
      </w:r>
    </w:p>
    <w:p w:rsidR="006041FA" w:rsidRPr="00870FB1" w:rsidRDefault="00E26188" w:rsidP="001503CB">
      <w:pPr>
        <w:tabs>
          <w:tab w:val="left" w:pos="-720"/>
        </w:tabs>
        <w:suppressAutoHyphens/>
        <w:spacing w:after="240" w:line="276" w:lineRule="auto"/>
        <w:jc w:val="both"/>
        <w:rPr>
          <w:spacing w:val="-3"/>
          <w:lang w:val="es-ES_tradnl"/>
        </w:rPr>
      </w:pPr>
      <w:r w:rsidRPr="00870FB1">
        <w:rPr>
          <w:spacing w:val="-3"/>
          <w:lang w:val="es-ES_tradnl"/>
        </w:rPr>
        <w:t>2</w:t>
      </w:r>
      <w:r w:rsidR="00D404A8" w:rsidRPr="00870FB1">
        <w:rPr>
          <w:spacing w:val="-3"/>
          <w:lang w:val="es-ES_tradnl"/>
        </w:rPr>
        <w:t>.</w:t>
      </w:r>
      <w:r w:rsidR="00A46ABA" w:rsidRPr="00870FB1">
        <w:rPr>
          <w:spacing w:val="-3"/>
          <w:lang w:val="es-ES_tradnl"/>
        </w:rPr>
        <w:t xml:space="preserve"> </w:t>
      </w:r>
      <w:r w:rsidR="006041FA" w:rsidRPr="00870FB1">
        <w:rPr>
          <w:spacing w:val="-3"/>
          <w:lang w:val="es-ES_tradnl"/>
        </w:rPr>
        <w:t>Iniciada la sesión, da a conocer el e</w:t>
      </w:r>
      <w:r w:rsidR="00C91B21" w:rsidRPr="00870FB1">
        <w:rPr>
          <w:spacing w:val="-3"/>
          <w:lang w:val="es-ES_tradnl"/>
        </w:rPr>
        <w:t xml:space="preserve">scrito de solicitud presentado </w:t>
      </w:r>
      <w:r w:rsidR="006041FA" w:rsidRPr="00870FB1">
        <w:rPr>
          <w:spacing w:val="-3"/>
          <w:lang w:val="es-ES_tradnl"/>
        </w:rPr>
        <w:t>y da la palabra al renunciante</w:t>
      </w:r>
      <w:r w:rsidR="00474C3A" w:rsidRPr="00870FB1">
        <w:rPr>
          <w:spacing w:val="-3"/>
          <w:lang w:val="es-ES_tradnl"/>
        </w:rPr>
        <w:t xml:space="preserve">, de encontrarse </w:t>
      </w:r>
      <w:r w:rsidR="00DE48E0" w:rsidRPr="00870FB1">
        <w:rPr>
          <w:spacing w:val="-3"/>
          <w:lang w:val="es-ES_tradnl"/>
        </w:rPr>
        <w:t>presente; seguidamente</w:t>
      </w:r>
      <w:r w:rsidR="006041FA" w:rsidRPr="00870FB1">
        <w:rPr>
          <w:spacing w:val="-3"/>
          <w:lang w:val="es-ES_tradnl"/>
        </w:rPr>
        <w:t xml:space="preserve"> solicita a los delegados que lo deseen que expongan lo que estimen conveniente al respecto.</w:t>
      </w:r>
    </w:p>
    <w:p w:rsidR="006041FA" w:rsidRPr="00870FB1" w:rsidRDefault="00E26188" w:rsidP="001503CB">
      <w:pPr>
        <w:tabs>
          <w:tab w:val="left" w:pos="-720"/>
        </w:tabs>
        <w:suppressAutoHyphens/>
        <w:spacing w:after="240" w:line="276" w:lineRule="auto"/>
        <w:jc w:val="both"/>
        <w:rPr>
          <w:spacing w:val="-3"/>
          <w:lang w:val="es-ES_tradnl"/>
        </w:rPr>
      </w:pPr>
      <w:r w:rsidRPr="00870FB1">
        <w:rPr>
          <w:spacing w:val="-3"/>
          <w:lang w:val="es-ES_tradnl"/>
        </w:rPr>
        <w:t>3</w:t>
      </w:r>
      <w:r w:rsidR="00D404A8" w:rsidRPr="00870FB1">
        <w:rPr>
          <w:spacing w:val="-3"/>
          <w:lang w:val="es-ES_tradnl"/>
        </w:rPr>
        <w:t>.</w:t>
      </w:r>
      <w:r w:rsidR="00A46ABA" w:rsidRPr="00870FB1">
        <w:rPr>
          <w:spacing w:val="-3"/>
          <w:lang w:val="es-ES_tradnl"/>
        </w:rPr>
        <w:t xml:space="preserve"> </w:t>
      </w:r>
      <w:r w:rsidR="006041FA" w:rsidRPr="00870FB1">
        <w:rPr>
          <w:spacing w:val="-3"/>
          <w:lang w:val="es-ES_tradnl"/>
        </w:rPr>
        <w:t>Por último, somete a votación la renuncia presentada, la que se considera aceptada si la a</w:t>
      </w:r>
      <w:r w:rsidR="00474C3A" w:rsidRPr="00870FB1">
        <w:rPr>
          <w:spacing w:val="-3"/>
          <w:lang w:val="es-ES_tradnl"/>
        </w:rPr>
        <w:t>prueb</w:t>
      </w:r>
      <w:r w:rsidR="006041FA" w:rsidRPr="00870FB1">
        <w:rPr>
          <w:spacing w:val="-3"/>
          <w:lang w:val="es-ES_tradnl"/>
        </w:rPr>
        <w:t>a la Asamblea Municipal por mayoría.</w:t>
      </w:r>
    </w:p>
    <w:p w:rsidR="006041FA" w:rsidRPr="00870FB1" w:rsidRDefault="00E26188" w:rsidP="001503CB">
      <w:pPr>
        <w:tabs>
          <w:tab w:val="left" w:pos="-720"/>
        </w:tabs>
        <w:suppressAutoHyphens/>
        <w:spacing w:after="240" w:line="276" w:lineRule="auto"/>
        <w:jc w:val="both"/>
        <w:rPr>
          <w:spacing w:val="-3"/>
          <w:lang w:val="es-ES_tradnl"/>
        </w:rPr>
      </w:pPr>
      <w:r w:rsidRPr="00870FB1">
        <w:rPr>
          <w:spacing w:val="-3"/>
          <w:lang w:val="es-ES_tradnl"/>
        </w:rPr>
        <w:t>4</w:t>
      </w:r>
      <w:r w:rsidR="00D404A8" w:rsidRPr="00870FB1">
        <w:rPr>
          <w:spacing w:val="-3"/>
          <w:lang w:val="es-ES_tradnl"/>
        </w:rPr>
        <w:t>.</w:t>
      </w:r>
      <w:r w:rsidR="00A46ABA" w:rsidRPr="00870FB1">
        <w:rPr>
          <w:spacing w:val="-3"/>
          <w:lang w:val="es-ES_tradnl"/>
        </w:rPr>
        <w:t xml:space="preserve"> </w:t>
      </w:r>
      <w:r w:rsidR="006041FA" w:rsidRPr="00870FB1">
        <w:rPr>
          <w:spacing w:val="-3"/>
          <w:lang w:val="es-ES_tradnl"/>
        </w:rPr>
        <w:t>La decisión adoptada por la Asamblea Municipal se informa</w:t>
      </w:r>
      <w:r w:rsidR="0021139C" w:rsidRPr="00870FB1">
        <w:rPr>
          <w:spacing w:val="-3"/>
          <w:lang w:val="es-ES_tradnl"/>
        </w:rPr>
        <w:t xml:space="preserve"> al interesado, a sus electores y al Presidente de la Asamblea Nacional del Poder Popular.</w:t>
      </w:r>
    </w:p>
    <w:p w:rsidR="006041FA" w:rsidRPr="00870FB1" w:rsidRDefault="005B739D" w:rsidP="001503CB">
      <w:pPr>
        <w:tabs>
          <w:tab w:val="left" w:pos="-720"/>
        </w:tabs>
        <w:suppressAutoHyphens/>
        <w:spacing w:after="240" w:line="276" w:lineRule="auto"/>
        <w:jc w:val="both"/>
        <w:rPr>
          <w:spacing w:val="-3"/>
          <w:lang w:val="es-ES_tradnl"/>
        </w:rPr>
      </w:pPr>
      <w:r w:rsidRPr="00870FB1">
        <w:rPr>
          <w:spacing w:val="-3"/>
          <w:lang w:val="es-ES_tradnl"/>
        </w:rPr>
        <w:t>Artículo</w:t>
      </w:r>
      <w:r w:rsidR="00170332" w:rsidRPr="00870FB1">
        <w:rPr>
          <w:spacing w:val="-3"/>
          <w:lang w:val="es-ES_tradnl"/>
        </w:rPr>
        <w:t xml:space="preserve"> 1</w:t>
      </w:r>
      <w:r w:rsidR="000E7E55" w:rsidRPr="00870FB1">
        <w:rPr>
          <w:spacing w:val="-3"/>
          <w:lang w:val="es-ES_tradnl"/>
        </w:rPr>
        <w:t>19</w:t>
      </w:r>
      <w:r w:rsidR="00D05370" w:rsidRPr="00870FB1">
        <w:rPr>
          <w:spacing w:val="-3"/>
          <w:lang w:val="es-ES_tradnl"/>
        </w:rPr>
        <w:t>.</w:t>
      </w:r>
      <w:r w:rsidR="005D0246" w:rsidRPr="00870FB1">
        <w:rPr>
          <w:spacing w:val="-3"/>
          <w:lang w:val="es-ES_tradnl"/>
        </w:rPr>
        <w:t xml:space="preserve"> </w:t>
      </w:r>
      <w:r w:rsidR="006041FA" w:rsidRPr="00870FB1">
        <w:rPr>
          <w:spacing w:val="-3"/>
          <w:lang w:val="es-ES_tradnl"/>
        </w:rPr>
        <w:t>Mientras la renuncia no sea aceptada</w:t>
      </w:r>
      <w:r w:rsidR="00C64AC4" w:rsidRPr="00870FB1">
        <w:rPr>
          <w:spacing w:val="-3"/>
          <w:lang w:val="es-ES_tradnl"/>
        </w:rPr>
        <w:t>, el diputado</w:t>
      </w:r>
      <w:r w:rsidR="006041FA" w:rsidRPr="00870FB1">
        <w:rPr>
          <w:spacing w:val="-3"/>
          <w:lang w:val="es-ES_tradnl"/>
        </w:rPr>
        <w:t xml:space="preserve"> continúa en el ejercicio del cargo con los derechos y deberes inherentes </w:t>
      </w:r>
      <w:r w:rsidR="00F06014" w:rsidRPr="00870FB1">
        <w:rPr>
          <w:spacing w:val="-3"/>
          <w:lang w:val="es-ES_tradnl"/>
        </w:rPr>
        <w:t>a este</w:t>
      </w:r>
      <w:r w:rsidR="00E07EA4" w:rsidRPr="00870FB1">
        <w:rPr>
          <w:spacing w:val="-3"/>
          <w:lang w:val="es-ES_tradnl"/>
        </w:rPr>
        <w:t xml:space="preserve">, excepto cuando las </w:t>
      </w:r>
      <w:r w:rsidR="002B192E" w:rsidRPr="00870FB1">
        <w:rPr>
          <w:spacing w:val="-3"/>
          <w:lang w:val="es-ES_tradnl"/>
        </w:rPr>
        <w:t>circunstancias</w:t>
      </w:r>
      <w:r w:rsidR="00A55AC1" w:rsidRPr="00870FB1">
        <w:rPr>
          <w:spacing w:val="-3"/>
          <w:lang w:val="es-ES_tradnl"/>
        </w:rPr>
        <w:t xml:space="preserve"> aconsejen lo contrario</w:t>
      </w:r>
      <w:r w:rsidR="006041FA" w:rsidRPr="00870FB1">
        <w:rPr>
          <w:spacing w:val="-3"/>
          <w:lang w:val="es-ES_tradnl"/>
        </w:rPr>
        <w:t>.</w:t>
      </w:r>
    </w:p>
    <w:p w:rsidR="00681A0F" w:rsidRPr="00870FB1" w:rsidRDefault="00681A0F" w:rsidP="00434C77">
      <w:pPr>
        <w:tabs>
          <w:tab w:val="left" w:pos="-720"/>
        </w:tabs>
        <w:suppressAutoHyphens/>
        <w:spacing w:line="276" w:lineRule="auto"/>
        <w:jc w:val="center"/>
        <w:rPr>
          <w:spacing w:val="-3"/>
          <w:lang w:val="es-ES_tradnl"/>
        </w:rPr>
      </w:pPr>
    </w:p>
    <w:p w:rsidR="006041FA" w:rsidRPr="00870FB1" w:rsidRDefault="006041FA" w:rsidP="00434C77">
      <w:pPr>
        <w:tabs>
          <w:tab w:val="left" w:pos="-720"/>
        </w:tabs>
        <w:suppressAutoHyphens/>
        <w:spacing w:line="276" w:lineRule="auto"/>
        <w:jc w:val="center"/>
        <w:rPr>
          <w:spacing w:val="-3"/>
          <w:lang w:val="es-ES_tradnl"/>
        </w:rPr>
      </w:pPr>
      <w:r w:rsidRPr="00870FB1">
        <w:rPr>
          <w:spacing w:val="-3"/>
          <w:lang w:val="es-ES_tradnl"/>
        </w:rPr>
        <w:lastRenderedPageBreak/>
        <w:t>Sección Segunda</w:t>
      </w:r>
    </w:p>
    <w:p w:rsidR="00CA22B5" w:rsidRPr="00870FB1" w:rsidRDefault="003D518E" w:rsidP="00681A0F">
      <w:pPr>
        <w:pStyle w:val="Prrafodelista"/>
        <w:widowControl w:val="0"/>
        <w:tabs>
          <w:tab w:val="left" w:pos="-720"/>
        </w:tabs>
        <w:suppressAutoHyphens/>
        <w:autoSpaceDE w:val="0"/>
        <w:autoSpaceDN w:val="0"/>
        <w:spacing w:after="120" w:line="276" w:lineRule="auto"/>
        <w:ind w:left="0"/>
        <w:contextualSpacing w:val="0"/>
        <w:jc w:val="center"/>
        <w:rPr>
          <w:spacing w:val="-3"/>
          <w:szCs w:val="24"/>
          <w:lang w:val="es-ES_tradnl"/>
        </w:rPr>
      </w:pPr>
      <w:r w:rsidRPr="00870FB1">
        <w:rPr>
          <w:spacing w:val="-3"/>
          <w:szCs w:val="24"/>
          <w:lang w:val="es-ES_tradnl"/>
        </w:rPr>
        <w:t xml:space="preserve">Del cese por enfermedad o accidente que </w:t>
      </w:r>
      <w:r w:rsidR="00CA22B5" w:rsidRPr="00870FB1">
        <w:rPr>
          <w:spacing w:val="-3"/>
          <w:szCs w:val="24"/>
          <w:lang w:val="es-ES_tradnl"/>
        </w:rPr>
        <w:t>lo invalide permanentemente de realizar sus funciones</w:t>
      </w:r>
    </w:p>
    <w:p w:rsidR="007E7AEE" w:rsidRPr="00870FB1" w:rsidRDefault="006041FA" w:rsidP="001503CB">
      <w:pPr>
        <w:tabs>
          <w:tab w:val="left" w:pos="-720"/>
        </w:tabs>
        <w:suppressAutoHyphens/>
        <w:spacing w:after="240" w:line="276" w:lineRule="auto"/>
        <w:jc w:val="both"/>
        <w:rPr>
          <w:spacing w:val="-3"/>
          <w:lang w:val="es-ES_tradnl"/>
        </w:rPr>
      </w:pPr>
      <w:r w:rsidRPr="00870FB1">
        <w:rPr>
          <w:spacing w:val="-3"/>
          <w:lang w:val="es-ES_tradnl"/>
        </w:rPr>
        <w:t>Artículo</w:t>
      </w:r>
      <w:r w:rsidR="00170332" w:rsidRPr="00870FB1">
        <w:rPr>
          <w:spacing w:val="-3"/>
          <w:lang w:val="es-ES_tradnl"/>
        </w:rPr>
        <w:t xml:space="preserve"> 1</w:t>
      </w:r>
      <w:r w:rsidR="00A4570D" w:rsidRPr="00870FB1">
        <w:rPr>
          <w:spacing w:val="-3"/>
          <w:lang w:val="es-ES_tradnl"/>
        </w:rPr>
        <w:t>2</w:t>
      </w:r>
      <w:r w:rsidR="008A6A89" w:rsidRPr="00870FB1">
        <w:rPr>
          <w:spacing w:val="-3"/>
          <w:lang w:val="es-ES_tradnl"/>
        </w:rPr>
        <w:t>0</w:t>
      </w:r>
      <w:r w:rsidR="00D05370" w:rsidRPr="00870FB1">
        <w:rPr>
          <w:spacing w:val="-3"/>
          <w:lang w:val="es-ES_tradnl"/>
        </w:rPr>
        <w:t>.</w:t>
      </w:r>
      <w:r w:rsidR="00A3040D" w:rsidRPr="00870FB1">
        <w:rPr>
          <w:spacing w:val="-3"/>
          <w:lang w:val="es-ES_tradnl"/>
        </w:rPr>
        <w:t>1.</w:t>
      </w:r>
      <w:r w:rsidR="00D957F0" w:rsidRPr="00870FB1">
        <w:rPr>
          <w:spacing w:val="-3"/>
          <w:lang w:val="es-ES_tradnl"/>
        </w:rPr>
        <w:t xml:space="preserve"> </w:t>
      </w:r>
      <w:r w:rsidR="007E7AEE" w:rsidRPr="00870FB1">
        <w:rPr>
          <w:spacing w:val="-3"/>
          <w:lang w:val="es-ES_tradnl"/>
        </w:rPr>
        <w:t xml:space="preserve">El Presidente de la Asamblea Municipal al recibir </w:t>
      </w:r>
      <w:r w:rsidRPr="00870FB1">
        <w:rPr>
          <w:spacing w:val="-3"/>
          <w:lang w:val="es-ES_tradnl"/>
        </w:rPr>
        <w:t xml:space="preserve">la comunicación de un diputado a la Asamblea Nacional proponiendo el cese en sus funciones por padecer de enfermedad o haber sufrido un accidente que </w:t>
      </w:r>
      <w:r w:rsidR="00282271" w:rsidRPr="00870FB1">
        <w:rPr>
          <w:spacing w:val="-3"/>
          <w:lang w:val="es-ES_tradnl"/>
        </w:rPr>
        <w:t>lo invalide permanentemente de realizar</w:t>
      </w:r>
      <w:r w:rsidR="00BA7362" w:rsidRPr="00870FB1">
        <w:rPr>
          <w:spacing w:val="-3"/>
          <w:lang w:val="es-ES_tradnl"/>
        </w:rPr>
        <w:t>las</w:t>
      </w:r>
      <w:r w:rsidRPr="00870FB1">
        <w:rPr>
          <w:spacing w:val="-3"/>
          <w:lang w:val="es-ES_tradnl"/>
        </w:rPr>
        <w:t xml:space="preserve">, </w:t>
      </w:r>
      <w:r w:rsidR="00D957F0" w:rsidRPr="00870FB1">
        <w:rPr>
          <w:spacing w:val="-3"/>
          <w:lang w:val="es-ES_tradnl"/>
        </w:rPr>
        <w:t xml:space="preserve">remitida por </w:t>
      </w:r>
      <w:r w:rsidR="00282271" w:rsidRPr="00870FB1">
        <w:rPr>
          <w:spacing w:val="-3"/>
          <w:lang w:val="es-ES_tradnl"/>
        </w:rPr>
        <w:t>el Consejo de Estado</w:t>
      </w:r>
      <w:r w:rsidR="00D957F0" w:rsidRPr="00870FB1">
        <w:rPr>
          <w:spacing w:val="-3"/>
          <w:lang w:val="es-ES_tradnl"/>
        </w:rPr>
        <w:t xml:space="preserve">, </w:t>
      </w:r>
      <w:r w:rsidR="00583407" w:rsidRPr="00870FB1">
        <w:rPr>
          <w:spacing w:val="-3"/>
          <w:lang w:val="es-ES_tradnl"/>
        </w:rPr>
        <w:t>convoca</w:t>
      </w:r>
      <w:r w:rsidR="007E7AEE" w:rsidRPr="00870FB1">
        <w:rPr>
          <w:spacing w:val="-3"/>
          <w:lang w:val="es-ES_tradnl"/>
        </w:rPr>
        <w:t xml:space="preserve"> a la Asamblea Mu</w:t>
      </w:r>
      <w:r w:rsidR="00B80B82" w:rsidRPr="00870FB1">
        <w:rPr>
          <w:spacing w:val="-3"/>
          <w:lang w:val="es-ES_tradnl"/>
        </w:rPr>
        <w:t>nicipal para que se pronuncie al efecto.</w:t>
      </w:r>
    </w:p>
    <w:p w:rsidR="007E7AEE" w:rsidRPr="00870FB1" w:rsidRDefault="007E7AEE" w:rsidP="001503CB">
      <w:pPr>
        <w:tabs>
          <w:tab w:val="left" w:pos="-720"/>
        </w:tabs>
        <w:suppressAutoHyphens/>
        <w:spacing w:after="240" w:line="276" w:lineRule="auto"/>
        <w:jc w:val="both"/>
        <w:rPr>
          <w:spacing w:val="-3"/>
          <w:lang w:val="es-ES_tradnl"/>
        </w:rPr>
      </w:pPr>
      <w:r w:rsidRPr="00870FB1">
        <w:rPr>
          <w:spacing w:val="-3"/>
          <w:lang w:val="es-ES_tradnl"/>
        </w:rPr>
        <w:t>2. Iniciada la sesión, da a conocer el e</w:t>
      </w:r>
      <w:r w:rsidR="00BF3550" w:rsidRPr="00870FB1">
        <w:rPr>
          <w:spacing w:val="-3"/>
          <w:lang w:val="es-ES_tradnl"/>
        </w:rPr>
        <w:t xml:space="preserve">scrito de solicitud presentado </w:t>
      </w:r>
      <w:r w:rsidRPr="00870FB1">
        <w:rPr>
          <w:spacing w:val="-3"/>
          <w:lang w:val="es-ES_tradnl"/>
        </w:rPr>
        <w:t>y solicita a los delegados que lo deseen que expongan lo que estimen conveniente al respecto.</w:t>
      </w:r>
    </w:p>
    <w:p w:rsidR="007E7AEE" w:rsidRPr="00870FB1" w:rsidRDefault="007E7AEE" w:rsidP="001503CB">
      <w:pPr>
        <w:tabs>
          <w:tab w:val="left" w:pos="-720"/>
        </w:tabs>
        <w:suppressAutoHyphens/>
        <w:spacing w:after="240" w:line="276" w:lineRule="auto"/>
        <w:jc w:val="both"/>
        <w:rPr>
          <w:spacing w:val="-3"/>
          <w:lang w:val="es-ES_tradnl"/>
        </w:rPr>
      </w:pPr>
      <w:r w:rsidRPr="00870FB1">
        <w:rPr>
          <w:spacing w:val="-3"/>
          <w:lang w:val="es-ES_tradnl"/>
        </w:rPr>
        <w:t>3. Por último, somete a votación la solicitud presentada, la que se considera aceptada si la aprueba la Asamblea Municipal por mayoría.</w:t>
      </w:r>
    </w:p>
    <w:p w:rsidR="006041FA" w:rsidRPr="00870FB1" w:rsidRDefault="007E7AEE" w:rsidP="001503CB">
      <w:pPr>
        <w:tabs>
          <w:tab w:val="left" w:pos="-720"/>
        </w:tabs>
        <w:suppressAutoHyphens/>
        <w:spacing w:after="240" w:line="276" w:lineRule="auto"/>
        <w:jc w:val="both"/>
        <w:rPr>
          <w:spacing w:val="-3"/>
          <w:lang w:val="es-ES_tradnl"/>
        </w:rPr>
      </w:pPr>
      <w:r w:rsidRPr="00870FB1">
        <w:rPr>
          <w:spacing w:val="-3"/>
          <w:lang w:val="es-ES_tradnl"/>
        </w:rPr>
        <w:t>4</w:t>
      </w:r>
      <w:r w:rsidR="00A3040D" w:rsidRPr="00870FB1">
        <w:rPr>
          <w:spacing w:val="-3"/>
          <w:lang w:val="es-ES_tradnl"/>
        </w:rPr>
        <w:t>.</w:t>
      </w:r>
      <w:r w:rsidR="00A46ABA" w:rsidRPr="00870FB1">
        <w:rPr>
          <w:spacing w:val="-3"/>
          <w:lang w:val="es-ES_tradnl"/>
        </w:rPr>
        <w:t xml:space="preserve"> </w:t>
      </w:r>
      <w:r w:rsidR="006041FA" w:rsidRPr="00870FB1">
        <w:rPr>
          <w:spacing w:val="-3"/>
          <w:lang w:val="es-ES_tradnl"/>
        </w:rPr>
        <w:t xml:space="preserve">La decisión que adopta la Asamblea Municipal se informa al diputado, si no concurrió a la sesión, al </w:t>
      </w:r>
      <w:r w:rsidR="00A3498C" w:rsidRPr="00870FB1">
        <w:rPr>
          <w:spacing w:val="-3"/>
          <w:lang w:val="es-ES_tradnl"/>
        </w:rPr>
        <w:t>Presidente</w:t>
      </w:r>
      <w:r w:rsidR="00457F4F" w:rsidRPr="00870FB1">
        <w:rPr>
          <w:spacing w:val="-3"/>
          <w:lang w:val="es-ES_tradnl"/>
        </w:rPr>
        <w:t xml:space="preserve"> </w:t>
      </w:r>
      <w:r w:rsidR="00407438" w:rsidRPr="00870FB1">
        <w:rPr>
          <w:spacing w:val="-3"/>
          <w:lang w:val="es-ES_tradnl"/>
        </w:rPr>
        <w:t xml:space="preserve">de la Asamblea Nacional </w:t>
      </w:r>
      <w:r w:rsidR="006041FA" w:rsidRPr="00870FB1">
        <w:rPr>
          <w:spacing w:val="-3"/>
          <w:lang w:val="es-ES_tradnl"/>
        </w:rPr>
        <w:t>y a los electores que corresponda.</w:t>
      </w:r>
    </w:p>
    <w:p w:rsidR="00E93E2D" w:rsidRPr="00870FB1" w:rsidRDefault="00E93E2D" w:rsidP="00434C77">
      <w:pPr>
        <w:tabs>
          <w:tab w:val="left" w:pos="-720"/>
        </w:tabs>
        <w:suppressAutoHyphens/>
        <w:spacing w:line="276" w:lineRule="auto"/>
        <w:jc w:val="center"/>
        <w:rPr>
          <w:bCs/>
          <w:spacing w:val="-3"/>
          <w:lang w:val="es-ES_tradnl"/>
        </w:rPr>
      </w:pPr>
      <w:r w:rsidRPr="00870FB1">
        <w:rPr>
          <w:bCs/>
          <w:spacing w:val="-3"/>
          <w:lang w:val="es-ES_tradnl"/>
        </w:rPr>
        <w:t>CAPÍTULO</w:t>
      </w:r>
      <w:r w:rsidR="00D17D82" w:rsidRPr="00870FB1">
        <w:rPr>
          <w:bCs/>
          <w:spacing w:val="-3"/>
          <w:lang w:val="es-ES_tradnl"/>
        </w:rPr>
        <w:t xml:space="preserve"> X</w:t>
      </w:r>
      <w:r w:rsidR="00E05565" w:rsidRPr="00870FB1">
        <w:rPr>
          <w:bCs/>
          <w:spacing w:val="-3"/>
          <w:lang w:val="es-ES_tradnl"/>
        </w:rPr>
        <w:t>I</w:t>
      </w:r>
      <w:r w:rsidR="00DE48E0" w:rsidRPr="00870FB1">
        <w:rPr>
          <w:bCs/>
          <w:spacing w:val="-3"/>
          <w:lang w:val="es-ES_tradnl"/>
        </w:rPr>
        <w:t>II</w:t>
      </w:r>
    </w:p>
    <w:p w:rsidR="00E93E2D" w:rsidRPr="00870FB1" w:rsidRDefault="00E93E2D" w:rsidP="00434C77">
      <w:pPr>
        <w:tabs>
          <w:tab w:val="left" w:pos="-720"/>
        </w:tabs>
        <w:suppressAutoHyphens/>
        <w:spacing w:after="240" w:line="276" w:lineRule="auto"/>
        <w:jc w:val="center"/>
        <w:rPr>
          <w:bCs/>
          <w:spacing w:val="-3"/>
          <w:lang w:val="es-ES_tradnl"/>
        </w:rPr>
      </w:pPr>
      <w:r w:rsidRPr="00870FB1">
        <w:rPr>
          <w:bCs/>
          <w:spacing w:val="-3"/>
          <w:lang w:val="es-ES_tradnl"/>
        </w:rPr>
        <w:t xml:space="preserve">DE LA </w:t>
      </w:r>
      <w:r w:rsidR="006A4118" w:rsidRPr="00870FB1">
        <w:rPr>
          <w:bCs/>
          <w:spacing w:val="-3"/>
          <w:lang w:val="es-ES_tradnl"/>
        </w:rPr>
        <w:t xml:space="preserve">ENTREGA DEL CARGO DE DELEGADO DE </w:t>
      </w:r>
      <w:r w:rsidRPr="00870FB1">
        <w:rPr>
          <w:bCs/>
          <w:spacing w:val="-3"/>
          <w:lang w:val="es-ES_tradnl"/>
        </w:rPr>
        <w:t>LA ASAMBLEA MUNICIPAL DEL PODER POPULAR</w:t>
      </w:r>
    </w:p>
    <w:p w:rsidR="006C1160" w:rsidRPr="00870FB1" w:rsidRDefault="006A4118" w:rsidP="001503CB">
      <w:pPr>
        <w:spacing w:after="120" w:line="276" w:lineRule="auto"/>
        <w:jc w:val="both"/>
        <w:rPr>
          <w:lang w:val="es-ES_tradnl"/>
        </w:rPr>
      </w:pPr>
      <w:r w:rsidRPr="00870FB1">
        <w:rPr>
          <w:lang w:val="es-ES_tradnl"/>
        </w:rPr>
        <w:t>Artículo</w:t>
      </w:r>
      <w:r w:rsidR="00C127DB" w:rsidRPr="00870FB1">
        <w:rPr>
          <w:lang w:val="es-ES_tradnl"/>
        </w:rPr>
        <w:t xml:space="preserve"> 1</w:t>
      </w:r>
      <w:r w:rsidR="00A4570D" w:rsidRPr="00870FB1">
        <w:rPr>
          <w:lang w:val="es-ES_tradnl"/>
        </w:rPr>
        <w:t>2</w:t>
      </w:r>
      <w:r w:rsidR="0090758E" w:rsidRPr="00870FB1">
        <w:rPr>
          <w:lang w:val="es-ES_tradnl"/>
        </w:rPr>
        <w:t>1</w:t>
      </w:r>
      <w:r w:rsidR="00C127DB" w:rsidRPr="00870FB1">
        <w:rPr>
          <w:lang w:val="es-ES_tradnl"/>
        </w:rPr>
        <w:t>.</w:t>
      </w:r>
      <w:r w:rsidR="005D0246" w:rsidRPr="00870FB1">
        <w:rPr>
          <w:lang w:val="es-ES_tradnl"/>
        </w:rPr>
        <w:t xml:space="preserve"> </w:t>
      </w:r>
      <w:r w:rsidR="00C8583D" w:rsidRPr="00870FB1">
        <w:rPr>
          <w:lang w:val="es-ES_tradnl"/>
        </w:rPr>
        <w:t>Constituida la Asamblea Municipal del Poder Popular, su Presidente procede a organizar la entrega del cargo y la documentación en poder de los delegados salientes a los nuevos elegidos</w:t>
      </w:r>
      <w:r w:rsidR="00CD72FE" w:rsidRPr="00870FB1">
        <w:rPr>
          <w:lang w:val="es-ES_tradnl"/>
        </w:rPr>
        <w:t>.</w:t>
      </w:r>
    </w:p>
    <w:p w:rsidR="00A57F52" w:rsidRPr="00870FB1" w:rsidRDefault="006A4118" w:rsidP="001503CB">
      <w:pPr>
        <w:spacing w:after="120" w:line="276" w:lineRule="auto"/>
        <w:jc w:val="both"/>
        <w:rPr>
          <w:lang w:val="es-ES_tradnl"/>
        </w:rPr>
      </w:pPr>
      <w:r w:rsidRPr="00870FB1">
        <w:rPr>
          <w:lang w:val="es-ES_tradnl"/>
        </w:rPr>
        <w:t>Artículo</w:t>
      </w:r>
      <w:r w:rsidR="00C127DB" w:rsidRPr="00870FB1">
        <w:rPr>
          <w:lang w:val="es-ES_tradnl"/>
        </w:rPr>
        <w:t xml:space="preserve"> 1</w:t>
      </w:r>
      <w:r w:rsidR="00A4570D" w:rsidRPr="00870FB1">
        <w:rPr>
          <w:lang w:val="es-ES_tradnl"/>
        </w:rPr>
        <w:t>2</w:t>
      </w:r>
      <w:r w:rsidR="0090758E" w:rsidRPr="00870FB1">
        <w:rPr>
          <w:lang w:val="es-ES_tradnl"/>
        </w:rPr>
        <w:t>2</w:t>
      </w:r>
      <w:r w:rsidR="00C127DB" w:rsidRPr="00870FB1">
        <w:rPr>
          <w:lang w:val="es-ES_tradnl"/>
        </w:rPr>
        <w:t>.</w:t>
      </w:r>
      <w:r w:rsidR="005D0246" w:rsidRPr="00870FB1">
        <w:rPr>
          <w:lang w:val="es-ES_tradnl"/>
        </w:rPr>
        <w:t xml:space="preserve"> </w:t>
      </w:r>
      <w:r w:rsidRPr="00870FB1">
        <w:rPr>
          <w:lang w:val="es-ES_tradnl"/>
        </w:rPr>
        <w:t xml:space="preserve">En el proceso de entrega del cargo del delegado, se </w:t>
      </w:r>
      <w:r w:rsidR="00A57F52" w:rsidRPr="00870FB1">
        <w:rPr>
          <w:lang w:val="es-ES_tradnl"/>
        </w:rPr>
        <w:t>cumplen con prioridad los objetivos de c</w:t>
      </w:r>
      <w:r w:rsidR="00C8583D" w:rsidRPr="00870FB1">
        <w:rPr>
          <w:lang w:val="es-ES_tradnl"/>
        </w:rPr>
        <w:t>onocer</w:t>
      </w:r>
      <w:r w:rsidRPr="00870FB1">
        <w:rPr>
          <w:lang w:val="es-ES_tradnl"/>
        </w:rPr>
        <w:t xml:space="preserve"> lo</w:t>
      </w:r>
      <w:r w:rsidR="00875196" w:rsidRPr="00870FB1">
        <w:rPr>
          <w:lang w:val="es-ES_tradnl"/>
        </w:rPr>
        <w:t>s límites de la circunscripción;</w:t>
      </w:r>
      <w:r w:rsidR="00457F4F" w:rsidRPr="00870FB1">
        <w:rPr>
          <w:lang w:val="es-ES_tradnl"/>
        </w:rPr>
        <w:t xml:space="preserve"> </w:t>
      </w:r>
      <w:r w:rsidR="00C8583D" w:rsidRPr="00870FB1">
        <w:rPr>
          <w:lang w:val="es-ES_tradnl"/>
        </w:rPr>
        <w:t>identificar los lugares donde se presentan las situaciones más complejas</w:t>
      </w:r>
      <w:r w:rsidR="00A57F52" w:rsidRPr="00870FB1">
        <w:rPr>
          <w:lang w:val="es-ES_tradnl"/>
        </w:rPr>
        <w:t xml:space="preserve"> y </w:t>
      </w:r>
      <w:r w:rsidR="00875196" w:rsidRPr="00870FB1">
        <w:rPr>
          <w:lang w:val="es-ES_tradnl"/>
        </w:rPr>
        <w:t>r</w:t>
      </w:r>
      <w:r w:rsidRPr="00870FB1">
        <w:rPr>
          <w:lang w:val="es-ES_tradnl"/>
        </w:rPr>
        <w:t xml:space="preserve">ealizar encuentros e intercambios con los </w:t>
      </w:r>
      <w:r w:rsidR="00725AED" w:rsidRPr="00870FB1">
        <w:rPr>
          <w:lang w:val="es-ES_tradnl"/>
        </w:rPr>
        <w:t>dir</w:t>
      </w:r>
      <w:r w:rsidR="003E0688" w:rsidRPr="00870FB1">
        <w:rPr>
          <w:lang w:val="es-ES_tradnl"/>
        </w:rPr>
        <w:t>ectivos</w:t>
      </w:r>
      <w:r w:rsidRPr="00870FB1">
        <w:rPr>
          <w:lang w:val="es-ES_tradnl"/>
        </w:rPr>
        <w:t xml:space="preserve"> de las organizaciones de masas </w:t>
      </w:r>
      <w:r w:rsidR="00D449FD" w:rsidRPr="00870FB1">
        <w:rPr>
          <w:lang w:val="es-ES_tradnl"/>
        </w:rPr>
        <w:t>y sociales</w:t>
      </w:r>
    </w:p>
    <w:p w:rsidR="006A4118" w:rsidRPr="00870FB1" w:rsidRDefault="0000341A" w:rsidP="001503CB">
      <w:pPr>
        <w:spacing w:after="120" w:line="276" w:lineRule="auto"/>
        <w:jc w:val="both"/>
        <w:rPr>
          <w:lang w:val="es-ES_tradnl"/>
        </w:rPr>
      </w:pPr>
      <w:r w:rsidRPr="00870FB1">
        <w:rPr>
          <w:lang w:val="es-ES_tradnl"/>
        </w:rPr>
        <w:t>Artículo</w:t>
      </w:r>
      <w:r w:rsidR="00A607D9" w:rsidRPr="00870FB1">
        <w:rPr>
          <w:lang w:val="es-ES_tradnl"/>
        </w:rPr>
        <w:t xml:space="preserve"> 1</w:t>
      </w:r>
      <w:r w:rsidR="00F34841" w:rsidRPr="00870FB1">
        <w:rPr>
          <w:lang w:val="es-ES_tradnl"/>
        </w:rPr>
        <w:t>2</w:t>
      </w:r>
      <w:r w:rsidR="0090758E" w:rsidRPr="00870FB1">
        <w:rPr>
          <w:lang w:val="es-ES_tradnl"/>
        </w:rPr>
        <w:t>3</w:t>
      </w:r>
      <w:r w:rsidR="00E65DDD" w:rsidRPr="00870FB1">
        <w:rPr>
          <w:lang w:val="es-ES_tradnl"/>
        </w:rPr>
        <w:t>.</w:t>
      </w:r>
      <w:r w:rsidRPr="00870FB1">
        <w:rPr>
          <w:lang w:val="es-ES_tradnl"/>
        </w:rPr>
        <w:t xml:space="preserve"> El </w:t>
      </w:r>
      <w:r w:rsidR="00A3498C" w:rsidRPr="00870FB1">
        <w:rPr>
          <w:lang w:val="es-ES_tradnl"/>
        </w:rPr>
        <w:t>Presidente</w:t>
      </w:r>
      <w:r w:rsidRPr="00870FB1">
        <w:rPr>
          <w:lang w:val="es-ES_tradnl"/>
        </w:rPr>
        <w:t xml:space="preserve"> de la Asamblea Municipal del Poder Popular, una vez cumplido el paso anterior organiza una reunión</w:t>
      </w:r>
      <w:r w:rsidR="006A4118" w:rsidRPr="00870FB1">
        <w:rPr>
          <w:lang w:val="es-ES_tradnl"/>
        </w:rPr>
        <w:t xml:space="preserve"> de trabajo </w:t>
      </w:r>
      <w:r w:rsidR="007D79B2" w:rsidRPr="00870FB1">
        <w:rPr>
          <w:lang w:val="es-ES_tradnl"/>
        </w:rPr>
        <w:t xml:space="preserve">de carácter público </w:t>
      </w:r>
      <w:r w:rsidR="00373AA3" w:rsidRPr="00870FB1">
        <w:rPr>
          <w:lang w:val="es-ES_tradnl"/>
        </w:rPr>
        <w:t xml:space="preserve">en la circunscripción, </w:t>
      </w:r>
      <w:r w:rsidR="006A4118" w:rsidRPr="00870FB1">
        <w:rPr>
          <w:lang w:val="es-ES_tradnl"/>
        </w:rPr>
        <w:t>para la entrega del cargo y la documentación en poder de</w:t>
      </w:r>
      <w:r w:rsidR="00373AA3" w:rsidRPr="00870FB1">
        <w:rPr>
          <w:lang w:val="es-ES_tradnl"/>
        </w:rPr>
        <w:t>l delegado</w:t>
      </w:r>
      <w:r w:rsidR="006A4118" w:rsidRPr="00870FB1">
        <w:rPr>
          <w:lang w:val="es-ES_tradnl"/>
        </w:rPr>
        <w:t xml:space="preserve"> saliente a</w:t>
      </w:r>
      <w:r w:rsidR="001664BB" w:rsidRPr="00870FB1">
        <w:rPr>
          <w:lang w:val="es-ES_tradnl"/>
        </w:rPr>
        <w:t>l</w:t>
      </w:r>
      <w:r w:rsidR="00457F4F" w:rsidRPr="00870FB1">
        <w:rPr>
          <w:lang w:val="es-ES_tradnl"/>
        </w:rPr>
        <w:t xml:space="preserve"> </w:t>
      </w:r>
      <w:r w:rsidR="00373AA3" w:rsidRPr="00870FB1">
        <w:rPr>
          <w:lang w:val="es-ES_tradnl"/>
        </w:rPr>
        <w:t>recién elegido</w:t>
      </w:r>
      <w:r w:rsidR="006A4118" w:rsidRPr="00870FB1">
        <w:rPr>
          <w:lang w:val="es-ES_tradnl"/>
        </w:rPr>
        <w:t>.</w:t>
      </w:r>
    </w:p>
    <w:p w:rsidR="006A4118" w:rsidRPr="00870FB1" w:rsidRDefault="003F306A" w:rsidP="001503CB">
      <w:pPr>
        <w:spacing w:after="240" w:line="276" w:lineRule="auto"/>
        <w:jc w:val="both"/>
        <w:rPr>
          <w:lang w:val="es-ES_tradnl"/>
        </w:rPr>
      </w:pPr>
      <w:r w:rsidRPr="00870FB1">
        <w:rPr>
          <w:lang w:val="es-ES_tradnl"/>
        </w:rPr>
        <w:t>Artículo</w:t>
      </w:r>
      <w:r w:rsidR="00A607D9" w:rsidRPr="00870FB1">
        <w:rPr>
          <w:lang w:val="es-ES_tradnl"/>
        </w:rPr>
        <w:t xml:space="preserve"> 1</w:t>
      </w:r>
      <w:r w:rsidR="00F34841" w:rsidRPr="00870FB1">
        <w:rPr>
          <w:lang w:val="es-ES_tradnl"/>
        </w:rPr>
        <w:t>2</w:t>
      </w:r>
      <w:r w:rsidR="0090758E" w:rsidRPr="00870FB1">
        <w:rPr>
          <w:lang w:val="es-ES_tradnl"/>
        </w:rPr>
        <w:t>4</w:t>
      </w:r>
      <w:r w:rsidR="00A607D9" w:rsidRPr="00870FB1">
        <w:rPr>
          <w:lang w:val="es-ES_tradnl"/>
        </w:rPr>
        <w:t>.</w:t>
      </w:r>
      <w:r w:rsidRPr="00870FB1">
        <w:rPr>
          <w:lang w:val="es-ES_tradnl"/>
        </w:rPr>
        <w:t xml:space="preserve"> Esta reunión </w:t>
      </w:r>
      <w:r w:rsidR="006A4118" w:rsidRPr="00870FB1">
        <w:rPr>
          <w:lang w:val="es-ES_tradnl"/>
        </w:rPr>
        <w:t>s</w:t>
      </w:r>
      <w:r w:rsidRPr="00870FB1">
        <w:rPr>
          <w:lang w:val="es-ES_tradnl"/>
        </w:rPr>
        <w:t>erá presidida</w:t>
      </w:r>
      <w:r w:rsidR="006A4118" w:rsidRPr="00870FB1">
        <w:rPr>
          <w:lang w:val="es-ES_tradnl"/>
        </w:rPr>
        <w:t xml:space="preserve"> por el </w:t>
      </w:r>
      <w:r w:rsidR="009717D4" w:rsidRPr="00870FB1">
        <w:rPr>
          <w:lang w:val="es-ES_tradnl"/>
        </w:rPr>
        <w:t>Presidente, el</w:t>
      </w:r>
      <w:r w:rsidR="00457F4F" w:rsidRPr="00870FB1">
        <w:rPr>
          <w:lang w:val="es-ES_tradnl"/>
        </w:rPr>
        <w:t xml:space="preserve"> </w:t>
      </w:r>
      <w:r w:rsidR="00A3498C" w:rsidRPr="00870FB1">
        <w:rPr>
          <w:lang w:val="es-ES_tradnl"/>
        </w:rPr>
        <w:t>Vicepresidente</w:t>
      </w:r>
      <w:r w:rsidR="007D79B2" w:rsidRPr="00870FB1">
        <w:rPr>
          <w:lang w:val="es-ES_tradnl"/>
        </w:rPr>
        <w:t>,</w:t>
      </w:r>
      <w:r w:rsidR="00457F4F" w:rsidRPr="00870FB1">
        <w:rPr>
          <w:lang w:val="es-ES_tradnl"/>
        </w:rPr>
        <w:t xml:space="preserve"> </w:t>
      </w:r>
      <w:r w:rsidR="009717D4" w:rsidRPr="00870FB1">
        <w:rPr>
          <w:lang w:val="es-ES_tradnl"/>
        </w:rPr>
        <w:t>el Secretario</w:t>
      </w:r>
      <w:r w:rsidR="007D79B2" w:rsidRPr="00870FB1">
        <w:rPr>
          <w:lang w:val="es-ES_tradnl"/>
        </w:rPr>
        <w:t xml:space="preserve"> o un funcionario de la Asamblea Municipal</w:t>
      </w:r>
      <w:r w:rsidR="00560F07" w:rsidRPr="00870FB1">
        <w:rPr>
          <w:lang w:val="es-ES_tradnl"/>
        </w:rPr>
        <w:t xml:space="preserve"> que designe su Presidente</w:t>
      </w:r>
      <w:r w:rsidR="006A4118" w:rsidRPr="00870FB1">
        <w:rPr>
          <w:lang w:val="es-ES_tradnl"/>
        </w:rPr>
        <w:t>.</w:t>
      </w:r>
    </w:p>
    <w:p w:rsidR="00B74A2D" w:rsidRPr="00870FB1" w:rsidRDefault="00E93E2D" w:rsidP="00434C77">
      <w:pPr>
        <w:tabs>
          <w:tab w:val="left" w:pos="-720"/>
        </w:tabs>
        <w:suppressAutoHyphens/>
        <w:spacing w:line="276" w:lineRule="auto"/>
        <w:jc w:val="center"/>
        <w:rPr>
          <w:bCs/>
          <w:spacing w:val="-3"/>
          <w:lang w:val="es-ES_tradnl"/>
        </w:rPr>
      </w:pPr>
      <w:r w:rsidRPr="00870FB1">
        <w:rPr>
          <w:bCs/>
          <w:spacing w:val="-3"/>
          <w:lang w:val="es-ES_tradnl"/>
        </w:rPr>
        <w:t>CAPÍTULO</w:t>
      </w:r>
      <w:r w:rsidR="00A17F43" w:rsidRPr="00870FB1">
        <w:rPr>
          <w:bCs/>
          <w:spacing w:val="-3"/>
          <w:lang w:val="es-ES_tradnl"/>
        </w:rPr>
        <w:t xml:space="preserve"> X</w:t>
      </w:r>
      <w:r w:rsidR="009717D4" w:rsidRPr="00870FB1">
        <w:rPr>
          <w:bCs/>
          <w:spacing w:val="-3"/>
          <w:lang w:val="es-ES_tradnl"/>
        </w:rPr>
        <w:t>I</w:t>
      </w:r>
      <w:r w:rsidR="00A17F43" w:rsidRPr="00870FB1">
        <w:rPr>
          <w:bCs/>
          <w:spacing w:val="-3"/>
          <w:lang w:val="es-ES_tradnl"/>
        </w:rPr>
        <w:t>V</w:t>
      </w:r>
    </w:p>
    <w:p w:rsidR="009717D4" w:rsidRPr="00870FB1" w:rsidRDefault="00B74A2D" w:rsidP="00434C77">
      <w:pPr>
        <w:tabs>
          <w:tab w:val="left" w:pos="-720"/>
        </w:tabs>
        <w:suppressAutoHyphens/>
        <w:spacing w:after="240" w:line="276" w:lineRule="auto"/>
        <w:jc w:val="center"/>
        <w:rPr>
          <w:bCs/>
          <w:spacing w:val="-3"/>
          <w:lang w:val="es-ES_tradnl"/>
        </w:rPr>
      </w:pPr>
      <w:r w:rsidRPr="00870FB1">
        <w:rPr>
          <w:bCs/>
          <w:spacing w:val="-3"/>
          <w:lang w:val="es-ES_tradnl"/>
        </w:rPr>
        <w:t xml:space="preserve">DE </w:t>
      </w:r>
      <w:r w:rsidR="00CC22A3" w:rsidRPr="00870FB1">
        <w:rPr>
          <w:bCs/>
          <w:spacing w:val="-3"/>
          <w:lang w:val="es-ES_tradnl"/>
        </w:rPr>
        <w:t xml:space="preserve">LA </w:t>
      </w:r>
      <w:r w:rsidRPr="00870FB1">
        <w:rPr>
          <w:bCs/>
          <w:spacing w:val="-3"/>
          <w:lang w:val="es-ES_tradnl"/>
        </w:rPr>
        <w:t xml:space="preserve">RENDICIÓN DE </w:t>
      </w:r>
      <w:r w:rsidR="00F06461" w:rsidRPr="00870FB1">
        <w:rPr>
          <w:bCs/>
          <w:spacing w:val="-3"/>
          <w:lang w:val="es-ES_tradnl"/>
        </w:rPr>
        <w:t>CUENTA ANTE LA ASAMBLEA</w:t>
      </w:r>
      <w:r w:rsidR="00FE36B9" w:rsidRPr="00870FB1">
        <w:rPr>
          <w:bCs/>
          <w:spacing w:val="-3"/>
          <w:lang w:val="es-ES_tradnl"/>
        </w:rPr>
        <w:t xml:space="preserve"> MUNICIPAL DEL PODER POPULAR</w:t>
      </w:r>
    </w:p>
    <w:p w:rsidR="00B74A2D" w:rsidRPr="00870FB1" w:rsidRDefault="00B74A2D" w:rsidP="00434C77">
      <w:pPr>
        <w:tabs>
          <w:tab w:val="left" w:pos="-720"/>
        </w:tabs>
        <w:suppressAutoHyphens/>
        <w:spacing w:line="276" w:lineRule="auto"/>
        <w:ind w:left="426"/>
        <w:jc w:val="center"/>
        <w:rPr>
          <w:bCs/>
          <w:spacing w:val="-3"/>
          <w:lang w:val="es-ES_tradnl"/>
        </w:rPr>
      </w:pPr>
      <w:r w:rsidRPr="00870FB1">
        <w:rPr>
          <w:bCs/>
          <w:spacing w:val="-3"/>
          <w:lang w:val="es-ES_tradnl"/>
        </w:rPr>
        <w:t>Sección Primera</w:t>
      </w:r>
    </w:p>
    <w:p w:rsidR="00CC22A3" w:rsidRPr="00870FB1" w:rsidRDefault="003D518E" w:rsidP="00434C77">
      <w:pPr>
        <w:tabs>
          <w:tab w:val="left" w:pos="-720"/>
        </w:tabs>
        <w:suppressAutoHyphens/>
        <w:spacing w:after="240" w:line="276" w:lineRule="auto"/>
        <w:ind w:left="708"/>
        <w:jc w:val="center"/>
        <w:rPr>
          <w:bCs/>
          <w:spacing w:val="-3"/>
          <w:lang w:val="es-ES_tradnl"/>
        </w:rPr>
      </w:pPr>
      <w:r w:rsidRPr="00870FB1">
        <w:rPr>
          <w:bCs/>
          <w:spacing w:val="-3"/>
          <w:lang w:val="es-ES_tradnl"/>
        </w:rPr>
        <w:t>Dispos</w:t>
      </w:r>
      <w:r w:rsidR="00B90D35" w:rsidRPr="00870FB1">
        <w:rPr>
          <w:bCs/>
          <w:spacing w:val="-3"/>
          <w:lang w:val="es-ES_tradnl"/>
        </w:rPr>
        <w:t>iciones G</w:t>
      </w:r>
      <w:r w:rsidRPr="00870FB1">
        <w:rPr>
          <w:bCs/>
          <w:spacing w:val="-3"/>
          <w:lang w:val="es-ES_tradnl"/>
        </w:rPr>
        <w:t>enerales</w:t>
      </w:r>
    </w:p>
    <w:p w:rsidR="00CC22A3" w:rsidRPr="00870FB1" w:rsidRDefault="009717D4" w:rsidP="001503CB">
      <w:pPr>
        <w:tabs>
          <w:tab w:val="left" w:pos="-720"/>
        </w:tabs>
        <w:suppressAutoHyphens/>
        <w:spacing w:after="240" w:line="276" w:lineRule="auto"/>
        <w:jc w:val="both"/>
      </w:pPr>
      <w:r w:rsidRPr="00870FB1">
        <w:rPr>
          <w:spacing w:val="-3"/>
          <w:lang w:val="es-ES_tradnl"/>
        </w:rPr>
        <w:t xml:space="preserve">Artículo </w:t>
      </w:r>
      <w:r w:rsidR="00170332" w:rsidRPr="00870FB1">
        <w:rPr>
          <w:spacing w:val="-3"/>
          <w:lang w:val="es-ES_tradnl"/>
        </w:rPr>
        <w:t>1</w:t>
      </w:r>
      <w:r w:rsidRPr="00870FB1">
        <w:rPr>
          <w:spacing w:val="-3"/>
          <w:lang w:val="es-ES_tradnl"/>
        </w:rPr>
        <w:t>2</w:t>
      </w:r>
      <w:r w:rsidR="0090758E" w:rsidRPr="00870FB1">
        <w:rPr>
          <w:spacing w:val="-3"/>
          <w:lang w:val="es-ES_tradnl"/>
        </w:rPr>
        <w:t>5</w:t>
      </w:r>
      <w:r w:rsidR="002F6411" w:rsidRPr="00870FB1">
        <w:rPr>
          <w:spacing w:val="-3"/>
          <w:lang w:val="es-ES_tradnl"/>
        </w:rPr>
        <w:t>.</w:t>
      </w:r>
      <w:r w:rsidR="005D0246" w:rsidRPr="00870FB1">
        <w:rPr>
          <w:spacing w:val="-3"/>
          <w:lang w:val="es-ES_tradnl"/>
        </w:rPr>
        <w:t xml:space="preserve"> </w:t>
      </w:r>
      <w:r w:rsidR="00CC22A3" w:rsidRPr="00870FB1">
        <w:rPr>
          <w:spacing w:val="-3"/>
          <w:lang w:val="es-ES_tradnl"/>
        </w:rPr>
        <w:t>La Asamblea Municipal del Poder Popular conoce</w:t>
      </w:r>
      <w:r w:rsidR="00C65F3F" w:rsidRPr="00870FB1">
        <w:rPr>
          <w:spacing w:val="-3"/>
          <w:lang w:val="es-ES_tradnl"/>
        </w:rPr>
        <w:t>,</w:t>
      </w:r>
      <w:r w:rsidR="00CC22A3" w:rsidRPr="00870FB1">
        <w:rPr>
          <w:spacing w:val="-3"/>
          <w:lang w:val="es-ES_tradnl"/>
        </w:rPr>
        <w:t xml:space="preserve"> evalúa </w:t>
      </w:r>
      <w:r w:rsidR="00C65F3F" w:rsidRPr="00870FB1">
        <w:rPr>
          <w:spacing w:val="-3"/>
          <w:lang w:val="es-ES_tradnl"/>
        </w:rPr>
        <w:t xml:space="preserve">y adopta las medidas correspondientes sobre </w:t>
      </w:r>
      <w:r w:rsidR="00CC22A3" w:rsidRPr="00870FB1">
        <w:rPr>
          <w:spacing w:val="-3"/>
          <w:lang w:val="es-ES_tradnl"/>
        </w:rPr>
        <w:t xml:space="preserve">el </w:t>
      </w:r>
      <w:r w:rsidR="00CC22A3" w:rsidRPr="00870FB1">
        <w:t xml:space="preserve">informe de rendición de cuenta </w:t>
      </w:r>
      <w:r w:rsidR="00DD7BE0" w:rsidRPr="00870FB1">
        <w:t>que le presente</w:t>
      </w:r>
      <w:r w:rsidR="00CC22A3" w:rsidRPr="00870FB1">
        <w:t>:</w:t>
      </w:r>
    </w:p>
    <w:p w:rsidR="00CC22A3" w:rsidRPr="00870FB1" w:rsidRDefault="00B363ED" w:rsidP="001503CB">
      <w:pPr>
        <w:pStyle w:val="Prrafodelista"/>
        <w:numPr>
          <w:ilvl w:val="0"/>
          <w:numId w:val="15"/>
        </w:numPr>
        <w:tabs>
          <w:tab w:val="left" w:pos="-720"/>
        </w:tabs>
        <w:suppressAutoHyphens/>
        <w:spacing w:after="240" w:line="276" w:lineRule="auto"/>
        <w:ind w:left="363" w:hanging="363"/>
        <w:contextualSpacing w:val="0"/>
        <w:jc w:val="both"/>
        <w:rPr>
          <w:bCs/>
          <w:spacing w:val="-3"/>
          <w:szCs w:val="24"/>
          <w:lang w:val="es-ES_tradnl"/>
        </w:rPr>
      </w:pPr>
      <w:r w:rsidRPr="00870FB1">
        <w:rPr>
          <w:szCs w:val="24"/>
        </w:rPr>
        <w:lastRenderedPageBreak/>
        <w:t>e</w:t>
      </w:r>
      <w:r w:rsidR="00A8605B" w:rsidRPr="00870FB1">
        <w:rPr>
          <w:szCs w:val="24"/>
        </w:rPr>
        <w:t>l</w:t>
      </w:r>
      <w:r w:rsidR="00457F4F" w:rsidRPr="00870FB1">
        <w:rPr>
          <w:szCs w:val="24"/>
        </w:rPr>
        <w:t xml:space="preserve"> </w:t>
      </w:r>
      <w:r w:rsidR="00A3498C" w:rsidRPr="00870FB1">
        <w:rPr>
          <w:szCs w:val="24"/>
        </w:rPr>
        <w:t>Presidente</w:t>
      </w:r>
      <w:r w:rsidR="00CC22A3" w:rsidRPr="00870FB1">
        <w:rPr>
          <w:szCs w:val="24"/>
        </w:rPr>
        <w:t>;</w:t>
      </w:r>
    </w:p>
    <w:p w:rsidR="00CC22A3" w:rsidRPr="00870FB1" w:rsidRDefault="00CC22A3" w:rsidP="001503CB">
      <w:pPr>
        <w:pStyle w:val="Prrafodelista"/>
        <w:numPr>
          <w:ilvl w:val="0"/>
          <w:numId w:val="15"/>
        </w:numPr>
        <w:tabs>
          <w:tab w:val="left" w:pos="-720"/>
        </w:tabs>
        <w:suppressAutoHyphens/>
        <w:spacing w:after="240" w:line="276" w:lineRule="auto"/>
        <w:ind w:left="363" w:hanging="363"/>
        <w:contextualSpacing w:val="0"/>
        <w:jc w:val="both"/>
        <w:rPr>
          <w:bCs/>
          <w:spacing w:val="-3"/>
          <w:szCs w:val="24"/>
          <w:lang w:val="es-ES_tradnl"/>
        </w:rPr>
      </w:pPr>
      <w:r w:rsidRPr="00870FB1">
        <w:rPr>
          <w:szCs w:val="24"/>
        </w:rPr>
        <w:t>el Consejo de la Administración Municipal;</w:t>
      </w:r>
    </w:p>
    <w:p w:rsidR="00C044D8" w:rsidRPr="00870FB1" w:rsidRDefault="00CC22A3" w:rsidP="001503CB">
      <w:pPr>
        <w:pStyle w:val="Prrafodelista"/>
        <w:numPr>
          <w:ilvl w:val="0"/>
          <w:numId w:val="15"/>
        </w:numPr>
        <w:tabs>
          <w:tab w:val="left" w:pos="-720"/>
        </w:tabs>
        <w:suppressAutoHyphens/>
        <w:spacing w:after="240" w:line="276" w:lineRule="auto"/>
        <w:ind w:left="363" w:hanging="363"/>
        <w:contextualSpacing w:val="0"/>
        <w:jc w:val="both"/>
        <w:rPr>
          <w:bCs/>
          <w:spacing w:val="-3"/>
          <w:szCs w:val="24"/>
          <w:lang w:val="es-ES_tradnl"/>
        </w:rPr>
      </w:pPr>
      <w:r w:rsidRPr="00870FB1">
        <w:rPr>
          <w:szCs w:val="24"/>
        </w:rPr>
        <w:t>las comisiones permanentes de trabajo</w:t>
      </w:r>
      <w:r w:rsidR="009B54D2" w:rsidRPr="00870FB1">
        <w:rPr>
          <w:szCs w:val="24"/>
        </w:rPr>
        <w:t xml:space="preserve">; </w:t>
      </w:r>
    </w:p>
    <w:p w:rsidR="009B54D2" w:rsidRPr="00870FB1" w:rsidRDefault="00C044D8" w:rsidP="001503CB">
      <w:pPr>
        <w:pStyle w:val="Prrafodelista"/>
        <w:numPr>
          <w:ilvl w:val="0"/>
          <w:numId w:val="15"/>
        </w:numPr>
        <w:tabs>
          <w:tab w:val="left" w:pos="-720"/>
        </w:tabs>
        <w:suppressAutoHyphens/>
        <w:spacing w:after="240" w:line="276" w:lineRule="auto"/>
        <w:ind w:left="363" w:hanging="363"/>
        <w:contextualSpacing w:val="0"/>
        <w:jc w:val="both"/>
        <w:rPr>
          <w:bCs/>
          <w:spacing w:val="-3"/>
          <w:szCs w:val="24"/>
          <w:lang w:val="es-ES_tradnl"/>
        </w:rPr>
      </w:pPr>
      <w:r w:rsidRPr="00870FB1">
        <w:rPr>
          <w:szCs w:val="24"/>
        </w:rPr>
        <w:t xml:space="preserve">los </w:t>
      </w:r>
      <w:r w:rsidR="00E3369F" w:rsidRPr="00870FB1">
        <w:rPr>
          <w:szCs w:val="24"/>
        </w:rPr>
        <w:t>consejos populares</w:t>
      </w:r>
      <w:r w:rsidRPr="00870FB1">
        <w:rPr>
          <w:szCs w:val="24"/>
        </w:rPr>
        <w:t xml:space="preserve">, </w:t>
      </w:r>
      <w:r w:rsidR="009B54D2" w:rsidRPr="00870FB1">
        <w:rPr>
          <w:szCs w:val="24"/>
        </w:rPr>
        <w:t xml:space="preserve">y </w:t>
      </w:r>
    </w:p>
    <w:p w:rsidR="009B54D2" w:rsidRPr="00870FB1" w:rsidRDefault="009B54D2" w:rsidP="001503CB">
      <w:pPr>
        <w:pStyle w:val="Prrafodelista"/>
        <w:numPr>
          <w:ilvl w:val="0"/>
          <w:numId w:val="15"/>
        </w:numPr>
        <w:tabs>
          <w:tab w:val="left" w:pos="-720"/>
        </w:tabs>
        <w:suppressAutoHyphens/>
        <w:spacing w:after="240" w:line="276" w:lineRule="auto"/>
        <w:ind w:left="363" w:hanging="363"/>
        <w:contextualSpacing w:val="0"/>
        <w:jc w:val="both"/>
        <w:rPr>
          <w:bCs/>
          <w:spacing w:val="-3"/>
          <w:szCs w:val="24"/>
          <w:lang w:val="es-ES_tradnl"/>
        </w:rPr>
      </w:pPr>
      <w:r w:rsidRPr="00870FB1">
        <w:rPr>
          <w:szCs w:val="24"/>
        </w:rPr>
        <w:t>los diputados a la Asamblea Nacional del Poder Popular.</w:t>
      </w:r>
    </w:p>
    <w:p w:rsidR="009B54D2" w:rsidRPr="00870FB1" w:rsidRDefault="009B54D2" w:rsidP="000E4E7E">
      <w:pPr>
        <w:tabs>
          <w:tab w:val="left" w:pos="-720"/>
        </w:tabs>
        <w:suppressAutoHyphens/>
        <w:spacing w:before="120" w:line="276" w:lineRule="auto"/>
        <w:jc w:val="both"/>
      </w:pPr>
      <w:r w:rsidRPr="00870FB1">
        <w:rPr>
          <w:spacing w:val="-3"/>
          <w:lang w:val="es-ES_tradnl"/>
        </w:rPr>
        <w:t xml:space="preserve">Artículo </w:t>
      </w:r>
      <w:r w:rsidR="00170332" w:rsidRPr="00870FB1">
        <w:rPr>
          <w:spacing w:val="-3"/>
          <w:lang w:val="es-ES_tradnl"/>
        </w:rPr>
        <w:t>1</w:t>
      </w:r>
      <w:r w:rsidR="009717D4" w:rsidRPr="00870FB1">
        <w:rPr>
          <w:spacing w:val="-3"/>
          <w:lang w:val="es-ES_tradnl"/>
        </w:rPr>
        <w:t>2</w:t>
      </w:r>
      <w:r w:rsidR="0090758E" w:rsidRPr="00870FB1">
        <w:rPr>
          <w:spacing w:val="-3"/>
          <w:lang w:val="es-ES_tradnl"/>
        </w:rPr>
        <w:t>6</w:t>
      </w:r>
      <w:r w:rsidR="002C1F98" w:rsidRPr="00870FB1">
        <w:rPr>
          <w:spacing w:val="-3"/>
          <w:lang w:val="es-ES_tradnl"/>
        </w:rPr>
        <w:t>.</w:t>
      </w:r>
      <w:r w:rsidRPr="00870FB1">
        <w:rPr>
          <w:spacing w:val="-3"/>
          <w:lang w:val="es-ES_tradnl"/>
        </w:rPr>
        <w:t xml:space="preserve"> La Asamblea Municipal </w:t>
      </w:r>
      <w:r w:rsidR="00876C54" w:rsidRPr="00870FB1">
        <w:t xml:space="preserve">puede </w:t>
      </w:r>
      <w:r w:rsidR="00FA278D" w:rsidRPr="00870FB1">
        <w:t>solicitar</w:t>
      </w:r>
      <w:r w:rsidR="00876C54" w:rsidRPr="00870FB1">
        <w:t xml:space="preserve"> al Intendente, </w:t>
      </w:r>
      <w:r w:rsidR="00100538" w:rsidRPr="00870FB1">
        <w:t xml:space="preserve">a </w:t>
      </w:r>
      <w:r w:rsidR="00876C54" w:rsidRPr="00870FB1">
        <w:t>las entidades de subordinación municipal y a entidades de otros niveles de subordinación, que se encuentren radicadas en su demarcación territorial que les informen sobre aspectos que inciden directamente en la localidad</w:t>
      </w:r>
      <w:r w:rsidR="00C65F3F" w:rsidRPr="00870FB1">
        <w:t xml:space="preserve"> y de ser necesario, </w:t>
      </w:r>
      <w:r w:rsidR="00C65F3F" w:rsidRPr="00870FB1">
        <w:rPr>
          <w:spacing w:val="-3"/>
          <w:lang w:val="es-ES_tradnl"/>
        </w:rPr>
        <w:t xml:space="preserve">adopta las medidas que </w:t>
      </w:r>
      <w:r w:rsidR="009717D4" w:rsidRPr="00870FB1">
        <w:rPr>
          <w:spacing w:val="-3"/>
          <w:lang w:val="es-ES_tradnl"/>
        </w:rPr>
        <w:t>corresponden</w:t>
      </w:r>
      <w:r w:rsidR="009717D4" w:rsidRPr="00870FB1">
        <w:t>.</w:t>
      </w:r>
    </w:p>
    <w:p w:rsidR="00915E0F" w:rsidRPr="00870FB1" w:rsidRDefault="00915E0F" w:rsidP="001503CB">
      <w:pPr>
        <w:tabs>
          <w:tab w:val="left" w:pos="-720"/>
        </w:tabs>
        <w:suppressAutoHyphens/>
        <w:spacing w:line="276" w:lineRule="auto"/>
        <w:jc w:val="both"/>
        <w:rPr>
          <w:bCs/>
          <w:spacing w:val="-3"/>
          <w:lang w:val="es-ES_tradnl"/>
        </w:rPr>
      </w:pPr>
    </w:p>
    <w:p w:rsidR="00876C54" w:rsidRPr="00870FB1" w:rsidRDefault="00876C54" w:rsidP="00434C77">
      <w:pPr>
        <w:tabs>
          <w:tab w:val="left" w:pos="-720"/>
        </w:tabs>
        <w:suppressAutoHyphens/>
        <w:spacing w:line="276" w:lineRule="auto"/>
        <w:jc w:val="center"/>
      </w:pPr>
      <w:r w:rsidRPr="00870FB1">
        <w:t>Sección Segunda</w:t>
      </w:r>
    </w:p>
    <w:p w:rsidR="00B74A2D" w:rsidRPr="00870FB1" w:rsidRDefault="00860617" w:rsidP="00434C77">
      <w:pPr>
        <w:tabs>
          <w:tab w:val="left" w:pos="-720"/>
        </w:tabs>
        <w:suppressAutoHyphens/>
        <w:spacing w:after="240" w:line="276" w:lineRule="auto"/>
        <w:jc w:val="center"/>
        <w:rPr>
          <w:bCs/>
          <w:spacing w:val="-3"/>
          <w:lang w:val="es-ES_tradnl"/>
        </w:rPr>
      </w:pPr>
      <w:r w:rsidRPr="00870FB1">
        <w:rPr>
          <w:bCs/>
          <w:spacing w:val="-3"/>
          <w:lang w:val="es-ES_tradnl"/>
        </w:rPr>
        <w:t>De la rendición de cuenta del P</w:t>
      </w:r>
      <w:r w:rsidR="003D518E" w:rsidRPr="00870FB1">
        <w:rPr>
          <w:bCs/>
          <w:spacing w:val="-3"/>
          <w:lang w:val="es-ES_tradnl"/>
        </w:rPr>
        <w:t>residente de la Asamblea Municipal</w:t>
      </w:r>
    </w:p>
    <w:p w:rsidR="002250F8" w:rsidRPr="00870FB1" w:rsidRDefault="00876C54"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170332" w:rsidRPr="00870FB1">
        <w:rPr>
          <w:spacing w:val="-3"/>
          <w:lang w:val="es-ES_tradnl"/>
        </w:rPr>
        <w:t>1</w:t>
      </w:r>
      <w:r w:rsidR="009717D4" w:rsidRPr="00870FB1">
        <w:rPr>
          <w:spacing w:val="-3"/>
          <w:lang w:val="es-ES_tradnl"/>
        </w:rPr>
        <w:t>2</w:t>
      </w:r>
      <w:r w:rsidR="0090758E" w:rsidRPr="00870FB1">
        <w:rPr>
          <w:spacing w:val="-3"/>
          <w:lang w:val="es-ES_tradnl"/>
        </w:rPr>
        <w:t>7</w:t>
      </w:r>
      <w:r w:rsidR="00452F05" w:rsidRPr="00870FB1">
        <w:rPr>
          <w:spacing w:val="-3"/>
          <w:lang w:val="es-ES_tradnl"/>
        </w:rPr>
        <w:t>.</w:t>
      </w:r>
      <w:r w:rsidR="00F34841" w:rsidRPr="00870FB1">
        <w:rPr>
          <w:spacing w:val="-3"/>
          <w:lang w:val="es-ES_tradnl"/>
        </w:rPr>
        <w:t>1.</w:t>
      </w:r>
      <w:r w:rsidR="00756C6B" w:rsidRPr="00870FB1">
        <w:rPr>
          <w:spacing w:val="-3"/>
          <w:lang w:val="es-ES_tradnl"/>
        </w:rPr>
        <w:t xml:space="preserve"> </w:t>
      </w:r>
      <w:r w:rsidR="00EA197A" w:rsidRPr="00870FB1">
        <w:rPr>
          <w:spacing w:val="-3"/>
          <w:lang w:val="es-ES_tradnl"/>
        </w:rPr>
        <w:t>El Presidente de la Asamblea Municipal,</w:t>
      </w:r>
      <w:r w:rsidR="002A2B53" w:rsidRPr="00870FB1">
        <w:rPr>
          <w:spacing w:val="-3"/>
          <w:lang w:val="es-ES_tradnl"/>
        </w:rPr>
        <w:t xml:space="preserve"> le</w:t>
      </w:r>
      <w:r w:rsidR="00EA197A" w:rsidRPr="00870FB1">
        <w:rPr>
          <w:spacing w:val="-3"/>
          <w:lang w:val="es-ES_tradnl"/>
        </w:rPr>
        <w:t xml:space="preserve"> rinde cuenta,</w:t>
      </w:r>
      <w:r w:rsidR="002A2B53" w:rsidRPr="00870FB1">
        <w:rPr>
          <w:spacing w:val="-3"/>
          <w:lang w:val="es-ES_tradnl"/>
        </w:rPr>
        <w:t xml:space="preserve"> </w:t>
      </w:r>
      <w:r w:rsidR="006E1BC8" w:rsidRPr="00870FB1">
        <w:rPr>
          <w:spacing w:val="-3"/>
          <w:lang w:val="es-ES_tradnl"/>
        </w:rPr>
        <w:t xml:space="preserve">del cumplimiento de sus atribuciones y de su gestión, </w:t>
      </w:r>
      <w:r w:rsidR="002A2B53" w:rsidRPr="00870FB1">
        <w:rPr>
          <w:spacing w:val="-3"/>
          <w:lang w:val="es-ES_tradnl"/>
        </w:rPr>
        <w:t>al</w:t>
      </w:r>
      <w:r w:rsidR="00EA197A" w:rsidRPr="00870FB1">
        <w:rPr>
          <w:spacing w:val="-3"/>
          <w:lang w:val="es-ES_tradnl"/>
        </w:rPr>
        <w:t xml:space="preserve"> menos en dos ocasiones durante </w:t>
      </w:r>
      <w:r w:rsidR="002A2B53" w:rsidRPr="00870FB1">
        <w:rPr>
          <w:spacing w:val="-3"/>
          <w:lang w:val="es-ES_tradnl"/>
        </w:rPr>
        <w:t>el</w:t>
      </w:r>
      <w:r w:rsidR="00EA197A" w:rsidRPr="00870FB1">
        <w:rPr>
          <w:spacing w:val="-3"/>
          <w:lang w:val="es-ES_tradnl"/>
        </w:rPr>
        <w:t xml:space="preserve"> mandato</w:t>
      </w:r>
      <w:r w:rsidR="00FA7BD1" w:rsidRPr="00870FB1">
        <w:rPr>
          <w:spacing w:val="-3"/>
          <w:lang w:val="es-ES_tradnl"/>
        </w:rPr>
        <w:t>,</w:t>
      </w:r>
      <w:r w:rsidR="006E1BC8" w:rsidRPr="00870FB1">
        <w:rPr>
          <w:spacing w:val="-3"/>
          <w:lang w:val="es-ES_tradnl"/>
        </w:rPr>
        <w:t xml:space="preserve"> y cuantas veces esta </w:t>
      </w:r>
      <w:r w:rsidR="00FA7BD1" w:rsidRPr="00870FB1">
        <w:rPr>
          <w:spacing w:val="-3"/>
          <w:lang w:val="es-ES_tradnl"/>
        </w:rPr>
        <w:t xml:space="preserve">así </w:t>
      </w:r>
      <w:r w:rsidR="006E1BC8" w:rsidRPr="00870FB1">
        <w:rPr>
          <w:spacing w:val="-3"/>
          <w:lang w:val="es-ES_tradnl"/>
        </w:rPr>
        <w:t>se lo interese.</w:t>
      </w:r>
    </w:p>
    <w:p w:rsidR="00EA197A" w:rsidRPr="00870FB1" w:rsidRDefault="00A57F52" w:rsidP="00434C77">
      <w:pPr>
        <w:tabs>
          <w:tab w:val="left" w:pos="-720"/>
        </w:tabs>
        <w:suppressAutoHyphens/>
        <w:spacing w:line="276" w:lineRule="auto"/>
        <w:jc w:val="center"/>
        <w:rPr>
          <w:spacing w:val="-3"/>
          <w:lang w:val="es-ES_tradnl"/>
        </w:rPr>
      </w:pPr>
      <w:r w:rsidRPr="00870FB1">
        <w:rPr>
          <w:spacing w:val="-3"/>
          <w:lang w:val="es-ES_tradnl"/>
        </w:rPr>
        <w:t>Sección Tercer</w:t>
      </w:r>
      <w:r w:rsidR="00EA197A" w:rsidRPr="00870FB1">
        <w:rPr>
          <w:spacing w:val="-3"/>
          <w:lang w:val="es-ES_tradnl"/>
        </w:rPr>
        <w:t>a</w:t>
      </w:r>
    </w:p>
    <w:p w:rsidR="00B74A2D" w:rsidRPr="00870FB1" w:rsidRDefault="004F4D97" w:rsidP="00434C77">
      <w:pPr>
        <w:pStyle w:val="Ttulo2"/>
        <w:tabs>
          <w:tab w:val="left" w:pos="-720"/>
          <w:tab w:val="left" w:pos="993"/>
        </w:tabs>
        <w:spacing w:before="0" w:after="240" w:line="276" w:lineRule="auto"/>
        <w:jc w:val="center"/>
        <w:rPr>
          <w:rFonts w:ascii="Times New Roman" w:hAnsi="Times New Roman"/>
          <w:b w:val="0"/>
          <w:i w:val="0"/>
          <w:sz w:val="24"/>
          <w:szCs w:val="24"/>
        </w:rPr>
      </w:pPr>
      <w:r w:rsidRPr="00870FB1">
        <w:rPr>
          <w:rFonts w:ascii="Times New Roman" w:hAnsi="Times New Roman"/>
          <w:b w:val="0"/>
          <w:i w:val="0"/>
          <w:sz w:val="24"/>
          <w:szCs w:val="24"/>
        </w:rPr>
        <w:t>D</w:t>
      </w:r>
      <w:r w:rsidR="003D518E" w:rsidRPr="00870FB1">
        <w:rPr>
          <w:rFonts w:ascii="Times New Roman" w:hAnsi="Times New Roman"/>
          <w:b w:val="0"/>
          <w:i w:val="0"/>
          <w:sz w:val="24"/>
          <w:szCs w:val="24"/>
        </w:rPr>
        <w:t>e la rendici</w:t>
      </w:r>
      <w:r w:rsidR="0048044D" w:rsidRPr="00870FB1">
        <w:rPr>
          <w:rFonts w:ascii="Times New Roman" w:hAnsi="Times New Roman"/>
          <w:b w:val="0"/>
          <w:i w:val="0"/>
          <w:sz w:val="24"/>
          <w:szCs w:val="24"/>
        </w:rPr>
        <w:t>ón de cuenta del C</w:t>
      </w:r>
      <w:r w:rsidRPr="00870FB1">
        <w:rPr>
          <w:rFonts w:ascii="Times New Roman" w:hAnsi="Times New Roman"/>
          <w:b w:val="0"/>
          <w:i w:val="0"/>
          <w:sz w:val="24"/>
          <w:szCs w:val="24"/>
        </w:rPr>
        <w:t>onsejo de la Administración M</w:t>
      </w:r>
      <w:r w:rsidR="003D518E" w:rsidRPr="00870FB1">
        <w:rPr>
          <w:rFonts w:ascii="Times New Roman" w:hAnsi="Times New Roman"/>
          <w:b w:val="0"/>
          <w:i w:val="0"/>
          <w:sz w:val="24"/>
          <w:szCs w:val="24"/>
        </w:rPr>
        <w:t>unicipal</w:t>
      </w:r>
    </w:p>
    <w:p w:rsidR="003F5A33" w:rsidRPr="00870FB1" w:rsidRDefault="00B74A2D" w:rsidP="001503CB">
      <w:pPr>
        <w:tabs>
          <w:tab w:val="left" w:pos="-720"/>
        </w:tabs>
        <w:suppressAutoHyphens/>
        <w:spacing w:after="240" w:line="276" w:lineRule="auto"/>
        <w:jc w:val="both"/>
        <w:rPr>
          <w:bCs/>
          <w:spacing w:val="-3"/>
          <w:lang w:val="es-ES_tradnl"/>
        </w:rPr>
      </w:pPr>
      <w:r w:rsidRPr="00870FB1">
        <w:rPr>
          <w:spacing w:val="-3"/>
          <w:lang w:val="es-ES_tradnl"/>
        </w:rPr>
        <w:t xml:space="preserve">Artículo </w:t>
      </w:r>
      <w:r w:rsidR="00170332" w:rsidRPr="00870FB1">
        <w:rPr>
          <w:spacing w:val="-3"/>
          <w:lang w:val="es-ES_tradnl"/>
        </w:rPr>
        <w:t>1</w:t>
      </w:r>
      <w:r w:rsidR="00915E0F" w:rsidRPr="00870FB1">
        <w:rPr>
          <w:spacing w:val="-3"/>
          <w:lang w:val="es-ES_tradnl"/>
        </w:rPr>
        <w:t>2</w:t>
      </w:r>
      <w:r w:rsidR="0090758E" w:rsidRPr="00870FB1">
        <w:rPr>
          <w:spacing w:val="-3"/>
          <w:lang w:val="es-ES_tradnl"/>
        </w:rPr>
        <w:t>8</w:t>
      </w:r>
      <w:r w:rsidR="009C16B1" w:rsidRPr="00870FB1">
        <w:rPr>
          <w:spacing w:val="-3"/>
          <w:lang w:val="es-ES_tradnl"/>
        </w:rPr>
        <w:t>.</w:t>
      </w:r>
      <w:r w:rsidR="00E65DDD" w:rsidRPr="00870FB1">
        <w:rPr>
          <w:spacing w:val="-3"/>
          <w:lang w:val="es-ES_tradnl"/>
        </w:rPr>
        <w:t>1.</w:t>
      </w:r>
      <w:r w:rsidR="00756C6B" w:rsidRPr="00870FB1">
        <w:rPr>
          <w:spacing w:val="-3"/>
          <w:lang w:val="es-ES_tradnl"/>
        </w:rPr>
        <w:t xml:space="preserve"> </w:t>
      </w:r>
      <w:r w:rsidR="00497FEA" w:rsidRPr="00870FB1">
        <w:rPr>
          <w:spacing w:val="-3"/>
          <w:lang w:val="es-ES_tradnl"/>
        </w:rPr>
        <w:t xml:space="preserve">El Consejo de la Administración </w:t>
      </w:r>
      <w:r w:rsidR="00497FEA" w:rsidRPr="00870FB1">
        <w:rPr>
          <w:bCs/>
          <w:spacing w:val="-3"/>
          <w:lang w:val="es-ES_tradnl"/>
        </w:rPr>
        <w:t xml:space="preserve">Municipal rinde cuenta </w:t>
      </w:r>
      <w:r w:rsidR="00B02529" w:rsidRPr="00870FB1">
        <w:rPr>
          <w:bCs/>
          <w:spacing w:val="-3"/>
          <w:lang w:val="es-ES_tradnl"/>
        </w:rPr>
        <w:t xml:space="preserve">a la </w:t>
      </w:r>
      <w:r w:rsidR="00B02529" w:rsidRPr="00870FB1">
        <w:rPr>
          <w:spacing w:val="-3"/>
          <w:lang w:val="es-ES_tradnl"/>
        </w:rPr>
        <w:t>Asamblea Municipal</w:t>
      </w:r>
      <w:r w:rsidR="002B3F79" w:rsidRPr="00870FB1">
        <w:rPr>
          <w:bCs/>
          <w:spacing w:val="-3"/>
          <w:lang w:val="es-ES_tradnl"/>
        </w:rPr>
        <w:t xml:space="preserve"> </w:t>
      </w:r>
      <w:r w:rsidR="00B02529" w:rsidRPr="00870FB1">
        <w:rPr>
          <w:bCs/>
          <w:spacing w:val="-3"/>
          <w:lang w:val="es-ES_tradnl"/>
        </w:rPr>
        <w:t>de su gestión y de aspectos específicos que le interese</w:t>
      </w:r>
      <w:r w:rsidR="00497FEA" w:rsidRPr="00870FB1">
        <w:rPr>
          <w:spacing w:val="-3"/>
          <w:lang w:val="es-ES_tradnl"/>
        </w:rPr>
        <w:t xml:space="preserve"> </w:t>
      </w:r>
      <w:r w:rsidR="002B3F79" w:rsidRPr="00870FB1">
        <w:rPr>
          <w:bCs/>
          <w:spacing w:val="-3"/>
          <w:lang w:val="es-ES_tradnl"/>
        </w:rPr>
        <w:t>por medio de su Intendente</w:t>
      </w:r>
      <w:r w:rsidR="003F5A33" w:rsidRPr="00870FB1">
        <w:rPr>
          <w:bCs/>
          <w:spacing w:val="-3"/>
          <w:lang w:val="es-ES_tradnl"/>
        </w:rPr>
        <w:t>.</w:t>
      </w:r>
    </w:p>
    <w:p w:rsidR="00497FEA" w:rsidRPr="00870FB1" w:rsidRDefault="002B3F79" w:rsidP="001503CB">
      <w:pPr>
        <w:tabs>
          <w:tab w:val="left" w:pos="-720"/>
        </w:tabs>
        <w:suppressAutoHyphens/>
        <w:spacing w:after="240" w:line="276" w:lineRule="auto"/>
        <w:jc w:val="both"/>
        <w:rPr>
          <w:spacing w:val="-3"/>
          <w:lang w:val="es-ES_tradnl"/>
        </w:rPr>
      </w:pPr>
      <w:r w:rsidRPr="00870FB1">
        <w:rPr>
          <w:spacing w:val="-3"/>
          <w:lang w:val="es-ES_tradnl"/>
        </w:rPr>
        <w:t xml:space="preserve"> </w:t>
      </w:r>
      <w:r w:rsidR="00F34841" w:rsidRPr="00870FB1">
        <w:rPr>
          <w:spacing w:val="-3"/>
          <w:lang w:val="es-ES_tradnl"/>
        </w:rPr>
        <w:t>2</w:t>
      </w:r>
      <w:r w:rsidR="00497FEA" w:rsidRPr="00870FB1">
        <w:rPr>
          <w:spacing w:val="-3"/>
          <w:lang w:val="es-ES_tradnl"/>
        </w:rPr>
        <w:t>.</w:t>
      </w:r>
      <w:r w:rsidR="00544640" w:rsidRPr="00870FB1">
        <w:rPr>
          <w:spacing w:val="-3"/>
          <w:lang w:val="es-ES_tradnl"/>
        </w:rPr>
        <w:t xml:space="preserve"> </w:t>
      </w:r>
      <w:r w:rsidR="00497FEA" w:rsidRPr="00870FB1">
        <w:rPr>
          <w:spacing w:val="-3"/>
          <w:lang w:val="es-ES_tradnl"/>
        </w:rPr>
        <w:t xml:space="preserve">El Consejo de la Administración </w:t>
      </w:r>
      <w:r w:rsidR="00497FEA" w:rsidRPr="00870FB1">
        <w:rPr>
          <w:bCs/>
          <w:spacing w:val="-3"/>
          <w:lang w:val="es-ES_tradnl"/>
        </w:rPr>
        <w:t xml:space="preserve">Municipal rinde cuenta </w:t>
      </w:r>
      <w:r w:rsidR="003F5A33" w:rsidRPr="00870FB1">
        <w:rPr>
          <w:bCs/>
          <w:spacing w:val="-3"/>
          <w:lang w:val="es-ES_tradnl"/>
        </w:rPr>
        <w:t>al</w:t>
      </w:r>
      <w:r w:rsidR="00B74A2D" w:rsidRPr="00870FB1">
        <w:rPr>
          <w:spacing w:val="-3"/>
          <w:lang w:val="es-ES_tradnl"/>
        </w:rPr>
        <w:t xml:space="preserve"> menos </w:t>
      </w:r>
      <w:r w:rsidR="0056505D" w:rsidRPr="00870FB1">
        <w:rPr>
          <w:spacing w:val="-3"/>
          <w:lang w:val="es-ES_tradnl"/>
        </w:rPr>
        <w:t xml:space="preserve">una vez </w:t>
      </w:r>
      <w:r w:rsidR="00B74A2D" w:rsidRPr="00870FB1">
        <w:rPr>
          <w:spacing w:val="-3"/>
          <w:lang w:val="es-ES_tradnl"/>
        </w:rPr>
        <w:t>al año</w:t>
      </w:r>
      <w:r w:rsidR="003F5A33" w:rsidRPr="00870FB1">
        <w:rPr>
          <w:spacing w:val="-3"/>
          <w:lang w:val="es-ES_tradnl"/>
        </w:rPr>
        <w:t xml:space="preserve"> y</w:t>
      </w:r>
      <w:r w:rsidR="00497FEA" w:rsidRPr="00870FB1">
        <w:rPr>
          <w:spacing w:val="-3"/>
          <w:lang w:val="es-ES_tradnl"/>
        </w:rPr>
        <w:t xml:space="preserve"> </w:t>
      </w:r>
      <w:r w:rsidR="00D83498" w:rsidRPr="00870FB1">
        <w:rPr>
          <w:spacing w:val="-3"/>
          <w:lang w:val="es-ES_tradnl"/>
        </w:rPr>
        <w:t>en las ocasiones que</w:t>
      </w:r>
      <w:r w:rsidR="003F5A33" w:rsidRPr="00870FB1">
        <w:rPr>
          <w:spacing w:val="-3"/>
          <w:lang w:val="es-ES_tradnl"/>
        </w:rPr>
        <w:t xml:space="preserve"> la</w:t>
      </w:r>
      <w:r w:rsidR="00497FEA" w:rsidRPr="00870FB1">
        <w:rPr>
          <w:spacing w:val="-3"/>
          <w:lang w:val="es-ES_tradnl"/>
        </w:rPr>
        <w:t xml:space="preserve"> </w:t>
      </w:r>
      <w:r w:rsidR="003F5A33" w:rsidRPr="00870FB1">
        <w:rPr>
          <w:spacing w:val="-3"/>
          <w:lang w:val="es-ES_tradnl"/>
        </w:rPr>
        <w:t>Asamblea Municipal</w:t>
      </w:r>
      <w:r w:rsidR="003F5A33" w:rsidRPr="00870FB1">
        <w:rPr>
          <w:bCs/>
          <w:spacing w:val="-3"/>
          <w:lang w:val="es-ES_tradnl"/>
        </w:rPr>
        <w:t xml:space="preserve"> </w:t>
      </w:r>
      <w:r w:rsidR="00497FEA" w:rsidRPr="00870FB1">
        <w:rPr>
          <w:spacing w:val="-3"/>
          <w:lang w:val="es-ES_tradnl"/>
        </w:rPr>
        <w:t>se l</w:t>
      </w:r>
      <w:r w:rsidR="003F5A33" w:rsidRPr="00870FB1">
        <w:rPr>
          <w:spacing w:val="-3"/>
          <w:lang w:val="es-ES_tradnl"/>
        </w:rPr>
        <w:t>o</w:t>
      </w:r>
      <w:r w:rsidR="00497FEA" w:rsidRPr="00870FB1">
        <w:rPr>
          <w:spacing w:val="-3"/>
          <w:lang w:val="es-ES_tradnl"/>
        </w:rPr>
        <w:t xml:space="preserve"> interese. </w:t>
      </w:r>
    </w:p>
    <w:p w:rsidR="00050C4C" w:rsidRPr="00870FB1" w:rsidRDefault="0036399E" w:rsidP="001503CB">
      <w:pPr>
        <w:tabs>
          <w:tab w:val="left" w:pos="-720"/>
        </w:tabs>
        <w:suppressAutoHyphens/>
        <w:spacing w:after="240" w:line="276" w:lineRule="auto"/>
        <w:jc w:val="both"/>
        <w:rPr>
          <w:spacing w:val="-3"/>
          <w:lang w:val="es-ES_tradnl"/>
        </w:rPr>
      </w:pPr>
      <w:r w:rsidRPr="00870FB1">
        <w:rPr>
          <w:spacing w:val="-3"/>
          <w:lang w:val="es-ES_tradnl"/>
        </w:rPr>
        <w:t>3.</w:t>
      </w:r>
      <w:r w:rsidR="00544640" w:rsidRPr="00870FB1">
        <w:rPr>
          <w:spacing w:val="-3"/>
          <w:lang w:val="es-ES_tradnl"/>
        </w:rPr>
        <w:t xml:space="preserve"> </w:t>
      </w:r>
      <w:r w:rsidRPr="00870FB1">
        <w:rPr>
          <w:spacing w:val="-3"/>
          <w:lang w:val="es-ES_tradnl"/>
        </w:rPr>
        <w:t xml:space="preserve">El </w:t>
      </w:r>
      <w:r w:rsidR="00F72142" w:rsidRPr="00870FB1">
        <w:rPr>
          <w:spacing w:val="-3"/>
          <w:lang w:val="es-ES_tradnl"/>
        </w:rPr>
        <w:t xml:space="preserve">Presidente de la Asamblea Municipal solicita </w:t>
      </w:r>
      <w:r w:rsidR="00050C4C" w:rsidRPr="00870FB1">
        <w:rPr>
          <w:spacing w:val="-3"/>
          <w:lang w:val="es-ES_tradnl"/>
        </w:rPr>
        <w:t>a las comisiones</w:t>
      </w:r>
      <w:r w:rsidR="00980B70" w:rsidRPr="00870FB1">
        <w:rPr>
          <w:spacing w:val="-3"/>
          <w:lang w:val="es-ES_tradnl"/>
        </w:rPr>
        <w:t xml:space="preserve"> permanentes</w:t>
      </w:r>
      <w:r w:rsidR="00050C4C" w:rsidRPr="00870FB1">
        <w:rPr>
          <w:spacing w:val="-3"/>
          <w:lang w:val="es-ES_tradnl"/>
        </w:rPr>
        <w:t xml:space="preserve"> de trabajo que correspondan</w:t>
      </w:r>
      <w:r w:rsidR="00980B70" w:rsidRPr="00870FB1">
        <w:rPr>
          <w:spacing w:val="-3"/>
          <w:lang w:val="es-ES_tradnl"/>
        </w:rPr>
        <w:t xml:space="preserve"> o a la temporal que se constituya a tales efectos</w:t>
      </w:r>
      <w:r w:rsidR="00F72142" w:rsidRPr="00870FB1">
        <w:rPr>
          <w:spacing w:val="-3"/>
          <w:lang w:val="es-ES_tradnl"/>
        </w:rPr>
        <w:t xml:space="preserve">, </w:t>
      </w:r>
      <w:r w:rsidR="00FD74F7" w:rsidRPr="00870FB1">
        <w:rPr>
          <w:spacing w:val="-3"/>
          <w:lang w:val="es-ES_tradnl"/>
        </w:rPr>
        <w:t>emitan dictamen</w:t>
      </w:r>
      <w:r w:rsidR="00F72142" w:rsidRPr="00870FB1">
        <w:rPr>
          <w:spacing w:val="-3"/>
          <w:lang w:val="es-ES_tradnl"/>
        </w:rPr>
        <w:t xml:space="preserve"> sobre el informe de rendición de cuenta del Consejo de la Administración.  </w:t>
      </w:r>
    </w:p>
    <w:p w:rsidR="00A2399D" w:rsidRPr="00870FB1" w:rsidRDefault="00050C4C" w:rsidP="001503CB">
      <w:pPr>
        <w:tabs>
          <w:tab w:val="left" w:pos="-720"/>
        </w:tabs>
        <w:suppressAutoHyphens/>
        <w:spacing w:after="240" w:line="276" w:lineRule="auto"/>
        <w:jc w:val="both"/>
        <w:rPr>
          <w:spacing w:val="-3"/>
          <w:lang w:val="es-ES_tradnl"/>
        </w:rPr>
      </w:pPr>
      <w:r w:rsidRPr="00870FB1">
        <w:rPr>
          <w:spacing w:val="-3"/>
          <w:lang w:val="es-ES_tradnl"/>
        </w:rPr>
        <w:t>4.</w:t>
      </w:r>
      <w:r w:rsidR="00A46ABA" w:rsidRPr="00870FB1">
        <w:rPr>
          <w:spacing w:val="-3"/>
          <w:lang w:val="es-ES_tradnl"/>
        </w:rPr>
        <w:t xml:space="preserve"> </w:t>
      </w:r>
      <w:r w:rsidR="00FD74F7" w:rsidRPr="00870FB1">
        <w:rPr>
          <w:spacing w:val="-3"/>
          <w:lang w:val="es-ES_tradnl"/>
        </w:rPr>
        <w:t>La Asamblea Municipal</w:t>
      </w:r>
      <w:r w:rsidRPr="00870FB1">
        <w:rPr>
          <w:spacing w:val="-3"/>
          <w:lang w:val="es-ES_tradnl"/>
        </w:rPr>
        <w:t xml:space="preserve"> </w:t>
      </w:r>
      <w:r w:rsidR="00FD74F7" w:rsidRPr="00870FB1">
        <w:rPr>
          <w:spacing w:val="-3"/>
          <w:lang w:val="es-ES_tradnl"/>
        </w:rPr>
        <w:t>conoce</w:t>
      </w:r>
      <w:r w:rsidRPr="00870FB1">
        <w:rPr>
          <w:spacing w:val="-3"/>
          <w:lang w:val="es-ES_tradnl"/>
        </w:rPr>
        <w:t xml:space="preserve"> </w:t>
      </w:r>
      <w:r w:rsidR="00FD74F7" w:rsidRPr="00870FB1">
        <w:rPr>
          <w:spacing w:val="-3"/>
          <w:lang w:val="es-ES_tradnl"/>
        </w:rPr>
        <w:t>d</w:t>
      </w:r>
      <w:r w:rsidRPr="00870FB1">
        <w:rPr>
          <w:spacing w:val="-3"/>
          <w:lang w:val="es-ES_tradnl"/>
        </w:rPr>
        <w:t xml:space="preserve">el informe </w:t>
      </w:r>
      <w:r w:rsidR="00FD74F7" w:rsidRPr="00870FB1">
        <w:rPr>
          <w:spacing w:val="-3"/>
          <w:lang w:val="es-ES_tradnl"/>
        </w:rPr>
        <w:t xml:space="preserve">de rendición de cuenta </w:t>
      </w:r>
      <w:r w:rsidR="0036399E" w:rsidRPr="00870FB1">
        <w:rPr>
          <w:spacing w:val="-3"/>
          <w:lang w:val="es-ES_tradnl"/>
        </w:rPr>
        <w:t>y</w:t>
      </w:r>
      <w:r w:rsidRPr="00870FB1">
        <w:rPr>
          <w:spacing w:val="-3"/>
          <w:lang w:val="es-ES_tradnl"/>
        </w:rPr>
        <w:t xml:space="preserve"> </w:t>
      </w:r>
      <w:r w:rsidR="00FD74F7" w:rsidRPr="00870FB1">
        <w:rPr>
          <w:spacing w:val="-3"/>
          <w:lang w:val="es-ES_tradnl"/>
        </w:rPr>
        <w:t xml:space="preserve">del </w:t>
      </w:r>
      <w:r w:rsidRPr="00870FB1">
        <w:rPr>
          <w:spacing w:val="-3"/>
          <w:lang w:val="es-ES_tradnl"/>
        </w:rPr>
        <w:t>dictamen</w:t>
      </w:r>
      <w:r w:rsidR="00FD74F7" w:rsidRPr="00870FB1">
        <w:rPr>
          <w:spacing w:val="-3"/>
          <w:lang w:val="es-ES_tradnl"/>
        </w:rPr>
        <w:t>, los debate y adopta las decisiones pertinentes</w:t>
      </w:r>
      <w:r w:rsidRPr="00870FB1">
        <w:rPr>
          <w:spacing w:val="-3"/>
          <w:lang w:val="es-ES_tradnl"/>
        </w:rPr>
        <w:t>.</w:t>
      </w:r>
    </w:p>
    <w:p w:rsidR="00B74A2D" w:rsidRPr="00870FB1" w:rsidRDefault="00B74A2D" w:rsidP="00434C77">
      <w:pPr>
        <w:tabs>
          <w:tab w:val="left" w:pos="-720"/>
        </w:tabs>
        <w:suppressAutoHyphens/>
        <w:spacing w:line="276" w:lineRule="auto"/>
        <w:jc w:val="center"/>
        <w:rPr>
          <w:spacing w:val="-3"/>
          <w:lang w:val="es-ES_tradnl"/>
        </w:rPr>
      </w:pPr>
      <w:r w:rsidRPr="00870FB1">
        <w:rPr>
          <w:spacing w:val="-3"/>
          <w:lang w:val="es-ES_tradnl"/>
        </w:rPr>
        <w:t xml:space="preserve">Sección </w:t>
      </w:r>
      <w:r w:rsidR="00A57F52" w:rsidRPr="00870FB1">
        <w:rPr>
          <w:spacing w:val="-3"/>
          <w:lang w:val="es-ES_tradnl"/>
        </w:rPr>
        <w:t>Cuar</w:t>
      </w:r>
      <w:r w:rsidR="00F651DD" w:rsidRPr="00870FB1">
        <w:rPr>
          <w:spacing w:val="-3"/>
          <w:lang w:val="es-ES_tradnl"/>
        </w:rPr>
        <w:t>t</w:t>
      </w:r>
      <w:r w:rsidRPr="00870FB1">
        <w:rPr>
          <w:spacing w:val="-3"/>
          <w:lang w:val="es-ES_tradnl"/>
        </w:rPr>
        <w:t>a</w:t>
      </w:r>
    </w:p>
    <w:p w:rsidR="00B74A2D" w:rsidRPr="00870FB1" w:rsidRDefault="004F4D97" w:rsidP="00434C77">
      <w:pPr>
        <w:tabs>
          <w:tab w:val="left" w:pos="-720"/>
        </w:tabs>
        <w:suppressAutoHyphens/>
        <w:spacing w:after="240" w:line="276" w:lineRule="auto"/>
        <w:jc w:val="center"/>
        <w:rPr>
          <w:spacing w:val="-3"/>
          <w:lang w:val="es-ES_tradnl"/>
        </w:rPr>
      </w:pPr>
      <w:r w:rsidRPr="00870FB1">
        <w:rPr>
          <w:spacing w:val="-3"/>
          <w:lang w:val="es-ES_tradnl"/>
        </w:rPr>
        <w:t>De la rendición de cuenta de las comisiones permanentes</w:t>
      </w:r>
    </w:p>
    <w:p w:rsidR="002250F8" w:rsidRPr="00870FB1" w:rsidRDefault="00F651DD" w:rsidP="001503CB">
      <w:pPr>
        <w:tabs>
          <w:tab w:val="left" w:pos="-720"/>
        </w:tabs>
        <w:suppressAutoHyphens/>
        <w:spacing w:after="240" w:line="276" w:lineRule="auto"/>
        <w:jc w:val="both"/>
        <w:rPr>
          <w:spacing w:val="-3"/>
          <w:lang w:val="es-ES_tradnl"/>
        </w:rPr>
      </w:pPr>
      <w:r w:rsidRPr="00870FB1">
        <w:rPr>
          <w:spacing w:val="-3"/>
          <w:lang w:val="es-ES_tradnl"/>
        </w:rPr>
        <w:t>Artículo</w:t>
      </w:r>
      <w:r w:rsidR="005A4776" w:rsidRPr="00870FB1">
        <w:rPr>
          <w:spacing w:val="-3"/>
          <w:lang w:val="es-ES_tradnl"/>
        </w:rPr>
        <w:t xml:space="preserve"> 1</w:t>
      </w:r>
      <w:r w:rsidR="0090758E" w:rsidRPr="00870FB1">
        <w:rPr>
          <w:spacing w:val="-3"/>
          <w:lang w:val="es-ES_tradnl"/>
        </w:rPr>
        <w:t>29</w:t>
      </w:r>
      <w:r w:rsidR="007C6EF9" w:rsidRPr="00870FB1">
        <w:rPr>
          <w:spacing w:val="-3"/>
          <w:lang w:val="es-ES_tradnl"/>
        </w:rPr>
        <w:t>.</w:t>
      </w:r>
      <w:r w:rsidR="00756C6B" w:rsidRPr="00870FB1">
        <w:rPr>
          <w:spacing w:val="-3"/>
          <w:lang w:val="es-ES_tradnl"/>
        </w:rPr>
        <w:t xml:space="preserve"> </w:t>
      </w:r>
      <w:r w:rsidR="00880B60" w:rsidRPr="00870FB1">
        <w:rPr>
          <w:spacing w:val="-3"/>
          <w:lang w:val="es-ES_tradnl"/>
        </w:rPr>
        <w:t>Las comisiones permanentes de trabajo rinden cuenta a la Asamblea Municipal del cumplimiento de sus actividades</w:t>
      </w:r>
      <w:r w:rsidR="002F4D9B" w:rsidRPr="00870FB1">
        <w:rPr>
          <w:spacing w:val="-3"/>
          <w:lang w:val="es-ES_tradnl"/>
        </w:rPr>
        <w:t>,</w:t>
      </w:r>
      <w:r w:rsidR="00880B60" w:rsidRPr="00870FB1">
        <w:rPr>
          <w:spacing w:val="-3"/>
          <w:lang w:val="es-ES_tradnl"/>
        </w:rPr>
        <w:t xml:space="preserve"> </w:t>
      </w:r>
      <w:r w:rsidR="00540A85" w:rsidRPr="00870FB1">
        <w:rPr>
          <w:spacing w:val="-3"/>
          <w:lang w:val="es-ES_tradnl"/>
        </w:rPr>
        <w:t xml:space="preserve">al menos una vez en el mandato o cuantas veces </w:t>
      </w:r>
      <w:r w:rsidR="00880B60" w:rsidRPr="00870FB1">
        <w:rPr>
          <w:spacing w:val="-3"/>
          <w:lang w:val="es-ES_tradnl"/>
        </w:rPr>
        <w:t xml:space="preserve">esta </w:t>
      </w:r>
      <w:r w:rsidR="00540A85" w:rsidRPr="00870FB1">
        <w:rPr>
          <w:spacing w:val="-3"/>
          <w:lang w:val="es-ES_tradnl"/>
        </w:rPr>
        <w:t>lo considere necesario</w:t>
      </w:r>
      <w:r w:rsidR="00B74A2D" w:rsidRPr="00870FB1">
        <w:rPr>
          <w:spacing w:val="-3"/>
          <w:lang w:val="es-ES_tradnl"/>
        </w:rPr>
        <w:t>.</w:t>
      </w:r>
    </w:p>
    <w:p w:rsidR="002E121D" w:rsidRPr="00870FB1" w:rsidRDefault="002E121D" w:rsidP="00434C77">
      <w:pPr>
        <w:tabs>
          <w:tab w:val="left" w:pos="-720"/>
        </w:tabs>
        <w:suppressAutoHyphens/>
        <w:spacing w:line="276" w:lineRule="auto"/>
        <w:jc w:val="center"/>
        <w:rPr>
          <w:spacing w:val="-3"/>
          <w:lang w:val="es-ES_tradnl"/>
        </w:rPr>
      </w:pPr>
    </w:p>
    <w:p w:rsidR="002E121D" w:rsidRPr="00870FB1" w:rsidRDefault="002E121D" w:rsidP="00434C77">
      <w:pPr>
        <w:tabs>
          <w:tab w:val="left" w:pos="-720"/>
        </w:tabs>
        <w:suppressAutoHyphens/>
        <w:spacing w:line="276" w:lineRule="auto"/>
        <w:jc w:val="center"/>
        <w:rPr>
          <w:spacing w:val="-3"/>
          <w:lang w:val="es-ES_tradnl"/>
        </w:rPr>
      </w:pPr>
    </w:p>
    <w:p w:rsidR="009047D8" w:rsidRPr="00870FB1" w:rsidRDefault="009047D8" w:rsidP="00434C77">
      <w:pPr>
        <w:tabs>
          <w:tab w:val="left" w:pos="-720"/>
        </w:tabs>
        <w:suppressAutoHyphens/>
        <w:spacing w:line="276" w:lineRule="auto"/>
        <w:jc w:val="center"/>
        <w:rPr>
          <w:spacing w:val="-3"/>
          <w:lang w:val="es-ES_tradnl"/>
        </w:rPr>
      </w:pPr>
      <w:r w:rsidRPr="00870FB1">
        <w:rPr>
          <w:spacing w:val="-3"/>
          <w:lang w:val="es-ES_tradnl"/>
        </w:rPr>
        <w:lastRenderedPageBreak/>
        <w:t xml:space="preserve">Sección </w:t>
      </w:r>
      <w:r w:rsidR="00A57F52" w:rsidRPr="00870FB1">
        <w:rPr>
          <w:spacing w:val="-3"/>
          <w:lang w:val="es-ES_tradnl"/>
        </w:rPr>
        <w:t>Quin</w:t>
      </w:r>
      <w:r w:rsidRPr="00870FB1">
        <w:rPr>
          <w:spacing w:val="-3"/>
          <w:lang w:val="es-ES_tradnl"/>
        </w:rPr>
        <w:t>ta</w:t>
      </w:r>
    </w:p>
    <w:p w:rsidR="009047D8" w:rsidRPr="00870FB1" w:rsidRDefault="004F4D97" w:rsidP="00434C77">
      <w:pPr>
        <w:tabs>
          <w:tab w:val="left" w:pos="-720"/>
        </w:tabs>
        <w:suppressAutoHyphens/>
        <w:spacing w:after="240" w:line="276" w:lineRule="auto"/>
        <w:jc w:val="center"/>
        <w:rPr>
          <w:spacing w:val="-3"/>
          <w:lang w:val="es-ES_tradnl"/>
        </w:rPr>
      </w:pPr>
      <w:r w:rsidRPr="00870FB1">
        <w:rPr>
          <w:spacing w:val="-3"/>
          <w:lang w:val="es-ES_tradnl"/>
        </w:rPr>
        <w:t>De la rendición de cuenta de los consejos populares</w:t>
      </w:r>
    </w:p>
    <w:p w:rsidR="002250F8" w:rsidRPr="00870FB1" w:rsidRDefault="001649A9" w:rsidP="001503CB">
      <w:pPr>
        <w:tabs>
          <w:tab w:val="left" w:pos="-720"/>
        </w:tabs>
        <w:suppressAutoHyphens/>
        <w:spacing w:after="240" w:line="276" w:lineRule="auto"/>
        <w:jc w:val="both"/>
      </w:pPr>
      <w:r w:rsidRPr="00870FB1">
        <w:t xml:space="preserve">Artículo </w:t>
      </w:r>
      <w:r w:rsidR="006318CE" w:rsidRPr="00870FB1">
        <w:t>1</w:t>
      </w:r>
      <w:r w:rsidR="00F34841" w:rsidRPr="00870FB1">
        <w:t>3</w:t>
      </w:r>
      <w:r w:rsidR="005C2CD8" w:rsidRPr="00870FB1">
        <w:t>0</w:t>
      </w:r>
      <w:r w:rsidR="006318CE" w:rsidRPr="00870FB1">
        <w:t>.</w:t>
      </w:r>
      <w:r w:rsidR="00530CB6" w:rsidRPr="00870FB1">
        <w:t>1.</w:t>
      </w:r>
      <w:r w:rsidR="00756C6B" w:rsidRPr="00870FB1">
        <w:t xml:space="preserve"> </w:t>
      </w:r>
      <w:r w:rsidR="002250F8" w:rsidRPr="00870FB1">
        <w:rPr>
          <w:spacing w:val="-3"/>
          <w:lang w:val="es-ES_tradnl"/>
        </w:rPr>
        <w:t>El Consejo Popular rinde cuenta a la Asamblea Municipal del cumplimiento de sus actividades en la ocasión que esta se lo interese</w:t>
      </w:r>
      <w:r w:rsidR="003B0044" w:rsidRPr="00870FB1">
        <w:rPr>
          <w:spacing w:val="-3"/>
          <w:lang w:val="es-ES_tradnl"/>
        </w:rPr>
        <w:t>.</w:t>
      </w:r>
    </w:p>
    <w:p w:rsidR="00530CB6" w:rsidRPr="00870FB1" w:rsidRDefault="00A927CA" w:rsidP="001503CB">
      <w:pPr>
        <w:tabs>
          <w:tab w:val="left" w:pos="-720"/>
        </w:tabs>
        <w:suppressAutoHyphens/>
        <w:spacing w:after="240" w:line="276" w:lineRule="auto"/>
        <w:jc w:val="both"/>
      </w:pPr>
      <w:r w:rsidRPr="00870FB1">
        <w:t>2. El</w:t>
      </w:r>
      <w:r w:rsidR="001649A9" w:rsidRPr="00870FB1">
        <w:t xml:space="preserve"> Consejo Popular </w:t>
      </w:r>
      <w:r w:rsidR="002250F8" w:rsidRPr="00870FB1">
        <w:t xml:space="preserve">rinde cuenta </w:t>
      </w:r>
      <w:r w:rsidR="001649A9" w:rsidRPr="00870FB1">
        <w:t xml:space="preserve">por </w:t>
      </w:r>
      <w:r w:rsidR="002250F8" w:rsidRPr="00870FB1">
        <w:t>medio</w:t>
      </w:r>
      <w:r w:rsidR="001649A9" w:rsidRPr="00870FB1">
        <w:t xml:space="preserve"> de su </w:t>
      </w:r>
      <w:r w:rsidR="00A3498C" w:rsidRPr="00870FB1">
        <w:t>Presidente</w:t>
      </w:r>
      <w:r w:rsidR="001649A9" w:rsidRPr="00870FB1">
        <w:t>,</w:t>
      </w:r>
      <w:r w:rsidR="00530CB6" w:rsidRPr="00870FB1">
        <w:t xml:space="preserve"> por lo menos </w:t>
      </w:r>
      <w:r w:rsidR="0069256E" w:rsidRPr="00870FB1">
        <w:t>dos</w:t>
      </w:r>
      <w:r w:rsidR="00C609C9" w:rsidRPr="00870FB1">
        <w:t xml:space="preserve"> (2)</w:t>
      </w:r>
      <w:r w:rsidR="00530CB6" w:rsidRPr="00870FB1">
        <w:t xml:space="preserve"> ve</w:t>
      </w:r>
      <w:r w:rsidR="0069256E" w:rsidRPr="00870FB1">
        <w:t>ces</w:t>
      </w:r>
      <w:r w:rsidR="00530CB6" w:rsidRPr="00870FB1">
        <w:t xml:space="preserve"> en el mandato,</w:t>
      </w:r>
      <w:r w:rsidR="001649A9" w:rsidRPr="00870FB1">
        <w:t xml:space="preserve"> sobre el cumplimiento de sus </w:t>
      </w:r>
      <w:r w:rsidR="00530CB6" w:rsidRPr="00870FB1">
        <w:t>atribuciones</w:t>
      </w:r>
      <w:r w:rsidR="001649A9" w:rsidRPr="00870FB1">
        <w:t xml:space="preserve"> o de aspectos específicos de su trabajo</w:t>
      </w:r>
      <w:r w:rsidR="00530CB6" w:rsidRPr="00870FB1">
        <w:t>.</w:t>
      </w:r>
    </w:p>
    <w:p w:rsidR="00B74A2D" w:rsidRPr="00870FB1" w:rsidRDefault="004F4D97" w:rsidP="00434C77">
      <w:pPr>
        <w:tabs>
          <w:tab w:val="left" w:pos="-720"/>
        </w:tabs>
        <w:suppressAutoHyphens/>
        <w:spacing w:line="276" w:lineRule="auto"/>
        <w:jc w:val="center"/>
        <w:rPr>
          <w:bCs/>
          <w:spacing w:val="-3"/>
          <w:lang w:val="es-ES_tradnl"/>
        </w:rPr>
      </w:pPr>
      <w:r w:rsidRPr="00870FB1">
        <w:rPr>
          <w:bCs/>
          <w:spacing w:val="-3"/>
          <w:lang w:val="es-ES_tradnl"/>
        </w:rPr>
        <w:t>Sección S</w:t>
      </w:r>
      <w:r w:rsidR="00A57F52" w:rsidRPr="00870FB1">
        <w:rPr>
          <w:bCs/>
          <w:spacing w:val="-3"/>
          <w:lang w:val="es-ES_tradnl"/>
        </w:rPr>
        <w:t>ext</w:t>
      </w:r>
      <w:r w:rsidRPr="00870FB1">
        <w:rPr>
          <w:bCs/>
          <w:spacing w:val="-3"/>
          <w:lang w:val="es-ES_tradnl"/>
        </w:rPr>
        <w:t>a</w:t>
      </w:r>
    </w:p>
    <w:p w:rsidR="00B74A2D" w:rsidRPr="00870FB1" w:rsidRDefault="004F4D97" w:rsidP="00434C77">
      <w:pPr>
        <w:pStyle w:val="Sangradetextonormal"/>
        <w:tabs>
          <w:tab w:val="left" w:pos="-720"/>
        </w:tabs>
        <w:spacing w:after="240" w:line="276" w:lineRule="auto"/>
        <w:ind w:left="0"/>
        <w:jc w:val="center"/>
        <w:rPr>
          <w:rFonts w:ascii="Times New Roman" w:hAnsi="Times New Roman"/>
        </w:rPr>
      </w:pPr>
      <w:r w:rsidRPr="00870FB1">
        <w:rPr>
          <w:rFonts w:ascii="Times New Roman" w:hAnsi="Times New Roman"/>
        </w:rPr>
        <w:t>De la rendición de cuenta de los diputados a la Asamblea Nacional del Poder Popular</w:t>
      </w:r>
    </w:p>
    <w:p w:rsidR="006C1160" w:rsidRPr="00870FB1" w:rsidRDefault="00B74A2D"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5A4776" w:rsidRPr="00870FB1">
        <w:rPr>
          <w:spacing w:val="-3"/>
          <w:lang w:val="es-ES_tradnl"/>
        </w:rPr>
        <w:t>1</w:t>
      </w:r>
      <w:r w:rsidR="00F34841" w:rsidRPr="00870FB1">
        <w:rPr>
          <w:spacing w:val="-3"/>
          <w:lang w:val="es-ES_tradnl"/>
        </w:rPr>
        <w:t>3</w:t>
      </w:r>
      <w:r w:rsidR="005C2CD8" w:rsidRPr="00870FB1">
        <w:rPr>
          <w:spacing w:val="-3"/>
          <w:lang w:val="es-ES_tradnl"/>
        </w:rPr>
        <w:t>1</w:t>
      </w:r>
      <w:r w:rsidR="00F34841" w:rsidRPr="00870FB1">
        <w:rPr>
          <w:spacing w:val="-3"/>
          <w:lang w:val="es-ES_tradnl"/>
        </w:rPr>
        <w:t>.</w:t>
      </w:r>
      <w:r w:rsidR="00756C6B" w:rsidRPr="00870FB1">
        <w:rPr>
          <w:spacing w:val="-3"/>
          <w:lang w:val="es-ES_tradnl"/>
        </w:rPr>
        <w:t xml:space="preserve"> </w:t>
      </w:r>
      <w:r w:rsidR="00F77662" w:rsidRPr="00870FB1">
        <w:rPr>
          <w:spacing w:val="-3"/>
          <w:lang w:val="es-ES_tradnl"/>
        </w:rPr>
        <w:t>Los diputados rinden cuenta a la Asamblea Municipal del territorio por el que resultaron electos, u</w:t>
      </w:r>
      <w:r w:rsidRPr="00870FB1">
        <w:rPr>
          <w:spacing w:val="-3"/>
          <w:lang w:val="es-ES_tradnl"/>
        </w:rPr>
        <w:t>na vez, durante el período para el cual fueron elegidos</w:t>
      </w:r>
      <w:r w:rsidR="00F77662" w:rsidRPr="00870FB1">
        <w:rPr>
          <w:spacing w:val="-3"/>
          <w:lang w:val="es-ES_tradnl"/>
        </w:rPr>
        <w:t>.</w:t>
      </w:r>
      <w:r w:rsidRPr="00870FB1">
        <w:rPr>
          <w:spacing w:val="-3"/>
          <w:lang w:val="es-ES_tradnl"/>
        </w:rPr>
        <w:t xml:space="preserve"> La Asamblea Municipal, a propuesta de su </w:t>
      </w:r>
      <w:r w:rsidR="00A3498C" w:rsidRPr="00870FB1">
        <w:rPr>
          <w:spacing w:val="-3"/>
          <w:lang w:val="es-ES_tradnl"/>
        </w:rPr>
        <w:t>Presidente</w:t>
      </w:r>
      <w:r w:rsidRPr="00870FB1">
        <w:rPr>
          <w:spacing w:val="-3"/>
          <w:lang w:val="es-ES_tradnl"/>
        </w:rPr>
        <w:t>, decide la fecha y la forma en que se realiza este proceso.</w:t>
      </w:r>
    </w:p>
    <w:p w:rsidR="00B74A2D" w:rsidRPr="00870FB1" w:rsidRDefault="00F651DD"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5A4776" w:rsidRPr="00870FB1">
        <w:rPr>
          <w:spacing w:val="-3"/>
          <w:lang w:val="es-ES_tradnl"/>
        </w:rPr>
        <w:t>1</w:t>
      </w:r>
      <w:r w:rsidR="00F34841" w:rsidRPr="00870FB1">
        <w:rPr>
          <w:spacing w:val="-3"/>
          <w:lang w:val="es-ES_tradnl"/>
        </w:rPr>
        <w:t>3</w:t>
      </w:r>
      <w:r w:rsidR="005C2CD8" w:rsidRPr="00870FB1">
        <w:rPr>
          <w:spacing w:val="-3"/>
          <w:lang w:val="es-ES_tradnl"/>
        </w:rPr>
        <w:t>2</w:t>
      </w:r>
      <w:r w:rsidR="005A4776" w:rsidRPr="00870FB1">
        <w:rPr>
          <w:spacing w:val="-3"/>
          <w:lang w:val="es-ES_tradnl"/>
        </w:rPr>
        <w:t>.</w:t>
      </w:r>
      <w:r w:rsidR="00756C6B" w:rsidRPr="00870FB1">
        <w:rPr>
          <w:spacing w:val="-3"/>
          <w:lang w:val="es-ES_tradnl"/>
        </w:rPr>
        <w:t xml:space="preserve"> </w:t>
      </w:r>
      <w:r w:rsidR="00B74A2D" w:rsidRPr="00870FB1">
        <w:rPr>
          <w:spacing w:val="-3"/>
          <w:lang w:val="es-ES_tradnl"/>
        </w:rPr>
        <w:t xml:space="preserve">Los diputados rinden cuenta sobre su participación en las actividades de la </w:t>
      </w:r>
      <w:r w:rsidR="009717D4" w:rsidRPr="00870FB1">
        <w:rPr>
          <w:spacing w:val="-3"/>
          <w:lang w:val="es-ES_tradnl"/>
        </w:rPr>
        <w:t>Asamblea Nacional</w:t>
      </w:r>
      <w:r w:rsidR="00B74A2D" w:rsidRPr="00870FB1">
        <w:rPr>
          <w:spacing w:val="-3"/>
          <w:lang w:val="es-ES_tradnl"/>
        </w:rPr>
        <w:t>, la forma en que se han vinculado con el territorio por el que fueron elegidos, así como los vínculos de trabajo establecidos con la Asamblea Municipal. Además, cualquier otra información que consideren de interés relacionada con su condición de diputado.</w:t>
      </w:r>
    </w:p>
    <w:p w:rsidR="00B74A2D" w:rsidRPr="00870FB1" w:rsidRDefault="00F651DD" w:rsidP="001503CB">
      <w:pPr>
        <w:tabs>
          <w:tab w:val="left" w:pos="-720"/>
        </w:tabs>
        <w:suppressAutoHyphens/>
        <w:spacing w:after="240" w:line="276" w:lineRule="auto"/>
        <w:jc w:val="both"/>
        <w:rPr>
          <w:spacing w:val="-3"/>
          <w:lang w:val="es-ES_tradnl"/>
        </w:rPr>
      </w:pPr>
      <w:r w:rsidRPr="00870FB1">
        <w:rPr>
          <w:spacing w:val="-3"/>
          <w:lang w:val="es-ES_tradnl"/>
        </w:rPr>
        <w:t xml:space="preserve">Artículo </w:t>
      </w:r>
      <w:r w:rsidR="005A4776" w:rsidRPr="00870FB1">
        <w:rPr>
          <w:spacing w:val="-3"/>
          <w:lang w:val="es-ES_tradnl"/>
        </w:rPr>
        <w:t>1</w:t>
      </w:r>
      <w:r w:rsidR="00F34841" w:rsidRPr="00870FB1">
        <w:rPr>
          <w:spacing w:val="-3"/>
          <w:lang w:val="es-ES_tradnl"/>
        </w:rPr>
        <w:t>3</w:t>
      </w:r>
      <w:r w:rsidR="005C2CD8" w:rsidRPr="00870FB1">
        <w:rPr>
          <w:spacing w:val="-3"/>
          <w:lang w:val="es-ES_tradnl"/>
        </w:rPr>
        <w:t>3</w:t>
      </w:r>
      <w:r w:rsidR="005A4776" w:rsidRPr="00870FB1">
        <w:rPr>
          <w:spacing w:val="-3"/>
          <w:lang w:val="es-ES_tradnl"/>
        </w:rPr>
        <w:t>.</w:t>
      </w:r>
      <w:r w:rsidR="00B74A2D" w:rsidRPr="00870FB1">
        <w:rPr>
          <w:spacing w:val="-3"/>
          <w:lang w:val="es-ES_tradnl"/>
        </w:rPr>
        <w:t xml:space="preserve"> La Asamblea Municipal puede decidir que uno o varios diputados, le rindan cuenta, además, en cualquier otro momento.</w:t>
      </w:r>
    </w:p>
    <w:p w:rsidR="00B74A2D" w:rsidRPr="00870FB1" w:rsidRDefault="00F651DD" w:rsidP="001503CB">
      <w:pPr>
        <w:tabs>
          <w:tab w:val="left" w:pos="-720"/>
        </w:tabs>
        <w:suppressAutoHyphens/>
        <w:spacing w:after="240" w:line="276" w:lineRule="auto"/>
        <w:jc w:val="both"/>
        <w:rPr>
          <w:spacing w:val="-3"/>
          <w:lang w:val="es-ES_tradnl"/>
        </w:rPr>
      </w:pPr>
      <w:r w:rsidRPr="00870FB1">
        <w:rPr>
          <w:spacing w:val="-3"/>
          <w:lang w:val="es-ES_tradnl"/>
        </w:rPr>
        <w:t>Artículo</w:t>
      </w:r>
      <w:r w:rsidR="00756C6B" w:rsidRPr="00870FB1">
        <w:rPr>
          <w:spacing w:val="-3"/>
          <w:lang w:val="es-ES_tradnl"/>
        </w:rPr>
        <w:t xml:space="preserve"> </w:t>
      </w:r>
      <w:r w:rsidR="00F34841" w:rsidRPr="00870FB1">
        <w:rPr>
          <w:spacing w:val="-3"/>
          <w:lang w:val="es-ES_tradnl"/>
        </w:rPr>
        <w:t>1</w:t>
      </w:r>
      <w:r w:rsidR="009717D4" w:rsidRPr="00870FB1">
        <w:rPr>
          <w:spacing w:val="-3"/>
          <w:lang w:val="es-ES_tradnl"/>
        </w:rPr>
        <w:t>3</w:t>
      </w:r>
      <w:r w:rsidR="005C2CD8" w:rsidRPr="00870FB1">
        <w:rPr>
          <w:spacing w:val="-3"/>
          <w:lang w:val="es-ES_tradnl"/>
        </w:rPr>
        <w:t>4</w:t>
      </w:r>
      <w:r w:rsidR="007B7E9C" w:rsidRPr="00870FB1">
        <w:rPr>
          <w:spacing w:val="-3"/>
          <w:lang w:val="es-ES_tradnl"/>
        </w:rPr>
        <w:t>.</w:t>
      </w:r>
      <w:r w:rsidR="00756C6B" w:rsidRPr="00870FB1">
        <w:rPr>
          <w:spacing w:val="-3"/>
          <w:lang w:val="es-ES_tradnl"/>
        </w:rPr>
        <w:t xml:space="preserve"> </w:t>
      </w:r>
      <w:r w:rsidR="00B74A2D" w:rsidRPr="00870FB1">
        <w:rPr>
          <w:spacing w:val="-3"/>
          <w:lang w:val="es-ES_tradnl"/>
        </w:rPr>
        <w:t xml:space="preserve">El </w:t>
      </w:r>
      <w:r w:rsidR="00A3498C" w:rsidRPr="00870FB1">
        <w:rPr>
          <w:spacing w:val="-3"/>
          <w:lang w:val="es-ES_tradnl"/>
        </w:rPr>
        <w:t>Presidente</w:t>
      </w:r>
      <w:r w:rsidR="00B74A2D" w:rsidRPr="00870FB1">
        <w:rPr>
          <w:spacing w:val="-3"/>
          <w:lang w:val="es-ES_tradnl"/>
        </w:rPr>
        <w:t xml:space="preserve"> de la Asamblea Municipal es responsable de organizar la rendición de cuenta de los diputados para lo cual procede a:</w:t>
      </w:r>
    </w:p>
    <w:p w:rsidR="00B74A2D" w:rsidRPr="00870FB1" w:rsidRDefault="00490742" w:rsidP="001503CB">
      <w:pPr>
        <w:widowControl w:val="0"/>
        <w:numPr>
          <w:ilvl w:val="0"/>
          <w:numId w:val="14"/>
        </w:numPr>
        <w:tabs>
          <w:tab w:val="clear" w:pos="360"/>
          <w:tab w:val="left" w:pos="426"/>
          <w:tab w:val="left" w:pos="567"/>
          <w:tab w:val="left" w:pos="851"/>
          <w:tab w:val="left" w:pos="1418"/>
        </w:tabs>
        <w:suppressAutoHyphens/>
        <w:autoSpaceDE w:val="0"/>
        <w:autoSpaceDN w:val="0"/>
        <w:spacing w:after="240" w:line="276" w:lineRule="auto"/>
        <w:ind w:left="363" w:hanging="363"/>
        <w:jc w:val="both"/>
        <w:rPr>
          <w:spacing w:val="-3"/>
          <w:lang w:val="es-ES_tradnl"/>
        </w:rPr>
      </w:pPr>
      <w:r w:rsidRPr="00870FB1">
        <w:rPr>
          <w:spacing w:val="-3"/>
          <w:lang w:val="es-ES_tradnl"/>
        </w:rPr>
        <w:t>c</w:t>
      </w:r>
      <w:r w:rsidR="00B74A2D" w:rsidRPr="00870FB1">
        <w:rPr>
          <w:spacing w:val="-3"/>
          <w:lang w:val="es-ES_tradnl"/>
        </w:rPr>
        <w:t xml:space="preserve">omunicar </w:t>
      </w:r>
      <w:r w:rsidR="00F77662" w:rsidRPr="00870FB1">
        <w:rPr>
          <w:spacing w:val="-3"/>
          <w:lang w:val="es-ES_tradnl"/>
        </w:rPr>
        <w:t xml:space="preserve">la </w:t>
      </w:r>
      <w:r w:rsidR="00F17216" w:rsidRPr="00870FB1">
        <w:rPr>
          <w:spacing w:val="-3"/>
          <w:lang w:val="es-ES_tradnl"/>
        </w:rPr>
        <w:t>fecha en</w:t>
      </w:r>
      <w:r w:rsidR="00F77662" w:rsidRPr="00870FB1">
        <w:rPr>
          <w:spacing w:val="-3"/>
          <w:lang w:val="es-ES_tradnl"/>
        </w:rPr>
        <w:t xml:space="preserve"> que </w:t>
      </w:r>
      <w:r w:rsidR="009E4356" w:rsidRPr="00870FB1">
        <w:rPr>
          <w:spacing w:val="-3"/>
          <w:lang w:val="es-ES_tradnl"/>
        </w:rPr>
        <w:t xml:space="preserve">los diputados </w:t>
      </w:r>
      <w:r w:rsidR="00F77662" w:rsidRPr="00870FB1">
        <w:rPr>
          <w:spacing w:val="-3"/>
          <w:lang w:val="es-ES_tradnl"/>
        </w:rPr>
        <w:t>deben presentar sus informes;</w:t>
      </w:r>
    </w:p>
    <w:p w:rsidR="00F77662" w:rsidRPr="00870FB1" w:rsidRDefault="006C412F" w:rsidP="001503CB">
      <w:pPr>
        <w:widowControl w:val="0"/>
        <w:numPr>
          <w:ilvl w:val="0"/>
          <w:numId w:val="14"/>
        </w:numPr>
        <w:tabs>
          <w:tab w:val="clear" w:pos="360"/>
          <w:tab w:val="left" w:pos="426"/>
          <w:tab w:val="left" w:pos="1418"/>
        </w:tabs>
        <w:suppressAutoHyphens/>
        <w:autoSpaceDE w:val="0"/>
        <w:autoSpaceDN w:val="0"/>
        <w:spacing w:after="240" w:line="276" w:lineRule="auto"/>
        <w:ind w:left="363" w:hanging="363"/>
        <w:jc w:val="both"/>
        <w:rPr>
          <w:spacing w:val="-3"/>
          <w:lang w:val="es-ES_tradnl"/>
        </w:rPr>
      </w:pPr>
      <w:r w:rsidRPr="00870FB1">
        <w:rPr>
          <w:spacing w:val="-3"/>
          <w:lang w:val="es-ES_tradnl"/>
        </w:rPr>
        <w:t>d</w:t>
      </w:r>
      <w:r w:rsidR="00F77662" w:rsidRPr="00870FB1">
        <w:rPr>
          <w:spacing w:val="-3"/>
          <w:lang w:val="es-ES_tradnl"/>
        </w:rPr>
        <w:t>esignar</w:t>
      </w:r>
      <w:r w:rsidR="00B11F9A" w:rsidRPr="00870FB1">
        <w:rPr>
          <w:spacing w:val="-3"/>
          <w:lang w:val="es-ES_tradnl"/>
        </w:rPr>
        <w:t>, cuando proceda,</w:t>
      </w:r>
      <w:r w:rsidR="00F77662" w:rsidRPr="00870FB1">
        <w:rPr>
          <w:spacing w:val="-3"/>
          <w:lang w:val="es-ES_tradnl"/>
        </w:rPr>
        <w:t xml:space="preserve"> una comisión temporal para presentar sus valoraciones </w:t>
      </w:r>
      <w:r w:rsidR="00B85A2D" w:rsidRPr="00870FB1">
        <w:rPr>
          <w:spacing w:val="-3"/>
          <w:lang w:val="es-ES_tradnl"/>
        </w:rPr>
        <w:t>al respecto</w:t>
      </w:r>
      <w:r w:rsidR="00490742" w:rsidRPr="00870FB1">
        <w:rPr>
          <w:spacing w:val="-3"/>
          <w:lang w:val="es-ES_tradnl"/>
        </w:rPr>
        <w:t>,</w:t>
      </w:r>
      <w:r w:rsidR="007C677C" w:rsidRPr="00870FB1">
        <w:rPr>
          <w:spacing w:val="-3"/>
          <w:lang w:val="es-ES_tradnl"/>
        </w:rPr>
        <w:t xml:space="preserve"> y</w:t>
      </w:r>
    </w:p>
    <w:p w:rsidR="00F77662" w:rsidRPr="00870FB1" w:rsidRDefault="00F77662" w:rsidP="001503CB">
      <w:pPr>
        <w:widowControl w:val="0"/>
        <w:numPr>
          <w:ilvl w:val="0"/>
          <w:numId w:val="14"/>
        </w:numPr>
        <w:tabs>
          <w:tab w:val="clear" w:pos="360"/>
          <w:tab w:val="left" w:pos="426"/>
          <w:tab w:val="left" w:pos="1418"/>
        </w:tabs>
        <w:suppressAutoHyphens/>
        <w:autoSpaceDE w:val="0"/>
        <w:autoSpaceDN w:val="0"/>
        <w:spacing w:after="240" w:line="276" w:lineRule="auto"/>
        <w:ind w:left="363" w:hanging="363"/>
        <w:jc w:val="both"/>
        <w:rPr>
          <w:spacing w:val="-3"/>
          <w:lang w:val="es-ES_tradnl"/>
        </w:rPr>
      </w:pPr>
      <w:r w:rsidRPr="00870FB1">
        <w:rPr>
          <w:spacing w:val="-3"/>
          <w:lang w:val="es-ES_tradnl"/>
        </w:rPr>
        <w:t>someter las valoracio</w:t>
      </w:r>
      <w:r w:rsidR="007C677C" w:rsidRPr="00870FB1">
        <w:rPr>
          <w:spacing w:val="-3"/>
          <w:lang w:val="es-ES_tradnl"/>
        </w:rPr>
        <w:t>nes correspondientes a la consideración de la Asamblea Municipal.</w:t>
      </w:r>
    </w:p>
    <w:p w:rsidR="00F651DD" w:rsidRPr="00870FB1" w:rsidRDefault="006C156B" w:rsidP="00434C77">
      <w:pPr>
        <w:tabs>
          <w:tab w:val="left" w:pos="-720"/>
        </w:tabs>
        <w:suppressAutoHyphens/>
        <w:spacing w:line="276" w:lineRule="auto"/>
        <w:jc w:val="center"/>
        <w:rPr>
          <w:spacing w:val="-3"/>
          <w:lang w:val="es-ES_tradnl"/>
        </w:rPr>
      </w:pPr>
      <w:r w:rsidRPr="00870FB1">
        <w:rPr>
          <w:spacing w:val="-3"/>
          <w:lang w:val="es-ES_tradnl"/>
        </w:rPr>
        <w:t>CAPÍTULO</w:t>
      </w:r>
      <w:r w:rsidR="00F17216" w:rsidRPr="00870FB1">
        <w:rPr>
          <w:spacing w:val="-3"/>
          <w:lang w:val="es-ES_tradnl"/>
        </w:rPr>
        <w:t xml:space="preserve"> XV</w:t>
      </w:r>
    </w:p>
    <w:p w:rsidR="00F651DD" w:rsidRPr="00870FB1" w:rsidRDefault="00F651DD" w:rsidP="00434C77">
      <w:pPr>
        <w:spacing w:after="240" w:line="276" w:lineRule="auto"/>
        <w:jc w:val="center"/>
        <w:rPr>
          <w:bCs/>
        </w:rPr>
      </w:pPr>
      <w:r w:rsidRPr="00870FB1">
        <w:rPr>
          <w:spacing w:val="-3"/>
          <w:lang w:val="es-ES_tradnl"/>
        </w:rPr>
        <w:t xml:space="preserve">DE LAS GARANTÍAS A LOS </w:t>
      </w:r>
      <w:r w:rsidR="000850AB" w:rsidRPr="00870FB1">
        <w:rPr>
          <w:spacing w:val="-3"/>
          <w:lang w:val="es-ES_tradnl"/>
        </w:rPr>
        <w:t>DERECHOS DE</w:t>
      </w:r>
      <w:r w:rsidRPr="00870FB1">
        <w:rPr>
          <w:bCs/>
        </w:rPr>
        <w:t xml:space="preserve"> PETICIÓN Y PARTICIPACIÓN POPULAR LOCAL</w:t>
      </w:r>
    </w:p>
    <w:p w:rsidR="001B3177" w:rsidRPr="00870FB1" w:rsidRDefault="004F4D97" w:rsidP="00434C77">
      <w:pPr>
        <w:tabs>
          <w:tab w:val="left" w:pos="-720"/>
        </w:tabs>
        <w:suppressAutoHyphens/>
        <w:spacing w:line="276" w:lineRule="auto"/>
        <w:jc w:val="center"/>
        <w:rPr>
          <w:bCs/>
          <w:spacing w:val="-3"/>
          <w:lang w:val="es-ES_tradnl"/>
        </w:rPr>
      </w:pPr>
      <w:r w:rsidRPr="00870FB1">
        <w:rPr>
          <w:bCs/>
          <w:spacing w:val="-3"/>
          <w:lang w:val="es-ES_tradnl"/>
        </w:rPr>
        <w:t>Sección Primera</w:t>
      </w:r>
    </w:p>
    <w:p w:rsidR="001B3177" w:rsidRPr="00870FB1" w:rsidRDefault="004F4D97" w:rsidP="00434C77">
      <w:pPr>
        <w:tabs>
          <w:tab w:val="left" w:pos="-720"/>
        </w:tabs>
        <w:suppressAutoHyphens/>
        <w:spacing w:after="240" w:line="276" w:lineRule="auto"/>
        <w:jc w:val="center"/>
        <w:rPr>
          <w:bCs/>
          <w:spacing w:val="-3"/>
          <w:lang w:val="es-ES_tradnl"/>
        </w:rPr>
      </w:pPr>
      <w:r w:rsidRPr="00870FB1">
        <w:rPr>
          <w:bCs/>
          <w:spacing w:val="-3"/>
          <w:lang w:val="es-ES_tradnl"/>
        </w:rPr>
        <w:t>Disposiciones Generales</w:t>
      </w:r>
    </w:p>
    <w:p w:rsidR="00F651DD" w:rsidRPr="00870FB1" w:rsidRDefault="001B3177" w:rsidP="001503CB">
      <w:pPr>
        <w:pStyle w:val="Prrafodelista1"/>
        <w:spacing w:after="240"/>
        <w:ind w:left="0"/>
        <w:jc w:val="both"/>
        <w:rPr>
          <w:rFonts w:ascii="Times New Roman" w:hAnsi="Times New Roman" w:cs="Times New Roman"/>
          <w:bCs/>
          <w:sz w:val="24"/>
          <w:szCs w:val="24"/>
        </w:rPr>
      </w:pPr>
      <w:r w:rsidRPr="00870FB1">
        <w:rPr>
          <w:rFonts w:ascii="Times New Roman" w:hAnsi="Times New Roman" w:cs="Times New Roman"/>
          <w:bCs/>
          <w:sz w:val="24"/>
          <w:szCs w:val="24"/>
        </w:rPr>
        <w:t xml:space="preserve">Artículo </w:t>
      </w:r>
      <w:r w:rsidR="009B78B1" w:rsidRPr="00870FB1">
        <w:rPr>
          <w:rFonts w:ascii="Times New Roman" w:hAnsi="Times New Roman" w:cs="Times New Roman"/>
          <w:bCs/>
          <w:sz w:val="24"/>
          <w:szCs w:val="24"/>
        </w:rPr>
        <w:t>1</w:t>
      </w:r>
      <w:r w:rsidR="000850AB" w:rsidRPr="00870FB1">
        <w:rPr>
          <w:rFonts w:ascii="Times New Roman" w:hAnsi="Times New Roman" w:cs="Times New Roman"/>
          <w:bCs/>
          <w:sz w:val="24"/>
          <w:szCs w:val="24"/>
        </w:rPr>
        <w:t>3</w:t>
      </w:r>
      <w:r w:rsidR="005C2CD8" w:rsidRPr="00870FB1">
        <w:rPr>
          <w:rFonts w:ascii="Times New Roman" w:hAnsi="Times New Roman" w:cs="Times New Roman"/>
          <w:bCs/>
          <w:sz w:val="24"/>
          <w:szCs w:val="24"/>
        </w:rPr>
        <w:t>5</w:t>
      </w:r>
      <w:r w:rsidR="009B78B1" w:rsidRPr="00870FB1">
        <w:rPr>
          <w:rFonts w:ascii="Times New Roman" w:hAnsi="Times New Roman" w:cs="Times New Roman"/>
          <w:bCs/>
          <w:sz w:val="24"/>
          <w:szCs w:val="24"/>
        </w:rPr>
        <w:t>.</w:t>
      </w:r>
      <w:r w:rsidR="00C636E1" w:rsidRPr="00870FB1">
        <w:rPr>
          <w:rFonts w:ascii="Times New Roman" w:hAnsi="Times New Roman" w:cs="Times New Roman"/>
          <w:bCs/>
          <w:sz w:val="24"/>
          <w:szCs w:val="24"/>
        </w:rPr>
        <w:t>1</w:t>
      </w:r>
      <w:r w:rsidR="00915E0F" w:rsidRPr="00870FB1">
        <w:rPr>
          <w:rFonts w:ascii="Times New Roman" w:hAnsi="Times New Roman" w:cs="Times New Roman"/>
          <w:bCs/>
          <w:sz w:val="24"/>
          <w:szCs w:val="24"/>
        </w:rPr>
        <w:t>.</w:t>
      </w:r>
      <w:r w:rsidR="00756C6B" w:rsidRPr="00870FB1">
        <w:rPr>
          <w:rFonts w:ascii="Times New Roman" w:hAnsi="Times New Roman" w:cs="Times New Roman"/>
          <w:bCs/>
          <w:sz w:val="24"/>
          <w:szCs w:val="24"/>
        </w:rPr>
        <w:t xml:space="preserve"> </w:t>
      </w:r>
      <w:r w:rsidR="006C1160" w:rsidRPr="00870FB1">
        <w:rPr>
          <w:rFonts w:ascii="Times New Roman" w:hAnsi="Times New Roman" w:cs="Times New Roman"/>
          <w:bCs/>
          <w:sz w:val="24"/>
          <w:szCs w:val="24"/>
        </w:rPr>
        <w:t>La</w:t>
      </w:r>
      <w:r w:rsidR="00F651DD" w:rsidRPr="00870FB1">
        <w:rPr>
          <w:rFonts w:ascii="Times New Roman" w:hAnsi="Times New Roman" w:cs="Times New Roman"/>
          <w:bCs/>
          <w:sz w:val="24"/>
          <w:szCs w:val="24"/>
        </w:rPr>
        <w:t xml:space="preserve"> Asamblea Municipal del Poder Popular, a los efectos de garantizar los derechos de petición y de participación ciudadana</w:t>
      </w:r>
      <w:r w:rsidR="006C1160" w:rsidRPr="00870FB1">
        <w:rPr>
          <w:rFonts w:ascii="Times New Roman" w:hAnsi="Times New Roman" w:cs="Times New Roman"/>
          <w:bCs/>
          <w:sz w:val="24"/>
          <w:szCs w:val="24"/>
        </w:rPr>
        <w:t>, en correspondencia con el artículo 200 de la Constitución de la República</w:t>
      </w:r>
      <w:r w:rsidR="00F651DD" w:rsidRPr="00870FB1">
        <w:rPr>
          <w:rFonts w:ascii="Times New Roman" w:hAnsi="Times New Roman" w:cs="Times New Roman"/>
          <w:bCs/>
          <w:sz w:val="24"/>
          <w:szCs w:val="24"/>
        </w:rPr>
        <w:t>:</w:t>
      </w:r>
    </w:p>
    <w:p w:rsidR="00F651DD" w:rsidRPr="00870FB1" w:rsidRDefault="00490742" w:rsidP="001503CB">
      <w:pPr>
        <w:pStyle w:val="Prrafodelista1"/>
        <w:numPr>
          <w:ilvl w:val="0"/>
          <w:numId w:val="16"/>
        </w:numPr>
        <w:spacing w:after="240"/>
        <w:ind w:left="425" w:hanging="425"/>
        <w:jc w:val="both"/>
        <w:rPr>
          <w:rFonts w:ascii="Times New Roman" w:hAnsi="Times New Roman" w:cs="Times New Roman"/>
          <w:bCs/>
          <w:sz w:val="24"/>
          <w:szCs w:val="24"/>
        </w:rPr>
      </w:pPr>
      <w:r w:rsidRPr="00870FB1">
        <w:rPr>
          <w:rFonts w:ascii="Times New Roman" w:hAnsi="Times New Roman" w:cs="Times New Roman"/>
          <w:bCs/>
          <w:sz w:val="24"/>
          <w:szCs w:val="24"/>
        </w:rPr>
        <w:lastRenderedPageBreak/>
        <w:t>c</w:t>
      </w:r>
      <w:r w:rsidR="00F651DD" w:rsidRPr="00870FB1">
        <w:rPr>
          <w:rFonts w:ascii="Times New Roman" w:hAnsi="Times New Roman" w:cs="Times New Roman"/>
          <w:bCs/>
          <w:sz w:val="24"/>
          <w:szCs w:val="24"/>
        </w:rPr>
        <w:t xml:space="preserve">onvoca a consulta popular asuntos de interés local en correspondencia con sus atribuciones; </w:t>
      </w:r>
    </w:p>
    <w:p w:rsidR="00F651DD" w:rsidRPr="00870FB1" w:rsidRDefault="00F651DD" w:rsidP="001503CB">
      <w:pPr>
        <w:pStyle w:val="Prrafodelista1"/>
        <w:numPr>
          <w:ilvl w:val="0"/>
          <w:numId w:val="16"/>
        </w:numPr>
        <w:spacing w:after="240"/>
        <w:ind w:left="425" w:hanging="425"/>
        <w:jc w:val="both"/>
        <w:rPr>
          <w:rFonts w:ascii="Times New Roman" w:hAnsi="Times New Roman" w:cs="Times New Roman"/>
          <w:bCs/>
          <w:sz w:val="24"/>
          <w:szCs w:val="24"/>
        </w:rPr>
      </w:pPr>
      <w:r w:rsidRPr="00870FB1">
        <w:rPr>
          <w:rFonts w:ascii="Times New Roman" w:hAnsi="Times New Roman" w:cs="Times New Roman"/>
          <w:bCs/>
          <w:sz w:val="24"/>
          <w:szCs w:val="24"/>
        </w:rPr>
        <w:t xml:space="preserve">garantiza la correcta atención a los planteamientos, quejas y peticiones de la población; </w:t>
      </w:r>
    </w:p>
    <w:p w:rsidR="00F651DD" w:rsidRPr="00870FB1" w:rsidRDefault="00F651DD" w:rsidP="001503CB">
      <w:pPr>
        <w:pStyle w:val="Prrafodelista1"/>
        <w:numPr>
          <w:ilvl w:val="0"/>
          <w:numId w:val="16"/>
        </w:numPr>
        <w:spacing w:after="240"/>
        <w:ind w:left="425" w:hanging="425"/>
        <w:jc w:val="both"/>
        <w:rPr>
          <w:rFonts w:ascii="Times New Roman" w:hAnsi="Times New Roman" w:cs="Times New Roman"/>
          <w:bCs/>
          <w:sz w:val="24"/>
          <w:szCs w:val="24"/>
        </w:rPr>
      </w:pPr>
      <w:r w:rsidRPr="00870FB1">
        <w:rPr>
          <w:rFonts w:ascii="Times New Roman" w:hAnsi="Times New Roman" w:cs="Times New Roman"/>
          <w:bCs/>
          <w:sz w:val="24"/>
          <w:szCs w:val="24"/>
        </w:rPr>
        <w:t xml:space="preserve"> garantiza el derecho de la población del municipio a proponerle el análisis de temas de su competencia;</w:t>
      </w:r>
    </w:p>
    <w:p w:rsidR="00F651DD" w:rsidRPr="00870FB1" w:rsidRDefault="0013509A" w:rsidP="001503CB">
      <w:pPr>
        <w:pStyle w:val="Prrafodelista1"/>
        <w:numPr>
          <w:ilvl w:val="0"/>
          <w:numId w:val="16"/>
        </w:numPr>
        <w:spacing w:after="240"/>
        <w:ind w:left="425" w:hanging="425"/>
        <w:jc w:val="both"/>
        <w:rPr>
          <w:rFonts w:ascii="Times New Roman" w:hAnsi="Times New Roman" w:cs="Times New Roman"/>
          <w:bCs/>
          <w:sz w:val="24"/>
          <w:szCs w:val="24"/>
        </w:rPr>
      </w:pPr>
      <w:r w:rsidRPr="00870FB1">
        <w:rPr>
          <w:rFonts w:ascii="Times New Roman" w:hAnsi="Times New Roman" w:cs="Times New Roman"/>
          <w:bCs/>
          <w:sz w:val="24"/>
          <w:szCs w:val="24"/>
        </w:rPr>
        <w:t xml:space="preserve">mantiene un adecuado nivel de </w:t>
      </w:r>
      <w:r w:rsidR="00F651DD" w:rsidRPr="00870FB1">
        <w:rPr>
          <w:rFonts w:ascii="Times New Roman" w:hAnsi="Times New Roman" w:cs="Times New Roman"/>
          <w:bCs/>
          <w:sz w:val="24"/>
          <w:szCs w:val="24"/>
        </w:rPr>
        <w:t>informa</w:t>
      </w:r>
      <w:r w:rsidRPr="00870FB1">
        <w:rPr>
          <w:rFonts w:ascii="Times New Roman" w:hAnsi="Times New Roman" w:cs="Times New Roman"/>
          <w:bCs/>
          <w:sz w:val="24"/>
          <w:szCs w:val="24"/>
        </w:rPr>
        <w:t>ción</w:t>
      </w:r>
      <w:r w:rsidR="00F651DD" w:rsidRPr="00870FB1">
        <w:rPr>
          <w:rFonts w:ascii="Times New Roman" w:hAnsi="Times New Roman" w:cs="Times New Roman"/>
          <w:bCs/>
          <w:sz w:val="24"/>
          <w:szCs w:val="24"/>
        </w:rPr>
        <w:t xml:space="preserve"> a la población sobre las decisiones de interés general que se adoptan por los órganos del Poder Popular;</w:t>
      </w:r>
    </w:p>
    <w:p w:rsidR="00F651DD" w:rsidRPr="00870FB1" w:rsidRDefault="00F651DD" w:rsidP="001503CB">
      <w:pPr>
        <w:pStyle w:val="Prrafodelista1"/>
        <w:numPr>
          <w:ilvl w:val="0"/>
          <w:numId w:val="16"/>
        </w:numPr>
        <w:spacing w:after="240"/>
        <w:ind w:left="425" w:hanging="425"/>
        <w:jc w:val="both"/>
        <w:rPr>
          <w:rFonts w:ascii="Times New Roman" w:hAnsi="Times New Roman" w:cs="Times New Roman"/>
          <w:bCs/>
          <w:sz w:val="24"/>
          <w:szCs w:val="24"/>
        </w:rPr>
      </w:pPr>
      <w:r w:rsidRPr="00870FB1">
        <w:rPr>
          <w:rFonts w:ascii="Times New Roman" w:hAnsi="Times New Roman" w:cs="Times New Roman"/>
          <w:bCs/>
          <w:sz w:val="24"/>
          <w:szCs w:val="24"/>
        </w:rPr>
        <w:t>analiza, a petición de los ciudadanos, los acuerdos y disposiciones propias o de autoridades municipales subordinadas, por estimar aquellos que estos lesionan sus intereses, tanto individuales como colectivos, y adopta las medidas que correspondan</w:t>
      </w:r>
      <w:r w:rsidR="00490742" w:rsidRPr="00870FB1">
        <w:rPr>
          <w:rFonts w:ascii="Times New Roman" w:hAnsi="Times New Roman" w:cs="Times New Roman"/>
          <w:bCs/>
          <w:sz w:val="24"/>
          <w:szCs w:val="24"/>
        </w:rPr>
        <w:t>,</w:t>
      </w:r>
      <w:r w:rsidRPr="00870FB1">
        <w:rPr>
          <w:rFonts w:ascii="Times New Roman" w:hAnsi="Times New Roman" w:cs="Times New Roman"/>
          <w:bCs/>
          <w:sz w:val="24"/>
          <w:szCs w:val="24"/>
        </w:rPr>
        <w:t xml:space="preserve"> y</w:t>
      </w:r>
    </w:p>
    <w:p w:rsidR="00F651DD" w:rsidRPr="00870FB1" w:rsidRDefault="00F651DD" w:rsidP="001503CB">
      <w:pPr>
        <w:pStyle w:val="Prrafodelista1"/>
        <w:numPr>
          <w:ilvl w:val="0"/>
          <w:numId w:val="16"/>
        </w:numPr>
        <w:spacing w:after="240"/>
        <w:ind w:left="425" w:hanging="425"/>
        <w:jc w:val="both"/>
        <w:rPr>
          <w:rFonts w:ascii="Times New Roman" w:hAnsi="Times New Roman" w:cs="Times New Roman"/>
          <w:bCs/>
          <w:sz w:val="24"/>
          <w:szCs w:val="24"/>
        </w:rPr>
      </w:pPr>
      <w:r w:rsidRPr="00870FB1">
        <w:rPr>
          <w:rFonts w:ascii="Times New Roman" w:hAnsi="Times New Roman" w:cs="Times New Roman"/>
          <w:bCs/>
          <w:sz w:val="24"/>
          <w:szCs w:val="24"/>
        </w:rPr>
        <w:t>ejecuta, en el marco de su competencia, cualquier otra acción que resulte necesaria a fin de garantizar estos derechos.</w:t>
      </w:r>
    </w:p>
    <w:p w:rsidR="00C636E1" w:rsidRPr="00870FB1" w:rsidRDefault="00C636E1" w:rsidP="001503CB">
      <w:pPr>
        <w:pStyle w:val="Prrafodelista1"/>
        <w:spacing w:after="240"/>
        <w:ind w:left="0"/>
        <w:jc w:val="both"/>
        <w:rPr>
          <w:rFonts w:ascii="Times New Roman" w:hAnsi="Times New Roman" w:cs="Times New Roman"/>
          <w:bCs/>
          <w:sz w:val="24"/>
          <w:szCs w:val="24"/>
        </w:rPr>
      </w:pPr>
      <w:r w:rsidRPr="00870FB1">
        <w:rPr>
          <w:rFonts w:ascii="Times New Roman" w:hAnsi="Times New Roman" w:cs="Times New Roman"/>
          <w:bCs/>
          <w:sz w:val="24"/>
          <w:szCs w:val="24"/>
        </w:rPr>
        <w:t xml:space="preserve">2. </w:t>
      </w:r>
      <w:r w:rsidR="00394891" w:rsidRPr="00870FB1">
        <w:rPr>
          <w:rFonts w:ascii="Times New Roman" w:hAnsi="Times New Roman" w:cs="Times New Roman"/>
          <w:bCs/>
          <w:sz w:val="24"/>
          <w:szCs w:val="24"/>
        </w:rPr>
        <w:t xml:space="preserve">La Asamblea Municipal y su Presidente, a los efectos de garantizar los derechos de petición y de participación ciudadana, </w:t>
      </w:r>
      <w:r w:rsidR="00587559" w:rsidRPr="00870FB1">
        <w:rPr>
          <w:rFonts w:ascii="Times New Roman" w:hAnsi="Times New Roman" w:cs="Times New Roman"/>
          <w:bCs/>
          <w:sz w:val="24"/>
          <w:szCs w:val="24"/>
        </w:rPr>
        <w:t>promueven</w:t>
      </w:r>
      <w:r w:rsidR="00394891" w:rsidRPr="00870FB1">
        <w:rPr>
          <w:rFonts w:ascii="Times New Roman" w:hAnsi="Times New Roman" w:cs="Times New Roman"/>
          <w:bCs/>
          <w:sz w:val="24"/>
          <w:szCs w:val="24"/>
        </w:rPr>
        <w:t xml:space="preserve"> la utilización de las tecnologías de la información y las comunicaciones.</w:t>
      </w:r>
    </w:p>
    <w:p w:rsidR="00522E90" w:rsidRPr="00870FB1" w:rsidRDefault="004F4D97" w:rsidP="00434C77">
      <w:pPr>
        <w:pStyle w:val="Prrafodelista1"/>
        <w:spacing w:after="0"/>
        <w:ind w:left="0"/>
        <w:jc w:val="center"/>
        <w:rPr>
          <w:rFonts w:ascii="Times New Roman" w:hAnsi="Times New Roman" w:cs="Times New Roman"/>
          <w:bCs/>
          <w:sz w:val="24"/>
          <w:szCs w:val="24"/>
        </w:rPr>
      </w:pPr>
      <w:r w:rsidRPr="00870FB1">
        <w:rPr>
          <w:rFonts w:ascii="Times New Roman" w:hAnsi="Times New Roman" w:cs="Times New Roman"/>
          <w:bCs/>
          <w:sz w:val="24"/>
          <w:szCs w:val="24"/>
        </w:rPr>
        <w:t>Sección Segunda</w:t>
      </w:r>
    </w:p>
    <w:p w:rsidR="00522E90" w:rsidRPr="00870FB1" w:rsidRDefault="004F4D97" w:rsidP="00434C77">
      <w:pPr>
        <w:pStyle w:val="Prrafodelista1"/>
        <w:spacing w:after="240"/>
        <w:ind w:left="0"/>
        <w:jc w:val="center"/>
        <w:rPr>
          <w:rFonts w:ascii="Times New Roman" w:hAnsi="Times New Roman" w:cs="Times New Roman"/>
          <w:bCs/>
          <w:sz w:val="24"/>
          <w:szCs w:val="24"/>
        </w:rPr>
      </w:pPr>
      <w:r w:rsidRPr="00870FB1">
        <w:rPr>
          <w:rFonts w:ascii="Times New Roman" w:hAnsi="Times New Roman" w:cs="Times New Roman"/>
          <w:bCs/>
          <w:sz w:val="24"/>
          <w:szCs w:val="24"/>
        </w:rPr>
        <w:t>Sobre la consulta popular</w:t>
      </w:r>
    </w:p>
    <w:p w:rsidR="00344B45" w:rsidRPr="00870FB1" w:rsidRDefault="001B3177" w:rsidP="001503CB">
      <w:pPr>
        <w:spacing w:after="240" w:line="276" w:lineRule="auto"/>
        <w:jc w:val="both"/>
        <w:rPr>
          <w:bCs/>
        </w:rPr>
      </w:pPr>
      <w:r w:rsidRPr="00870FB1">
        <w:rPr>
          <w:bCs/>
        </w:rPr>
        <w:t xml:space="preserve">Artículo </w:t>
      </w:r>
      <w:r w:rsidR="004327EB" w:rsidRPr="00870FB1">
        <w:rPr>
          <w:bCs/>
        </w:rPr>
        <w:t>1</w:t>
      </w:r>
      <w:r w:rsidR="000850AB" w:rsidRPr="00870FB1">
        <w:rPr>
          <w:bCs/>
        </w:rPr>
        <w:t>3</w:t>
      </w:r>
      <w:r w:rsidR="005C2CD8" w:rsidRPr="00870FB1">
        <w:rPr>
          <w:bCs/>
        </w:rPr>
        <w:t>6</w:t>
      </w:r>
      <w:r w:rsidR="004327EB" w:rsidRPr="00870FB1">
        <w:rPr>
          <w:bCs/>
        </w:rPr>
        <w:t>.</w:t>
      </w:r>
      <w:r w:rsidR="00E10333" w:rsidRPr="00870FB1">
        <w:rPr>
          <w:bCs/>
        </w:rPr>
        <w:t>1.</w:t>
      </w:r>
      <w:r w:rsidR="00756C6B" w:rsidRPr="00870FB1">
        <w:rPr>
          <w:bCs/>
        </w:rPr>
        <w:t xml:space="preserve"> </w:t>
      </w:r>
      <w:r w:rsidR="0041070F" w:rsidRPr="00870FB1">
        <w:rPr>
          <w:bCs/>
        </w:rPr>
        <w:t>La Asamblea Municipal del Poder Popular</w:t>
      </w:r>
      <w:r w:rsidR="0047612C" w:rsidRPr="00870FB1">
        <w:rPr>
          <w:bCs/>
        </w:rPr>
        <w:t xml:space="preserve"> </w:t>
      </w:r>
      <w:r w:rsidR="00593B8F" w:rsidRPr="00870FB1">
        <w:rPr>
          <w:bCs/>
        </w:rPr>
        <w:t>convoca</w:t>
      </w:r>
      <w:r w:rsidR="0041070F" w:rsidRPr="00870FB1">
        <w:rPr>
          <w:bCs/>
        </w:rPr>
        <w:t xml:space="preserve"> a consulta popular </w:t>
      </w:r>
      <w:r w:rsidR="00036909" w:rsidRPr="00870FB1">
        <w:rPr>
          <w:bCs/>
        </w:rPr>
        <w:t>aquell</w:t>
      </w:r>
      <w:r w:rsidR="00593B8F" w:rsidRPr="00870FB1">
        <w:rPr>
          <w:bCs/>
        </w:rPr>
        <w:t xml:space="preserve">os </w:t>
      </w:r>
      <w:r w:rsidR="0041070F" w:rsidRPr="00870FB1">
        <w:rPr>
          <w:bCs/>
        </w:rPr>
        <w:t>asuntos de interés local</w:t>
      </w:r>
      <w:r w:rsidR="00727EF8" w:rsidRPr="00870FB1">
        <w:rPr>
          <w:bCs/>
        </w:rPr>
        <w:t>,</w:t>
      </w:r>
      <w:r w:rsidR="0041070F" w:rsidRPr="00870FB1">
        <w:rPr>
          <w:bCs/>
        </w:rPr>
        <w:t xml:space="preserve"> </w:t>
      </w:r>
      <w:r w:rsidR="00575424" w:rsidRPr="00870FB1">
        <w:rPr>
          <w:bCs/>
        </w:rPr>
        <w:t>en correspondencia con sus atribuciones</w:t>
      </w:r>
      <w:r w:rsidR="00727EF8" w:rsidRPr="00870FB1">
        <w:rPr>
          <w:bCs/>
        </w:rPr>
        <w:t>,</w:t>
      </w:r>
      <w:r w:rsidR="00575424" w:rsidRPr="00870FB1">
        <w:rPr>
          <w:bCs/>
        </w:rPr>
        <w:t xml:space="preserve"> </w:t>
      </w:r>
      <w:r w:rsidR="00727EF8" w:rsidRPr="00870FB1">
        <w:rPr>
          <w:bCs/>
        </w:rPr>
        <w:t>que por su importancia</w:t>
      </w:r>
      <w:r w:rsidR="00691D26" w:rsidRPr="00870FB1">
        <w:rPr>
          <w:bCs/>
        </w:rPr>
        <w:t>,</w:t>
      </w:r>
      <w:r w:rsidR="00036909" w:rsidRPr="00870FB1">
        <w:rPr>
          <w:bCs/>
        </w:rPr>
        <w:t xml:space="preserve"> previo a decidir sobre </w:t>
      </w:r>
      <w:r w:rsidR="006E17BB" w:rsidRPr="00870FB1">
        <w:rPr>
          <w:bCs/>
        </w:rPr>
        <w:t>dich</w:t>
      </w:r>
      <w:r w:rsidR="00036909" w:rsidRPr="00870FB1">
        <w:rPr>
          <w:bCs/>
        </w:rPr>
        <w:t xml:space="preserve">os </w:t>
      </w:r>
      <w:r w:rsidR="006E17BB" w:rsidRPr="00870FB1">
        <w:rPr>
          <w:bCs/>
        </w:rPr>
        <w:t>asunto</w:t>
      </w:r>
      <w:r w:rsidR="00036909" w:rsidRPr="00870FB1">
        <w:rPr>
          <w:bCs/>
        </w:rPr>
        <w:t>s,</w:t>
      </w:r>
      <w:r w:rsidR="00522E90" w:rsidRPr="00870FB1">
        <w:rPr>
          <w:bCs/>
        </w:rPr>
        <w:t xml:space="preserve"> amerite</w:t>
      </w:r>
      <w:r w:rsidR="0047612C" w:rsidRPr="00870FB1">
        <w:rPr>
          <w:bCs/>
        </w:rPr>
        <w:t>n</w:t>
      </w:r>
      <w:r w:rsidR="00756C6B" w:rsidRPr="00870FB1">
        <w:rPr>
          <w:bCs/>
        </w:rPr>
        <w:t xml:space="preserve"> </w:t>
      </w:r>
      <w:r w:rsidR="00036909" w:rsidRPr="00870FB1">
        <w:rPr>
          <w:bCs/>
        </w:rPr>
        <w:t>conoce</w:t>
      </w:r>
      <w:r w:rsidR="00522E90" w:rsidRPr="00870FB1">
        <w:rPr>
          <w:bCs/>
        </w:rPr>
        <w:t xml:space="preserve">r la opinión de </w:t>
      </w:r>
      <w:r w:rsidR="0047612C" w:rsidRPr="00870FB1">
        <w:rPr>
          <w:bCs/>
        </w:rPr>
        <w:t>los electores.</w:t>
      </w:r>
    </w:p>
    <w:p w:rsidR="008B5116" w:rsidRPr="00870FB1" w:rsidRDefault="008B5116" w:rsidP="001503CB">
      <w:pPr>
        <w:spacing w:after="240" w:line="276" w:lineRule="auto"/>
        <w:jc w:val="both"/>
        <w:rPr>
          <w:bCs/>
        </w:rPr>
      </w:pPr>
      <w:r w:rsidRPr="00870FB1">
        <w:rPr>
          <w:bCs/>
        </w:rPr>
        <w:t>2. La consulta popular puede comprender a todo el municipio o a localidades específicas de</w:t>
      </w:r>
      <w:r w:rsidR="00E31CEB" w:rsidRPr="00870FB1">
        <w:rPr>
          <w:bCs/>
        </w:rPr>
        <w:t xml:space="preserve"> este</w:t>
      </w:r>
      <w:r w:rsidR="00787DAB" w:rsidRPr="00870FB1">
        <w:rPr>
          <w:bCs/>
        </w:rPr>
        <w:t>.</w:t>
      </w:r>
    </w:p>
    <w:p w:rsidR="00C0613B" w:rsidRPr="00870FB1" w:rsidRDefault="008B5116" w:rsidP="001503CB">
      <w:pPr>
        <w:spacing w:after="240" w:line="276" w:lineRule="auto"/>
        <w:jc w:val="both"/>
      </w:pPr>
      <w:r w:rsidRPr="00870FB1">
        <w:rPr>
          <w:bCs/>
        </w:rPr>
        <w:t>3</w:t>
      </w:r>
      <w:r w:rsidR="00344B45" w:rsidRPr="00870FB1">
        <w:rPr>
          <w:bCs/>
        </w:rPr>
        <w:t>.</w:t>
      </w:r>
      <w:r w:rsidR="00544640" w:rsidRPr="00870FB1">
        <w:rPr>
          <w:bCs/>
        </w:rPr>
        <w:t xml:space="preserve"> </w:t>
      </w:r>
      <w:r w:rsidR="0047612C" w:rsidRPr="00870FB1">
        <w:rPr>
          <w:bCs/>
        </w:rPr>
        <w:t>La</w:t>
      </w:r>
      <w:r w:rsidR="00344B45" w:rsidRPr="00870FB1">
        <w:rPr>
          <w:bCs/>
        </w:rPr>
        <w:t xml:space="preserve"> Asamblea Municipal</w:t>
      </w:r>
      <w:r w:rsidR="00C0613B" w:rsidRPr="00870FB1">
        <w:rPr>
          <w:bCs/>
        </w:rPr>
        <w:t xml:space="preserve"> acuerda la realización de la consulta popular</w:t>
      </w:r>
      <w:r w:rsidR="00C0613B" w:rsidRPr="00870FB1">
        <w:t xml:space="preserve">, </w:t>
      </w:r>
      <w:r w:rsidR="00FB7DF7" w:rsidRPr="00870FB1">
        <w:t>a propuesta de su Presidente, de sus comisiones permanentes de trabajo o de un tercio de sus delegados</w:t>
      </w:r>
      <w:r w:rsidR="00C0613B" w:rsidRPr="00870FB1">
        <w:t>.</w:t>
      </w:r>
    </w:p>
    <w:p w:rsidR="00522E90" w:rsidRPr="00870FB1" w:rsidRDefault="008B5116" w:rsidP="001503CB">
      <w:pPr>
        <w:spacing w:after="240" w:line="276" w:lineRule="auto"/>
        <w:jc w:val="both"/>
      </w:pPr>
      <w:r w:rsidRPr="00870FB1">
        <w:t>4</w:t>
      </w:r>
      <w:r w:rsidR="00E10333" w:rsidRPr="00870FB1">
        <w:t>.</w:t>
      </w:r>
      <w:r w:rsidR="00544640" w:rsidRPr="00870FB1">
        <w:t xml:space="preserve"> </w:t>
      </w:r>
      <w:r w:rsidR="00C0613B" w:rsidRPr="00870FB1">
        <w:t xml:space="preserve">El Presidente de </w:t>
      </w:r>
      <w:r w:rsidR="000850AB" w:rsidRPr="00870FB1">
        <w:t xml:space="preserve">la </w:t>
      </w:r>
      <w:r w:rsidR="000850AB" w:rsidRPr="00870FB1">
        <w:rPr>
          <w:bCs/>
        </w:rPr>
        <w:t>Asamblea</w:t>
      </w:r>
      <w:r w:rsidR="00C0613B" w:rsidRPr="00870FB1">
        <w:rPr>
          <w:bCs/>
        </w:rPr>
        <w:t xml:space="preserve"> Municipal del Poder Popular</w:t>
      </w:r>
      <w:r w:rsidR="00C0613B" w:rsidRPr="00870FB1">
        <w:t xml:space="preserve"> u</w:t>
      </w:r>
      <w:r w:rsidR="00390587" w:rsidRPr="00870FB1">
        <w:t xml:space="preserve">na vez </w:t>
      </w:r>
      <w:r w:rsidR="00C7298E" w:rsidRPr="00870FB1">
        <w:t xml:space="preserve">que se acuerde </w:t>
      </w:r>
      <w:r w:rsidR="00522E90" w:rsidRPr="00870FB1">
        <w:t>la consulta popular</w:t>
      </w:r>
      <w:r w:rsidR="00390587" w:rsidRPr="00870FB1">
        <w:rPr>
          <w:bCs/>
        </w:rPr>
        <w:t xml:space="preserve">, </w:t>
      </w:r>
      <w:r w:rsidR="00390587" w:rsidRPr="00870FB1">
        <w:t>da cuenta al Consejo Electoral Nacional, quién dispone lo atinente para su celebración.</w:t>
      </w:r>
    </w:p>
    <w:p w:rsidR="004F4D97" w:rsidRPr="00870FB1" w:rsidRDefault="008B5116" w:rsidP="001503CB">
      <w:pPr>
        <w:spacing w:after="240" w:line="276" w:lineRule="auto"/>
        <w:jc w:val="both"/>
      </w:pPr>
      <w:r w:rsidRPr="00870FB1">
        <w:t>5</w:t>
      </w:r>
      <w:r w:rsidR="00C7298E" w:rsidRPr="00870FB1">
        <w:t>. Realizada la consulta popular, el Presidente del Consejo Electoral Municipal, informa de sus resultados a la Asamblea Municipal.</w:t>
      </w:r>
    </w:p>
    <w:p w:rsidR="00893EF0" w:rsidRPr="00870FB1" w:rsidRDefault="00893EF0" w:rsidP="00E61A2A">
      <w:pPr>
        <w:tabs>
          <w:tab w:val="left" w:pos="2262"/>
          <w:tab w:val="center" w:pos="4419"/>
        </w:tabs>
        <w:spacing w:line="276" w:lineRule="auto"/>
        <w:jc w:val="center"/>
      </w:pPr>
    </w:p>
    <w:p w:rsidR="00893EF0" w:rsidRPr="00870FB1" w:rsidRDefault="00893EF0" w:rsidP="00E61A2A">
      <w:pPr>
        <w:tabs>
          <w:tab w:val="left" w:pos="2262"/>
          <w:tab w:val="center" w:pos="4419"/>
        </w:tabs>
        <w:spacing w:line="276" w:lineRule="auto"/>
        <w:jc w:val="center"/>
      </w:pPr>
    </w:p>
    <w:p w:rsidR="00D74433" w:rsidRPr="00870FB1" w:rsidRDefault="004F4D97" w:rsidP="00E61A2A">
      <w:pPr>
        <w:tabs>
          <w:tab w:val="left" w:pos="2262"/>
          <w:tab w:val="center" w:pos="4419"/>
        </w:tabs>
        <w:spacing w:line="276" w:lineRule="auto"/>
        <w:jc w:val="center"/>
      </w:pPr>
      <w:r w:rsidRPr="00870FB1">
        <w:lastRenderedPageBreak/>
        <w:t>Sección Tercera</w:t>
      </w:r>
    </w:p>
    <w:p w:rsidR="00D74433" w:rsidRPr="00870FB1" w:rsidRDefault="004F4D97" w:rsidP="00E61A2A">
      <w:pPr>
        <w:spacing w:after="240" w:line="276" w:lineRule="auto"/>
        <w:jc w:val="center"/>
        <w:rPr>
          <w:bCs/>
        </w:rPr>
      </w:pPr>
      <w:r w:rsidRPr="00870FB1">
        <w:rPr>
          <w:bCs/>
        </w:rPr>
        <w:t>Sobre la atención a los planteamient</w:t>
      </w:r>
      <w:r w:rsidR="00915E0F" w:rsidRPr="00870FB1">
        <w:rPr>
          <w:bCs/>
        </w:rPr>
        <w:t xml:space="preserve">os que los electores formulan a </w:t>
      </w:r>
      <w:r w:rsidRPr="00870FB1">
        <w:rPr>
          <w:bCs/>
        </w:rPr>
        <w:t>sus delegados</w:t>
      </w:r>
    </w:p>
    <w:p w:rsidR="00B33909" w:rsidRPr="00870FB1" w:rsidRDefault="00B33909" w:rsidP="001503CB">
      <w:pPr>
        <w:spacing w:after="240" w:line="276" w:lineRule="auto"/>
        <w:jc w:val="both"/>
        <w:rPr>
          <w:bCs/>
          <w:lang w:val="es-ES_tradnl"/>
        </w:rPr>
      </w:pPr>
      <w:r w:rsidRPr="00870FB1">
        <w:rPr>
          <w:bCs/>
        </w:rPr>
        <w:t>Artículo.</w:t>
      </w:r>
      <w:r w:rsidR="00F34841" w:rsidRPr="00870FB1">
        <w:rPr>
          <w:bCs/>
        </w:rPr>
        <w:t xml:space="preserve"> 1</w:t>
      </w:r>
      <w:r w:rsidR="0081060D" w:rsidRPr="00870FB1">
        <w:rPr>
          <w:bCs/>
        </w:rPr>
        <w:t>3</w:t>
      </w:r>
      <w:r w:rsidR="005C2CD8" w:rsidRPr="00870FB1">
        <w:rPr>
          <w:bCs/>
        </w:rPr>
        <w:t>7</w:t>
      </w:r>
      <w:r w:rsidR="00F34841" w:rsidRPr="00870FB1">
        <w:rPr>
          <w:bCs/>
        </w:rPr>
        <w:t>.</w:t>
      </w:r>
      <w:r w:rsidR="005D0246" w:rsidRPr="00870FB1">
        <w:rPr>
          <w:bCs/>
        </w:rPr>
        <w:t xml:space="preserve"> </w:t>
      </w:r>
      <w:r w:rsidRPr="00870FB1">
        <w:rPr>
          <w:bCs/>
        </w:rPr>
        <w:t xml:space="preserve">Los planteamientos son los </w:t>
      </w:r>
      <w:r w:rsidRPr="00870FB1">
        <w:rPr>
          <w:bCs/>
          <w:lang w:val="es-ES_tradnl"/>
        </w:rPr>
        <w:t xml:space="preserve">asuntos que formulan los electores a sus delegados </w:t>
      </w:r>
      <w:r w:rsidRPr="00870FB1">
        <w:t xml:space="preserve">en </w:t>
      </w:r>
      <w:r w:rsidR="0052103E" w:rsidRPr="00870FB1">
        <w:t>encuentros ocasionales,</w:t>
      </w:r>
      <w:r w:rsidR="00756C6B" w:rsidRPr="00870FB1">
        <w:t xml:space="preserve"> </w:t>
      </w:r>
      <w:r w:rsidR="001761D2" w:rsidRPr="00870FB1">
        <w:t>en los</w:t>
      </w:r>
      <w:r w:rsidR="0052103E" w:rsidRPr="00870FB1">
        <w:t xml:space="preserve"> despacho</w:t>
      </w:r>
      <w:r w:rsidR="001761D2" w:rsidRPr="00870FB1">
        <w:t>s programados</w:t>
      </w:r>
      <w:r w:rsidR="00756C6B" w:rsidRPr="00870FB1">
        <w:t xml:space="preserve"> </w:t>
      </w:r>
      <w:r w:rsidR="0052103E" w:rsidRPr="00870FB1">
        <w:t xml:space="preserve">o </w:t>
      </w:r>
      <w:r w:rsidRPr="00870FB1">
        <w:t>en las reuniones de rendición de cuenta</w:t>
      </w:r>
      <w:r w:rsidRPr="00870FB1">
        <w:rPr>
          <w:bCs/>
          <w:lang w:val="es-ES_tradnl"/>
        </w:rPr>
        <w:t xml:space="preserve">, los que requieren de </w:t>
      </w:r>
      <w:r w:rsidR="00722D23" w:rsidRPr="00870FB1">
        <w:rPr>
          <w:bCs/>
          <w:lang w:val="es-ES_tradnl"/>
        </w:rPr>
        <w:t>e</w:t>
      </w:r>
      <w:r w:rsidRPr="00870FB1">
        <w:rPr>
          <w:bCs/>
          <w:lang w:val="es-ES_tradnl"/>
        </w:rPr>
        <w:t xml:space="preserve">ste una gestión o trámite </w:t>
      </w:r>
      <w:r w:rsidR="000850AB" w:rsidRPr="00870FB1">
        <w:rPr>
          <w:bCs/>
          <w:lang w:val="es-ES_tradnl"/>
        </w:rPr>
        <w:t>para su</w:t>
      </w:r>
      <w:r w:rsidRPr="00870FB1">
        <w:rPr>
          <w:bCs/>
          <w:lang w:val="es-ES_tradnl"/>
        </w:rPr>
        <w:t xml:space="preserve"> solución y</w:t>
      </w:r>
      <w:r w:rsidR="00BE454D" w:rsidRPr="00870FB1">
        <w:rPr>
          <w:bCs/>
          <w:lang w:val="es-ES_tradnl"/>
        </w:rPr>
        <w:t>,</w:t>
      </w:r>
      <w:r w:rsidRPr="00870FB1">
        <w:rPr>
          <w:bCs/>
          <w:lang w:val="es-ES_tradnl"/>
        </w:rPr>
        <w:t xml:space="preserve"> de no tenerla, </w:t>
      </w:r>
      <w:r w:rsidR="00BE454D" w:rsidRPr="00870FB1">
        <w:rPr>
          <w:bCs/>
          <w:lang w:val="es-ES_tradnl"/>
        </w:rPr>
        <w:t>dan</w:t>
      </w:r>
      <w:r w:rsidRPr="00870FB1">
        <w:rPr>
          <w:bCs/>
          <w:lang w:val="es-ES_tradnl"/>
        </w:rPr>
        <w:t xml:space="preserve"> argumentada respuesta.</w:t>
      </w:r>
    </w:p>
    <w:p w:rsidR="00867E25" w:rsidRPr="00870FB1" w:rsidRDefault="00867E25" w:rsidP="001503CB">
      <w:pPr>
        <w:spacing w:after="240" w:line="276" w:lineRule="auto"/>
        <w:jc w:val="both"/>
        <w:rPr>
          <w:bCs/>
        </w:rPr>
      </w:pPr>
      <w:r w:rsidRPr="00870FB1">
        <w:rPr>
          <w:bCs/>
        </w:rPr>
        <w:t>Artículo</w:t>
      </w:r>
      <w:r w:rsidR="00F34841" w:rsidRPr="00870FB1">
        <w:rPr>
          <w:bCs/>
        </w:rPr>
        <w:t xml:space="preserve"> 1</w:t>
      </w:r>
      <w:r w:rsidR="0081060D" w:rsidRPr="00870FB1">
        <w:rPr>
          <w:bCs/>
        </w:rPr>
        <w:t>3</w:t>
      </w:r>
      <w:r w:rsidR="00796C17" w:rsidRPr="00870FB1">
        <w:rPr>
          <w:bCs/>
        </w:rPr>
        <w:t>8</w:t>
      </w:r>
      <w:r w:rsidRPr="00870FB1">
        <w:rPr>
          <w:bCs/>
        </w:rPr>
        <w:t>.</w:t>
      </w:r>
      <w:r w:rsidR="00F34841" w:rsidRPr="00870FB1">
        <w:rPr>
          <w:bCs/>
        </w:rPr>
        <w:t>1.</w:t>
      </w:r>
      <w:r w:rsidR="00756C6B" w:rsidRPr="00870FB1">
        <w:rPr>
          <w:bCs/>
        </w:rPr>
        <w:t xml:space="preserve"> </w:t>
      </w:r>
      <w:r w:rsidR="002647C3" w:rsidRPr="00870FB1">
        <w:rPr>
          <w:bCs/>
        </w:rPr>
        <w:t>Los</w:t>
      </w:r>
      <w:r w:rsidRPr="00870FB1">
        <w:rPr>
          <w:bCs/>
        </w:rPr>
        <w:t xml:space="preserve"> delegado</w:t>
      </w:r>
      <w:r w:rsidR="002647C3" w:rsidRPr="00870FB1">
        <w:rPr>
          <w:bCs/>
        </w:rPr>
        <w:t>s</w:t>
      </w:r>
      <w:r w:rsidRPr="00870FB1">
        <w:rPr>
          <w:bCs/>
        </w:rPr>
        <w:t xml:space="preserve"> </w:t>
      </w:r>
      <w:r w:rsidR="00ED167A" w:rsidRPr="00870FB1">
        <w:rPr>
          <w:bCs/>
        </w:rPr>
        <w:t>elabora</w:t>
      </w:r>
      <w:r w:rsidR="00220148" w:rsidRPr="00870FB1">
        <w:rPr>
          <w:bCs/>
        </w:rPr>
        <w:t>n</w:t>
      </w:r>
      <w:r w:rsidR="00756C6B" w:rsidRPr="00870FB1">
        <w:rPr>
          <w:bCs/>
        </w:rPr>
        <w:t xml:space="preserve"> </w:t>
      </w:r>
      <w:r w:rsidRPr="00870FB1">
        <w:rPr>
          <w:bCs/>
        </w:rPr>
        <w:t xml:space="preserve">un </w:t>
      </w:r>
      <w:r w:rsidR="0077091C" w:rsidRPr="00870FB1">
        <w:rPr>
          <w:bCs/>
        </w:rPr>
        <w:t xml:space="preserve">documento para el control </w:t>
      </w:r>
      <w:r w:rsidRPr="00870FB1">
        <w:rPr>
          <w:bCs/>
        </w:rPr>
        <w:t xml:space="preserve">de </w:t>
      </w:r>
      <w:r w:rsidR="00220148" w:rsidRPr="00870FB1">
        <w:rPr>
          <w:bCs/>
        </w:rPr>
        <w:t>su</w:t>
      </w:r>
      <w:r w:rsidR="0077091C" w:rsidRPr="00870FB1">
        <w:rPr>
          <w:bCs/>
        </w:rPr>
        <w:t xml:space="preserve">s </w:t>
      </w:r>
      <w:r w:rsidR="005A545B" w:rsidRPr="00870FB1">
        <w:rPr>
          <w:bCs/>
        </w:rPr>
        <w:t xml:space="preserve">planteamientos que </w:t>
      </w:r>
      <w:r w:rsidRPr="00870FB1">
        <w:rPr>
          <w:bCs/>
        </w:rPr>
        <w:t>contiene el planteamiento formulado, nombre y apellidos del elector o electores que lo emiten, dirección particular y respuesta o solución brindada.</w:t>
      </w:r>
    </w:p>
    <w:p w:rsidR="00867E25" w:rsidRPr="00870FB1" w:rsidRDefault="005A545B" w:rsidP="001503CB">
      <w:pPr>
        <w:tabs>
          <w:tab w:val="left" w:pos="284"/>
        </w:tabs>
        <w:spacing w:after="240" w:line="276" w:lineRule="auto"/>
        <w:jc w:val="both"/>
        <w:rPr>
          <w:lang w:val="es-ES_tradnl"/>
        </w:rPr>
      </w:pPr>
      <w:r w:rsidRPr="00870FB1">
        <w:rPr>
          <w:bCs/>
        </w:rPr>
        <w:t>2</w:t>
      </w:r>
      <w:r w:rsidR="00867E25" w:rsidRPr="00870FB1">
        <w:rPr>
          <w:bCs/>
        </w:rPr>
        <w:t xml:space="preserve">. </w:t>
      </w:r>
      <w:r w:rsidR="00867E25" w:rsidRPr="00870FB1">
        <w:rPr>
          <w:lang w:val="es-ES_tradnl"/>
        </w:rPr>
        <w:t>Los planteamientos para su mejor control</w:t>
      </w:r>
      <w:r w:rsidR="00220148" w:rsidRPr="00870FB1">
        <w:rPr>
          <w:lang w:val="es-ES_tradnl"/>
        </w:rPr>
        <w:t xml:space="preserve"> se clasifican en: solucionados y</w:t>
      </w:r>
      <w:r w:rsidR="00867E25" w:rsidRPr="00870FB1">
        <w:rPr>
          <w:lang w:val="es-ES_tradnl"/>
        </w:rPr>
        <w:t xml:space="preserve"> pendientes</w:t>
      </w:r>
      <w:r w:rsidR="00220148" w:rsidRPr="00870FB1">
        <w:rPr>
          <w:lang w:val="es-ES_tradnl"/>
        </w:rPr>
        <w:t xml:space="preserve"> de solución, dentro de estos últimos, se incluyen aquellos a los que se ha explicado la</w:t>
      </w:r>
      <w:r w:rsidR="00867E25" w:rsidRPr="00870FB1">
        <w:rPr>
          <w:lang w:val="es-ES_tradnl"/>
        </w:rPr>
        <w:t xml:space="preserve"> causa de no solución.</w:t>
      </w:r>
    </w:p>
    <w:p w:rsidR="00D74433" w:rsidRPr="00870FB1" w:rsidRDefault="00867E25" w:rsidP="001503CB">
      <w:pPr>
        <w:tabs>
          <w:tab w:val="left" w:pos="284"/>
        </w:tabs>
        <w:spacing w:after="240" w:line="276" w:lineRule="auto"/>
        <w:jc w:val="both"/>
        <w:rPr>
          <w:bCs/>
        </w:rPr>
      </w:pPr>
      <w:r w:rsidRPr="00870FB1">
        <w:rPr>
          <w:bCs/>
        </w:rPr>
        <w:t>Artículo</w:t>
      </w:r>
      <w:r w:rsidR="0081060D" w:rsidRPr="00870FB1">
        <w:rPr>
          <w:bCs/>
        </w:rPr>
        <w:t xml:space="preserve"> 1</w:t>
      </w:r>
      <w:r w:rsidR="00796C17" w:rsidRPr="00870FB1">
        <w:rPr>
          <w:bCs/>
        </w:rPr>
        <w:t>39</w:t>
      </w:r>
      <w:r w:rsidRPr="00870FB1">
        <w:rPr>
          <w:bCs/>
        </w:rPr>
        <w:t xml:space="preserve">. </w:t>
      </w:r>
      <w:r w:rsidR="00A46ABA" w:rsidRPr="00870FB1">
        <w:rPr>
          <w:bCs/>
        </w:rPr>
        <w:t>La</w:t>
      </w:r>
      <w:r w:rsidRPr="00870FB1">
        <w:rPr>
          <w:bCs/>
        </w:rPr>
        <w:t>s denuncias o quejas sobre el actuar de</w:t>
      </w:r>
      <w:r w:rsidR="00A46ABA" w:rsidRPr="00870FB1">
        <w:rPr>
          <w:bCs/>
        </w:rPr>
        <w:t xml:space="preserve"> directivos o</w:t>
      </w:r>
      <w:r w:rsidRPr="00870FB1">
        <w:rPr>
          <w:bCs/>
        </w:rPr>
        <w:t xml:space="preserve"> funcionarios son informad</w:t>
      </w:r>
      <w:r w:rsidR="00112191" w:rsidRPr="00870FB1">
        <w:rPr>
          <w:bCs/>
        </w:rPr>
        <w:t>a</w:t>
      </w:r>
      <w:r w:rsidRPr="00870FB1">
        <w:rPr>
          <w:bCs/>
        </w:rPr>
        <w:t xml:space="preserve">s por el delegado al Presidente de la Asamblea Municipal del Poder Popular, quien hará las diligencias necesarias </w:t>
      </w:r>
      <w:r w:rsidR="00112191" w:rsidRPr="00870FB1">
        <w:rPr>
          <w:bCs/>
        </w:rPr>
        <w:t>para</w:t>
      </w:r>
      <w:r w:rsidRPr="00870FB1">
        <w:rPr>
          <w:bCs/>
        </w:rPr>
        <w:t xml:space="preserve"> la oportuna y pertinente respuesta a</w:t>
      </w:r>
      <w:r w:rsidR="0025692C" w:rsidRPr="00870FB1">
        <w:rPr>
          <w:bCs/>
        </w:rPr>
        <w:t>l</w:t>
      </w:r>
      <w:r w:rsidRPr="00870FB1">
        <w:rPr>
          <w:bCs/>
        </w:rPr>
        <w:t xml:space="preserve"> elector.</w:t>
      </w:r>
    </w:p>
    <w:p w:rsidR="00190417" w:rsidRPr="00870FB1" w:rsidRDefault="00190417" w:rsidP="001503CB">
      <w:pPr>
        <w:shd w:val="clear" w:color="auto" w:fill="FFFFFF"/>
        <w:tabs>
          <w:tab w:val="left" w:pos="259"/>
        </w:tabs>
        <w:spacing w:after="240" w:line="276" w:lineRule="auto"/>
        <w:jc w:val="both"/>
        <w:rPr>
          <w:spacing w:val="-4"/>
          <w:lang w:val="es-ES_tradnl"/>
        </w:rPr>
      </w:pPr>
      <w:r w:rsidRPr="00870FB1">
        <w:rPr>
          <w:bCs/>
        </w:rPr>
        <w:t xml:space="preserve">Artículo </w:t>
      </w:r>
      <w:r w:rsidR="00F34841" w:rsidRPr="00870FB1">
        <w:rPr>
          <w:bCs/>
        </w:rPr>
        <w:t>14</w:t>
      </w:r>
      <w:r w:rsidR="0042016E" w:rsidRPr="00870FB1">
        <w:rPr>
          <w:bCs/>
        </w:rPr>
        <w:t>0</w:t>
      </w:r>
      <w:r w:rsidRPr="00870FB1">
        <w:rPr>
          <w:bCs/>
        </w:rPr>
        <w:t>.</w:t>
      </w:r>
      <w:r w:rsidR="00B419E1" w:rsidRPr="00870FB1">
        <w:rPr>
          <w:bCs/>
        </w:rPr>
        <w:t>1</w:t>
      </w:r>
      <w:r w:rsidR="005D0246" w:rsidRPr="00870FB1">
        <w:rPr>
          <w:bCs/>
        </w:rPr>
        <w:t xml:space="preserve">. </w:t>
      </w:r>
      <w:r w:rsidR="00C85DDF" w:rsidRPr="00870FB1">
        <w:rPr>
          <w:bCs/>
        </w:rPr>
        <w:t xml:space="preserve">La </w:t>
      </w:r>
      <w:r w:rsidR="00C85DDF" w:rsidRPr="00870FB1">
        <w:rPr>
          <w:spacing w:val="-4"/>
          <w:lang w:val="es-ES_tradnl"/>
        </w:rPr>
        <w:t>Asamblea Municipal</w:t>
      </w:r>
      <w:r w:rsidR="00A46ABA" w:rsidRPr="00870FB1">
        <w:rPr>
          <w:spacing w:val="-4"/>
          <w:lang w:val="es-ES_tradnl"/>
        </w:rPr>
        <w:t xml:space="preserve"> </w:t>
      </w:r>
      <w:r w:rsidR="00C85DDF" w:rsidRPr="00870FB1">
        <w:rPr>
          <w:bCs/>
        </w:rPr>
        <w:t xml:space="preserve">conoce los </w:t>
      </w:r>
      <w:r w:rsidR="00C85DDF" w:rsidRPr="00870FB1">
        <w:rPr>
          <w:spacing w:val="-4"/>
          <w:lang w:val="es-ES_tradnl"/>
        </w:rPr>
        <w:t>resultados del análisis realizado</w:t>
      </w:r>
      <w:r w:rsidR="00544640" w:rsidRPr="00870FB1">
        <w:rPr>
          <w:spacing w:val="-4"/>
          <w:lang w:val="es-ES_tradnl"/>
        </w:rPr>
        <w:t xml:space="preserve"> </w:t>
      </w:r>
      <w:r w:rsidR="00C85DDF" w:rsidRPr="00870FB1">
        <w:rPr>
          <w:bCs/>
        </w:rPr>
        <w:t>trimestralmente por e</w:t>
      </w:r>
      <w:r w:rsidRPr="00870FB1">
        <w:rPr>
          <w:bCs/>
        </w:rPr>
        <w:t xml:space="preserve">l </w:t>
      </w:r>
      <w:r w:rsidRPr="00870FB1">
        <w:rPr>
          <w:spacing w:val="-4"/>
          <w:lang w:val="es-ES_tradnl"/>
        </w:rPr>
        <w:t xml:space="preserve">Consejo de la Administración Municipal, </w:t>
      </w:r>
      <w:r w:rsidR="00C85DDF" w:rsidRPr="00870FB1">
        <w:rPr>
          <w:spacing w:val="-4"/>
          <w:lang w:val="es-ES_tradnl"/>
        </w:rPr>
        <w:t xml:space="preserve">sobre </w:t>
      </w:r>
      <w:r w:rsidRPr="00870FB1">
        <w:rPr>
          <w:spacing w:val="-4"/>
          <w:lang w:val="es-ES_tradnl"/>
        </w:rPr>
        <w:t>el estado de la atención a los planteamient</w:t>
      </w:r>
      <w:r w:rsidR="00C85DDF" w:rsidRPr="00870FB1">
        <w:rPr>
          <w:spacing w:val="-4"/>
          <w:lang w:val="es-ES_tradnl"/>
        </w:rPr>
        <w:t>os formulados por los electores y adopta las decisiones que correspondan</w:t>
      </w:r>
      <w:r w:rsidR="00F021A5" w:rsidRPr="00870FB1">
        <w:rPr>
          <w:spacing w:val="-4"/>
          <w:lang w:val="es-ES_tradnl"/>
        </w:rPr>
        <w:t>.</w:t>
      </w:r>
    </w:p>
    <w:p w:rsidR="00B419E1" w:rsidRPr="00870FB1" w:rsidRDefault="00B419E1" w:rsidP="001503CB">
      <w:pPr>
        <w:pStyle w:val="Prrafodelista"/>
        <w:autoSpaceDE w:val="0"/>
        <w:spacing w:after="240" w:line="276" w:lineRule="auto"/>
        <w:ind w:left="0"/>
        <w:jc w:val="both"/>
        <w:rPr>
          <w:szCs w:val="24"/>
        </w:rPr>
      </w:pPr>
      <w:r w:rsidRPr="00870FB1">
        <w:rPr>
          <w:szCs w:val="24"/>
        </w:rPr>
        <w:t>2.</w:t>
      </w:r>
      <w:r w:rsidR="00A46ABA" w:rsidRPr="00870FB1">
        <w:rPr>
          <w:szCs w:val="24"/>
        </w:rPr>
        <w:t xml:space="preserve"> </w:t>
      </w:r>
      <w:r w:rsidRPr="00870FB1">
        <w:rPr>
          <w:szCs w:val="24"/>
        </w:rPr>
        <w:t>El Presidente de la Asamblea Municipal informa al Gobernador de los</w:t>
      </w:r>
      <w:r w:rsidR="00756C6B" w:rsidRPr="00870FB1">
        <w:rPr>
          <w:szCs w:val="24"/>
        </w:rPr>
        <w:t xml:space="preserve"> </w:t>
      </w:r>
      <w:r w:rsidRPr="00870FB1">
        <w:rPr>
          <w:szCs w:val="24"/>
        </w:rPr>
        <w:t>planteamientos cuya solución no se logra en el territorio.</w:t>
      </w:r>
    </w:p>
    <w:p w:rsidR="00B419E1" w:rsidRPr="00870FB1" w:rsidRDefault="00B419E1" w:rsidP="001503CB">
      <w:pPr>
        <w:pStyle w:val="Prrafodelista"/>
        <w:autoSpaceDE w:val="0"/>
        <w:spacing w:after="240" w:line="276" w:lineRule="auto"/>
        <w:ind w:left="0"/>
        <w:jc w:val="both"/>
        <w:rPr>
          <w:szCs w:val="24"/>
        </w:rPr>
      </w:pPr>
    </w:p>
    <w:p w:rsidR="00190417" w:rsidRPr="00870FB1" w:rsidRDefault="00190417" w:rsidP="001503CB">
      <w:pPr>
        <w:pStyle w:val="Prrafodelista"/>
        <w:autoSpaceDE w:val="0"/>
        <w:spacing w:after="240" w:line="276" w:lineRule="auto"/>
        <w:ind w:left="0"/>
        <w:jc w:val="both"/>
        <w:rPr>
          <w:szCs w:val="24"/>
        </w:rPr>
      </w:pPr>
      <w:r w:rsidRPr="00870FB1">
        <w:rPr>
          <w:spacing w:val="-3"/>
          <w:szCs w:val="24"/>
          <w:lang w:val="es-ES_tradnl"/>
        </w:rPr>
        <w:t xml:space="preserve">Artículo </w:t>
      </w:r>
      <w:r w:rsidR="00F34841" w:rsidRPr="00870FB1">
        <w:rPr>
          <w:spacing w:val="-3"/>
          <w:szCs w:val="24"/>
          <w:lang w:val="es-ES_tradnl"/>
        </w:rPr>
        <w:t>14</w:t>
      </w:r>
      <w:r w:rsidR="0042016E" w:rsidRPr="00870FB1">
        <w:rPr>
          <w:spacing w:val="-3"/>
          <w:szCs w:val="24"/>
          <w:lang w:val="es-ES_tradnl"/>
        </w:rPr>
        <w:t>1</w:t>
      </w:r>
      <w:r w:rsidR="00B419E1" w:rsidRPr="00870FB1">
        <w:rPr>
          <w:spacing w:val="-3"/>
          <w:szCs w:val="24"/>
          <w:lang w:val="es-ES_tradnl"/>
        </w:rPr>
        <w:t>.</w:t>
      </w:r>
      <w:r w:rsidR="005D0246" w:rsidRPr="00870FB1">
        <w:rPr>
          <w:spacing w:val="-3"/>
          <w:szCs w:val="24"/>
          <w:lang w:val="es-ES_tradnl"/>
        </w:rPr>
        <w:t xml:space="preserve"> </w:t>
      </w:r>
      <w:r w:rsidR="00B419E1" w:rsidRPr="00870FB1">
        <w:rPr>
          <w:bCs/>
          <w:szCs w:val="24"/>
        </w:rPr>
        <w:t>El Presidente de la Asamblea Municipal del Poder Popular, garantiza que</w:t>
      </w:r>
      <w:r w:rsidR="00544640" w:rsidRPr="00870FB1">
        <w:rPr>
          <w:bCs/>
          <w:szCs w:val="24"/>
        </w:rPr>
        <w:t xml:space="preserve"> </w:t>
      </w:r>
      <w:r w:rsidR="00B419E1" w:rsidRPr="00870FB1">
        <w:rPr>
          <w:spacing w:val="-3"/>
          <w:szCs w:val="24"/>
          <w:lang w:val="es-ES_tradnl"/>
        </w:rPr>
        <w:t>e</w:t>
      </w:r>
      <w:r w:rsidR="00815332" w:rsidRPr="00870FB1">
        <w:rPr>
          <w:szCs w:val="24"/>
        </w:rPr>
        <w:t xml:space="preserve">l Intendente </w:t>
      </w:r>
      <w:r w:rsidR="00B419E1" w:rsidRPr="00870FB1">
        <w:rPr>
          <w:szCs w:val="24"/>
        </w:rPr>
        <w:t xml:space="preserve">mantenga </w:t>
      </w:r>
      <w:r w:rsidRPr="00870FB1">
        <w:rPr>
          <w:szCs w:val="24"/>
        </w:rPr>
        <w:t xml:space="preserve">informados a los delegados </w:t>
      </w:r>
      <w:r w:rsidR="00E55F8D" w:rsidRPr="00870FB1">
        <w:rPr>
          <w:szCs w:val="24"/>
        </w:rPr>
        <w:t>sobre los resultados de la tramitación de los planteamientos.</w:t>
      </w:r>
    </w:p>
    <w:p w:rsidR="00D74433" w:rsidRPr="00870FB1" w:rsidRDefault="00D74433" w:rsidP="001503CB">
      <w:pPr>
        <w:shd w:val="clear" w:color="auto" w:fill="FFFFFF"/>
        <w:spacing w:line="276" w:lineRule="auto"/>
        <w:jc w:val="both"/>
        <w:rPr>
          <w:spacing w:val="-7"/>
          <w:lang w:val="es-ES_tradnl"/>
        </w:rPr>
      </w:pPr>
      <w:r w:rsidRPr="00870FB1">
        <w:rPr>
          <w:bCs/>
        </w:rPr>
        <w:t>Artículo</w:t>
      </w:r>
      <w:r w:rsidR="00F34841" w:rsidRPr="00870FB1">
        <w:rPr>
          <w:bCs/>
        </w:rPr>
        <w:t xml:space="preserve"> 14</w:t>
      </w:r>
      <w:r w:rsidR="0042016E" w:rsidRPr="00870FB1">
        <w:rPr>
          <w:bCs/>
        </w:rPr>
        <w:t>2</w:t>
      </w:r>
      <w:r w:rsidRPr="00870FB1">
        <w:rPr>
          <w:bCs/>
        </w:rPr>
        <w:t xml:space="preserve">. </w:t>
      </w:r>
      <w:r w:rsidR="00B419E1" w:rsidRPr="00870FB1">
        <w:rPr>
          <w:bCs/>
        </w:rPr>
        <w:t>Los</w:t>
      </w:r>
      <w:r w:rsidR="00A46ABA" w:rsidRPr="00870FB1">
        <w:rPr>
          <w:bCs/>
        </w:rPr>
        <w:t xml:space="preserve"> </w:t>
      </w:r>
      <w:r w:rsidRPr="00870FB1">
        <w:rPr>
          <w:spacing w:val="-5"/>
          <w:lang w:val="es-ES_tradnl"/>
        </w:rPr>
        <w:t>delegado</w:t>
      </w:r>
      <w:r w:rsidR="00B419E1" w:rsidRPr="00870FB1">
        <w:rPr>
          <w:spacing w:val="-5"/>
          <w:lang w:val="es-ES_tradnl"/>
        </w:rPr>
        <w:t>s</w:t>
      </w:r>
      <w:r w:rsidR="00F00BA2" w:rsidRPr="00870FB1">
        <w:rPr>
          <w:spacing w:val="-5"/>
          <w:lang w:val="es-ES_tradnl"/>
        </w:rPr>
        <w:t xml:space="preserve"> inconforme</w:t>
      </w:r>
      <w:r w:rsidR="00B419E1" w:rsidRPr="00870FB1">
        <w:rPr>
          <w:spacing w:val="-5"/>
          <w:lang w:val="es-ES_tradnl"/>
        </w:rPr>
        <w:t>s</w:t>
      </w:r>
      <w:r w:rsidRPr="00870FB1">
        <w:rPr>
          <w:spacing w:val="-5"/>
          <w:lang w:val="es-ES_tradnl"/>
        </w:rPr>
        <w:t xml:space="preserve"> con la respuesta</w:t>
      </w:r>
      <w:r w:rsidR="00FC74EF" w:rsidRPr="00870FB1">
        <w:rPr>
          <w:spacing w:val="-5"/>
          <w:lang w:val="es-ES_tradnl"/>
        </w:rPr>
        <w:t xml:space="preserve"> recibida</w:t>
      </w:r>
      <w:r w:rsidR="00F00BA2" w:rsidRPr="00870FB1">
        <w:rPr>
          <w:spacing w:val="-5"/>
          <w:lang w:val="es-ES_tradnl"/>
        </w:rPr>
        <w:t xml:space="preserve"> al planteamiento</w:t>
      </w:r>
      <w:r w:rsidRPr="00870FB1">
        <w:rPr>
          <w:spacing w:val="-5"/>
          <w:lang w:val="es-ES_tradnl"/>
        </w:rPr>
        <w:t xml:space="preserve">, </w:t>
      </w:r>
      <w:r w:rsidR="00F00BA2" w:rsidRPr="00870FB1">
        <w:rPr>
          <w:spacing w:val="-5"/>
          <w:lang w:val="es-ES_tradnl"/>
        </w:rPr>
        <w:t>puede</w:t>
      </w:r>
      <w:r w:rsidR="00B0280C" w:rsidRPr="00870FB1">
        <w:rPr>
          <w:spacing w:val="-5"/>
          <w:lang w:val="es-ES_tradnl"/>
        </w:rPr>
        <w:t>n</w:t>
      </w:r>
      <w:r w:rsidR="00F00BA2" w:rsidRPr="00870FB1">
        <w:rPr>
          <w:spacing w:val="-5"/>
          <w:lang w:val="es-ES_tradnl"/>
        </w:rPr>
        <w:t xml:space="preserve"> interesar que la entidad correspondiente </w:t>
      </w:r>
      <w:r w:rsidR="00481FC5" w:rsidRPr="00870FB1">
        <w:rPr>
          <w:spacing w:val="-5"/>
          <w:lang w:val="es-ES_tradnl"/>
        </w:rPr>
        <w:t xml:space="preserve">la </w:t>
      </w:r>
      <w:r w:rsidR="00F00BA2" w:rsidRPr="00870FB1">
        <w:rPr>
          <w:spacing w:val="-5"/>
          <w:lang w:val="es-ES_tradnl"/>
        </w:rPr>
        <w:t xml:space="preserve">reconsidere, </w:t>
      </w:r>
      <w:r w:rsidR="00FC74EF" w:rsidRPr="00870FB1">
        <w:rPr>
          <w:spacing w:val="4"/>
          <w:lang w:val="es-ES_tradnl"/>
        </w:rPr>
        <w:t>de persistir la discrepancia</w:t>
      </w:r>
      <w:r w:rsidRPr="00870FB1">
        <w:rPr>
          <w:spacing w:val="-7"/>
          <w:lang w:val="es-ES_tradnl"/>
        </w:rPr>
        <w:t>,</w:t>
      </w:r>
      <w:r w:rsidR="00F00BA2" w:rsidRPr="00870FB1">
        <w:rPr>
          <w:spacing w:val="-7"/>
          <w:lang w:val="es-ES_tradnl"/>
        </w:rPr>
        <w:t xml:space="preserve"> da cuenta de ello al Presidente</w:t>
      </w:r>
      <w:r w:rsidRPr="00870FB1">
        <w:rPr>
          <w:spacing w:val="-7"/>
          <w:lang w:val="es-ES_tradnl"/>
        </w:rPr>
        <w:t xml:space="preserve"> de la Asamblea </w:t>
      </w:r>
      <w:r w:rsidR="00FC74EF" w:rsidRPr="00870FB1">
        <w:rPr>
          <w:spacing w:val="-7"/>
          <w:lang w:val="es-ES_tradnl"/>
        </w:rPr>
        <w:t>Municipal</w:t>
      </w:r>
      <w:r w:rsidR="00A55AC1" w:rsidRPr="00870FB1">
        <w:rPr>
          <w:spacing w:val="-7"/>
          <w:lang w:val="es-ES_tradnl"/>
        </w:rPr>
        <w:t xml:space="preserve"> </w:t>
      </w:r>
      <w:r w:rsidR="0076694E" w:rsidRPr="00870FB1">
        <w:rPr>
          <w:spacing w:val="-7"/>
          <w:lang w:val="es-ES_tradnl"/>
        </w:rPr>
        <w:t>para la tramitación pertinente</w:t>
      </w:r>
      <w:r w:rsidR="00F00BA2" w:rsidRPr="00870FB1">
        <w:rPr>
          <w:spacing w:val="-7"/>
          <w:lang w:val="es-ES_tradnl"/>
        </w:rPr>
        <w:t xml:space="preserve">. </w:t>
      </w:r>
    </w:p>
    <w:p w:rsidR="00D74433" w:rsidRPr="00870FB1" w:rsidRDefault="00D74433" w:rsidP="001503CB">
      <w:pPr>
        <w:shd w:val="clear" w:color="auto" w:fill="FFFFFF"/>
        <w:tabs>
          <w:tab w:val="left" w:pos="259"/>
        </w:tabs>
        <w:spacing w:line="276" w:lineRule="auto"/>
        <w:jc w:val="both"/>
        <w:rPr>
          <w:bCs/>
        </w:rPr>
      </w:pPr>
    </w:p>
    <w:p w:rsidR="00D74433" w:rsidRPr="00870FB1" w:rsidRDefault="00D74433" w:rsidP="001503CB">
      <w:pPr>
        <w:spacing w:after="240" w:line="276" w:lineRule="auto"/>
        <w:jc w:val="both"/>
        <w:rPr>
          <w:bCs/>
        </w:rPr>
      </w:pPr>
      <w:r w:rsidRPr="00870FB1">
        <w:rPr>
          <w:bCs/>
        </w:rPr>
        <w:t>Artículo 1</w:t>
      </w:r>
      <w:r w:rsidR="00F34841" w:rsidRPr="00870FB1">
        <w:rPr>
          <w:bCs/>
        </w:rPr>
        <w:t>4</w:t>
      </w:r>
      <w:r w:rsidR="0042016E" w:rsidRPr="00870FB1">
        <w:rPr>
          <w:bCs/>
        </w:rPr>
        <w:t>3</w:t>
      </w:r>
      <w:r w:rsidR="00F34841" w:rsidRPr="00870FB1">
        <w:rPr>
          <w:bCs/>
        </w:rPr>
        <w:t>.</w:t>
      </w:r>
      <w:r w:rsidRPr="00870FB1">
        <w:rPr>
          <w:bCs/>
        </w:rPr>
        <w:t>1</w:t>
      </w:r>
      <w:r w:rsidR="001F2065" w:rsidRPr="00870FB1">
        <w:rPr>
          <w:bCs/>
        </w:rPr>
        <w:t>.</w:t>
      </w:r>
      <w:r w:rsidR="00756C6B" w:rsidRPr="00870FB1">
        <w:rPr>
          <w:bCs/>
        </w:rPr>
        <w:t xml:space="preserve"> </w:t>
      </w:r>
      <w:r w:rsidRPr="00870FB1">
        <w:rPr>
          <w:bCs/>
        </w:rPr>
        <w:t>El Presidente de la Asambl</w:t>
      </w:r>
      <w:r w:rsidR="00B84B9E" w:rsidRPr="00870FB1">
        <w:rPr>
          <w:bCs/>
        </w:rPr>
        <w:t xml:space="preserve">ea Municipal del Poder Popular garantiza, previo al inicio de los procesos de rendición de cuenta, </w:t>
      </w:r>
      <w:r w:rsidR="000176D1" w:rsidRPr="00870FB1">
        <w:rPr>
          <w:bCs/>
        </w:rPr>
        <w:t xml:space="preserve">que </w:t>
      </w:r>
      <w:r w:rsidR="00B84B9E" w:rsidRPr="00870FB1">
        <w:rPr>
          <w:bCs/>
        </w:rPr>
        <w:t>los delegados sean informados por el Intendente del estado de tramitación de los planteamientos recepcionados.</w:t>
      </w:r>
    </w:p>
    <w:p w:rsidR="00D74433" w:rsidRPr="00870FB1" w:rsidRDefault="00D74433" w:rsidP="001503CB">
      <w:pPr>
        <w:spacing w:line="276" w:lineRule="auto"/>
        <w:jc w:val="both"/>
      </w:pPr>
      <w:r w:rsidRPr="00870FB1">
        <w:t>2.</w:t>
      </w:r>
      <w:r w:rsidR="00A46ABA" w:rsidRPr="00870FB1">
        <w:t xml:space="preserve"> </w:t>
      </w:r>
      <w:r w:rsidR="001F2065" w:rsidRPr="00870FB1">
        <w:t>E</w:t>
      </w:r>
      <w:r w:rsidRPr="00870FB1">
        <w:rPr>
          <w:bCs/>
        </w:rPr>
        <w:t>l Presidente,</w:t>
      </w:r>
      <w:r w:rsidR="00756C6B" w:rsidRPr="00870FB1">
        <w:rPr>
          <w:bCs/>
        </w:rPr>
        <w:t xml:space="preserve"> </w:t>
      </w:r>
      <w:r w:rsidR="005D2CC3" w:rsidRPr="00870FB1">
        <w:rPr>
          <w:bCs/>
        </w:rPr>
        <w:t>en coordinación con el Intendente,</w:t>
      </w:r>
      <w:r w:rsidR="00756C6B" w:rsidRPr="00870FB1">
        <w:rPr>
          <w:bCs/>
        </w:rPr>
        <w:t xml:space="preserve"> </w:t>
      </w:r>
      <w:r w:rsidRPr="00870FB1">
        <w:rPr>
          <w:bCs/>
        </w:rPr>
        <w:t xml:space="preserve">garantiza la participación de </w:t>
      </w:r>
      <w:r w:rsidR="00E8279A" w:rsidRPr="00870FB1">
        <w:rPr>
          <w:bCs/>
        </w:rPr>
        <w:t>directivos</w:t>
      </w:r>
      <w:r w:rsidRPr="00870FB1">
        <w:t xml:space="preserve"> de las entidades administrativas, en las evaluaciones </w:t>
      </w:r>
      <w:r w:rsidR="005D2CC3" w:rsidRPr="00870FB1">
        <w:t xml:space="preserve">sobre la atención a los planteamientos </w:t>
      </w:r>
      <w:r w:rsidR="00302FC9" w:rsidRPr="00870FB1">
        <w:t xml:space="preserve">que </w:t>
      </w:r>
      <w:r w:rsidRPr="00870FB1">
        <w:t>se reali</w:t>
      </w:r>
      <w:r w:rsidR="005D2CC3" w:rsidRPr="00870FB1">
        <w:t>ce</w:t>
      </w:r>
      <w:r w:rsidRPr="00870FB1">
        <w:t xml:space="preserve">n en </w:t>
      </w:r>
      <w:r w:rsidR="005D2CC3" w:rsidRPr="00870FB1">
        <w:t xml:space="preserve">los </w:t>
      </w:r>
      <w:r w:rsidRPr="00870FB1">
        <w:t>consejos populares</w:t>
      </w:r>
      <w:r w:rsidR="00DC118D" w:rsidRPr="00870FB1">
        <w:t>.</w:t>
      </w:r>
    </w:p>
    <w:p w:rsidR="008A452E" w:rsidRPr="00870FB1" w:rsidRDefault="008A452E" w:rsidP="001503CB">
      <w:pPr>
        <w:spacing w:line="276" w:lineRule="auto"/>
        <w:jc w:val="both"/>
      </w:pPr>
    </w:p>
    <w:p w:rsidR="000D5998" w:rsidRPr="00870FB1" w:rsidRDefault="000D5998" w:rsidP="00E61A2A">
      <w:pPr>
        <w:spacing w:line="276" w:lineRule="auto"/>
        <w:jc w:val="center"/>
      </w:pPr>
    </w:p>
    <w:p w:rsidR="00D74433" w:rsidRPr="00870FB1" w:rsidRDefault="00D74433" w:rsidP="00E61A2A">
      <w:pPr>
        <w:spacing w:line="276" w:lineRule="auto"/>
        <w:jc w:val="center"/>
      </w:pPr>
      <w:r w:rsidRPr="00870FB1">
        <w:lastRenderedPageBreak/>
        <w:t>Sección Cuarta</w:t>
      </w:r>
    </w:p>
    <w:p w:rsidR="00D74433" w:rsidRPr="00870FB1" w:rsidRDefault="004F4D97" w:rsidP="00E61A2A">
      <w:pPr>
        <w:spacing w:after="240" w:line="276" w:lineRule="auto"/>
        <w:jc w:val="center"/>
        <w:rPr>
          <w:bCs/>
        </w:rPr>
      </w:pPr>
      <w:r w:rsidRPr="00870FB1">
        <w:rPr>
          <w:bCs/>
        </w:rPr>
        <w:t>Sobre la atención a las quejas y peticiones de la población</w:t>
      </w:r>
    </w:p>
    <w:p w:rsidR="00E6431A" w:rsidRPr="00870FB1" w:rsidRDefault="00D74433" w:rsidP="001503CB">
      <w:pPr>
        <w:spacing w:after="240" w:line="276" w:lineRule="auto"/>
        <w:jc w:val="both"/>
      </w:pPr>
      <w:r w:rsidRPr="00870FB1">
        <w:rPr>
          <w:lang w:val="es-ES_tradnl"/>
        </w:rPr>
        <w:t>Artículo</w:t>
      </w:r>
      <w:r w:rsidR="00F34841" w:rsidRPr="00870FB1">
        <w:rPr>
          <w:lang w:val="es-ES_tradnl"/>
        </w:rPr>
        <w:t xml:space="preserve"> 1</w:t>
      </w:r>
      <w:r w:rsidR="000850AB" w:rsidRPr="00870FB1">
        <w:rPr>
          <w:lang w:val="es-ES_tradnl"/>
        </w:rPr>
        <w:t>4</w:t>
      </w:r>
      <w:r w:rsidR="0042016E" w:rsidRPr="00870FB1">
        <w:rPr>
          <w:lang w:val="es-ES_tradnl"/>
        </w:rPr>
        <w:t>4</w:t>
      </w:r>
      <w:r w:rsidR="00F34841" w:rsidRPr="00870FB1">
        <w:rPr>
          <w:lang w:val="es-ES_tradnl"/>
        </w:rPr>
        <w:t>.</w:t>
      </w:r>
      <w:r w:rsidR="005D0246" w:rsidRPr="00870FB1">
        <w:rPr>
          <w:lang w:val="es-ES_tradnl"/>
        </w:rPr>
        <w:t xml:space="preserve"> </w:t>
      </w:r>
      <w:r w:rsidRPr="00870FB1">
        <w:t xml:space="preserve">La Asamblea Municipal del Poder </w:t>
      </w:r>
      <w:r w:rsidR="000850AB" w:rsidRPr="00870FB1">
        <w:t xml:space="preserve">Popular </w:t>
      </w:r>
      <w:r w:rsidR="008265EC" w:rsidRPr="00870FB1">
        <w:t>exige</w:t>
      </w:r>
      <w:r w:rsidR="00756C6B" w:rsidRPr="00870FB1">
        <w:t xml:space="preserve"> </w:t>
      </w:r>
      <w:r w:rsidR="00E6431A" w:rsidRPr="00870FB1">
        <w:t xml:space="preserve">la correcta atención </w:t>
      </w:r>
      <w:r w:rsidR="00BA0A2F" w:rsidRPr="00870FB1">
        <w:t>a</w:t>
      </w:r>
      <w:r w:rsidR="00E6431A" w:rsidRPr="00870FB1">
        <w:t xml:space="preserve"> las</w:t>
      </w:r>
      <w:r w:rsidRPr="00870FB1">
        <w:t xml:space="preserve"> quejas y peticiones </w:t>
      </w:r>
      <w:r w:rsidR="00E6431A" w:rsidRPr="00870FB1">
        <w:t xml:space="preserve">de la población </w:t>
      </w:r>
      <w:r w:rsidR="004C38D1" w:rsidRPr="00870FB1">
        <w:t>por</w:t>
      </w:r>
      <w:r w:rsidRPr="00870FB1">
        <w:t xml:space="preserve"> </w:t>
      </w:r>
      <w:r w:rsidR="00A10BB9" w:rsidRPr="00870FB1">
        <w:t xml:space="preserve">parte de </w:t>
      </w:r>
      <w:r w:rsidRPr="00870FB1">
        <w:t>las autoridades, las que están obligadas a tramitarlas</w:t>
      </w:r>
      <w:r w:rsidR="0042092B" w:rsidRPr="00870FB1">
        <w:t xml:space="preserve"> y </w:t>
      </w:r>
      <w:r w:rsidRPr="00870FB1">
        <w:t xml:space="preserve">dar respuestas </w:t>
      </w:r>
      <w:r w:rsidR="002B31A4" w:rsidRPr="00870FB1">
        <w:t>oportunas y</w:t>
      </w:r>
      <w:r w:rsidR="00756C6B" w:rsidRPr="00870FB1">
        <w:t xml:space="preserve"> </w:t>
      </w:r>
      <w:r w:rsidR="002B31A4" w:rsidRPr="00870FB1">
        <w:t>razonadas</w:t>
      </w:r>
      <w:r w:rsidR="00CB321A" w:rsidRPr="00870FB1">
        <w:t xml:space="preserve">, </w:t>
      </w:r>
      <w:r w:rsidR="00FF25BA" w:rsidRPr="00870FB1">
        <w:t>en el plazo más breve</w:t>
      </w:r>
      <w:r w:rsidR="00CB321A" w:rsidRPr="00870FB1">
        <w:t xml:space="preserve"> posible</w:t>
      </w:r>
      <w:r w:rsidR="002B31A4" w:rsidRPr="00870FB1">
        <w:t>.</w:t>
      </w:r>
    </w:p>
    <w:p w:rsidR="00D74433" w:rsidRPr="00870FB1" w:rsidRDefault="00D74433" w:rsidP="001503CB">
      <w:pPr>
        <w:spacing w:after="240" w:line="276" w:lineRule="auto"/>
        <w:jc w:val="both"/>
      </w:pPr>
      <w:r w:rsidRPr="00870FB1">
        <w:rPr>
          <w:bCs/>
        </w:rPr>
        <w:t>Artículo</w:t>
      </w:r>
      <w:r w:rsidR="00F34841" w:rsidRPr="00870FB1">
        <w:rPr>
          <w:bCs/>
        </w:rPr>
        <w:t xml:space="preserve"> 1</w:t>
      </w:r>
      <w:r w:rsidR="000850AB" w:rsidRPr="00870FB1">
        <w:rPr>
          <w:bCs/>
        </w:rPr>
        <w:t>4</w:t>
      </w:r>
      <w:r w:rsidR="0042016E" w:rsidRPr="00870FB1">
        <w:rPr>
          <w:bCs/>
        </w:rPr>
        <w:t>5</w:t>
      </w:r>
      <w:r w:rsidRPr="00870FB1">
        <w:rPr>
          <w:bCs/>
        </w:rPr>
        <w:t xml:space="preserve">. </w:t>
      </w:r>
      <w:r w:rsidR="00544640" w:rsidRPr="00870FB1">
        <w:rPr>
          <w:bCs/>
        </w:rPr>
        <w:t xml:space="preserve"> </w:t>
      </w:r>
      <w:r w:rsidRPr="00870FB1">
        <w:t>La Asamblea Municipal del Poder Popular</w:t>
      </w:r>
      <w:r w:rsidR="00B10240" w:rsidRPr="00870FB1">
        <w:t>, auxiliada de sus comisiones de trabajo y de su oficina de Atención a la Población</w:t>
      </w:r>
      <w:r w:rsidR="00734305" w:rsidRPr="00870FB1">
        <w:t>,</w:t>
      </w:r>
      <w:r w:rsidRPr="00870FB1">
        <w:t xml:space="preserve"> exige</w:t>
      </w:r>
      <w:r w:rsidR="006B22EA" w:rsidRPr="00870FB1">
        <w:t xml:space="preserve"> y controla</w:t>
      </w:r>
      <w:r w:rsidR="00756C6B" w:rsidRPr="00870FB1">
        <w:t xml:space="preserve"> </w:t>
      </w:r>
      <w:r w:rsidR="00B10240" w:rsidRPr="00870FB1">
        <w:t>a</w:t>
      </w:r>
      <w:r w:rsidRPr="00870FB1">
        <w:t xml:space="preserve"> las entidades radicadas en su territorio, la tramitación y respuesta oportuna</w:t>
      </w:r>
      <w:r w:rsidR="00B0280C" w:rsidRPr="00870FB1">
        <w:t>, pertinente</w:t>
      </w:r>
      <w:r w:rsidRPr="00870FB1">
        <w:t xml:space="preserve"> </w:t>
      </w:r>
      <w:r w:rsidR="003D5DC8" w:rsidRPr="00870FB1">
        <w:t xml:space="preserve">y </w:t>
      </w:r>
      <w:r w:rsidR="00B0280C" w:rsidRPr="00870FB1">
        <w:t>fundament</w:t>
      </w:r>
      <w:r w:rsidR="003D5DC8" w:rsidRPr="00870FB1">
        <w:t xml:space="preserve">ada </w:t>
      </w:r>
      <w:r w:rsidRPr="00870FB1">
        <w:t xml:space="preserve">a </w:t>
      </w:r>
      <w:r w:rsidRPr="00870FB1">
        <w:rPr>
          <w:spacing w:val="-3"/>
          <w:lang w:val="es-ES_tradnl"/>
        </w:rPr>
        <w:t xml:space="preserve">las quejas y peticiones </w:t>
      </w:r>
      <w:r w:rsidR="00B10240" w:rsidRPr="00870FB1">
        <w:t>que la población formula</w:t>
      </w:r>
      <w:r w:rsidRPr="00870FB1">
        <w:t>.</w:t>
      </w:r>
    </w:p>
    <w:p w:rsidR="00E6431A" w:rsidRPr="00870FB1" w:rsidRDefault="00E6431A" w:rsidP="001503CB">
      <w:pPr>
        <w:shd w:val="clear" w:color="auto" w:fill="FFFFFF"/>
        <w:tabs>
          <w:tab w:val="left" w:pos="259"/>
        </w:tabs>
        <w:spacing w:line="276" w:lineRule="auto"/>
        <w:jc w:val="both"/>
        <w:rPr>
          <w:spacing w:val="-4"/>
          <w:lang w:val="es-ES_tradnl"/>
        </w:rPr>
      </w:pPr>
      <w:r w:rsidRPr="00870FB1">
        <w:rPr>
          <w:bCs/>
        </w:rPr>
        <w:t xml:space="preserve">Artículo </w:t>
      </w:r>
      <w:r w:rsidR="00F34841" w:rsidRPr="00870FB1">
        <w:rPr>
          <w:bCs/>
        </w:rPr>
        <w:t>1</w:t>
      </w:r>
      <w:r w:rsidR="000850AB" w:rsidRPr="00870FB1">
        <w:rPr>
          <w:bCs/>
        </w:rPr>
        <w:t>4</w:t>
      </w:r>
      <w:r w:rsidR="0042016E" w:rsidRPr="00870FB1">
        <w:rPr>
          <w:bCs/>
        </w:rPr>
        <w:t>6</w:t>
      </w:r>
      <w:r w:rsidRPr="00870FB1">
        <w:rPr>
          <w:bCs/>
        </w:rPr>
        <w:t>.</w:t>
      </w:r>
      <w:r w:rsidR="005D0246" w:rsidRPr="00870FB1">
        <w:rPr>
          <w:bCs/>
        </w:rPr>
        <w:t xml:space="preserve"> </w:t>
      </w:r>
      <w:r w:rsidR="00B419E1" w:rsidRPr="00870FB1">
        <w:rPr>
          <w:bCs/>
        </w:rPr>
        <w:t xml:space="preserve">La </w:t>
      </w:r>
      <w:r w:rsidR="00B419E1" w:rsidRPr="00870FB1">
        <w:rPr>
          <w:spacing w:val="-4"/>
          <w:lang w:val="es-ES_tradnl"/>
        </w:rPr>
        <w:t>Asamblea Municipal</w:t>
      </w:r>
      <w:r w:rsidR="00544640" w:rsidRPr="00870FB1">
        <w:rPr>
          <w:spacing w:val="-4"/>
          <w:lang w:val="es-ES_tradnl"/>
        </w:rPr>
        <w:t xml:space="preserve"> </w:t>
      </w:r>
      <w:r w:rsidR="00F04F30" w:rsidRPr="00870FB1">
        <w:rPr>
          <w:bCs/>
        </w:rPr>
        <w:t xml:space="preserve">conoce </w:t>
      </w:r>
      <w:r w:rsidR="00A22B86" w:rsidRPr="00870FB1">
        <w:rPr>
          <w:bCs/>
        </w:rPr>
        <w:t>anual</w:t>
      </w:r>
      <w:r w:rsidR="000A1E7D" w:rsidRPr="00870FB1">
        <w:rPr>
          <w:bCs/>
        </w:rPr>
        <w:t xml:space="preserve">mente, </w:t>
      </w:r>
      <w:r w:rsidR="00B419E1" w:rsidRPr="00870FB1">
        <w:rPr>
          <w:bCs/>
        </w:rPr>
        <w:t xml:space="preserve">los </w:t>
      </w:r>
      <w:r w:rsidR="00B419E1" w:rsidRPr="00870FB1">
        <w:rPr>
          <w:spacing w:val="-4"/>
          <w:lang w:val="es-ES_tradnl"/>
        </w:rPr>
        <w:t>resultados del análisis realizado</w:t>
      </w:r>
      <w:r w:rsidR="00544640" w:rsidRPr="00870FB1">
        <w:rPr>
          <w:spacing w:val="-4"/>
          <w:lang w:val="es-ES_tradnl"/>
        </w:rPr>
        <w:t xml:space="preserve"> </w:t>
      </w:r>
      <w:r w:rsidR="00B419E1" w:rsidRPr="00870FB1">
        <w:rPr>
          <w:bCs/>
        </w:rPr>
        <w:t>por e</w:t>
      </w:r>
      <w:r w:rsidRPr="00870FB1">
        <w:rPr>
          <w:bCs/>
        </w:rPr>
        <w:t xml:space="preserve">l </w:t>
      </w:r>
      <w:r w:rsidRPr="00870FB1">
        <w:rPr>
          <w:spacing w:val="-4"/>
          <w:lang w:val="es-ES_tradnl"/>
        </w:rPr>
        <w:t xml:space="preserve">Consejo de la Administración Municipal, </w:t>
      </w:r>
      <w:r w:rsidR="00B419E1" w:rsidRPr="00870FB1">
        <w:rPr>
          <w:spacing w:val="-4"/>
          <w:lang w:val="es-ES_tradnl"/>
        </w:rPr>
        <w:t xml:space="preserve">sobre </w:t>
      </w:r>
      <w:r w:rsidR="000A1E7D" w:rsidRPr="00870FB1">
        <w:rPr>
          <w:spacing w:val="-4"/>
          <w:lang w:val="es-ES_tradnl"/>
        </w:rPr>
        <w:t>la atención a</w:t>
      </w:r>
      <w:r w:rsidR="00756C6B" w:rsidRPr="00870FB1">
        <w:rPr>
          <w:spacing w:val="-4"/>
          <w:lang w:val="es-ES_tradnl"/>
        </w:rPr>
        <w:t xml:space="preserve"> </w:t>
      </w:r>
      <w:r w:rsidRPr="00870FB1">
        <w:rPr>
          <w:spacing w:val="-4"/>
          <w:lang w:val="es-ES_tradnl"/>
        </w:rPr>
        <w:t>las quejas y peticiones formuladas por la población</w:t>
      </w:r>
      <w:r w:rsidR="00190417" w:rsidRPr="00870FB1">
        <w:rPr>
          <w:spacing w:val="-4"/>
          <w:lang w:val="es-ES_tradnl"/>
        </w:rPr>
        <w:t xml:space="preserve"> en las entidades que conforman la Administración Municipal</w:t>
      </w:r>
      <w:r w:rsidR="000A1E7D" w:rsidRPr="00870FB1">
        <w:rPr>
          <w:spacing w:val="-4"/>
          <w:lang w:val="es-ES_tradnl"/>
        </w:rPr>
        <w:t xml:space="preserve">, </w:t>
      </w:r>
      <w:r w:rsidR="00AE252D" w:rsidRPr="00870FB1">
        <w:rPr>
          <w:spacing w:val="-4"/>
          <w:lang w:val="es-ES_tradnl"/>
        </w:rPr>
        <w:t xml:space="preserve">y </w:t>
      </w:r>
      <w:r w:rsidR="000A1E7D" w:rsidRPr="00870FB1">
        <w:rPr>
          <w:spacing w:val="-4"/>
          <w:lang w:val="es-ES_tradnl"/>
        </w:rPr>
        <w:t xml:space="preserve">en </w:t>
      </w:r>
      <w:r w:rsidR="000960C8" w:rsidRPr="00870FB1">
        <w:rPr>
          <w:spacing w:val="-4"/>
          <w:lang w:val="es-ES_tradnl"/>
        </w:rPr>
        <w:t>correspondencia</w:t>
      </w:r>
      <w:r w:rsidR="000A1E7D" w:rsidRPr="00870FB1">
        <w:rPr>
          <w:spacing w:val="-4"/>
          <w:lang w:val="es-ES_tradnl"/>
        </w:rPr>
        <w:t xml:space="preserve"> al informe presentado </w:t>
      </w:r>
      <w:r w:rsidR="00B419E1" w:rsidRPr="00870FB1">
        <w:rPr>
          <w:spacing w:val="-4"/>
          <w:lang w:val="es-ES_tradnl"/>
        </w:rPr>
        <w:t xml:space="preserve">adopta las decisiones </w:t>
      </w:r>
      <w:r w:rsidR="000960C8" w:rsidRPr="00870FB1">
        <w:rPr>
          <w:spacing w:val="-4"/>
          <w:lang w:val="es-ES_tradnl"/>
        </w:rPr>
        <w:t>oportunas</w:t>
      </w:r>
      <w:r w:rsidR="00190417" w:rsidRPr="00870FB1">
        <w:rPr>
          <w:spacing w:val="-4"/>
          <w:lang w:val="es-ES_tradnl"/>
        </w:rPr>
        <w:t>.</w:t>
      </w:r>
    </w:p>
    <w:p w:rsidR="00190417" w:rsidRPr="00870FB1" w:rsidRDefault="00190417" w:rsidP="001503CB">
      <w:pPr>
        <w:shd w:val="clear" w:color="auto" w:fill="FFFFFF"/>
        <w:tabs>
          <w:tab w:val="left" w:pos="259"/>
        </w:tabs>
        <w:spacing w:line="276" w:lineRule="auto"/>
        <w:jc w:val="both"/>
        <w:rPr>
          <w:spacing w:val="-4"/>
          <w:lang w:val="es-ES_tradnl"/>
        </w:rPr>
      </w:pPr>
    </w:p>
    <w:p w:rsidR="00E6431A" w:rsidRPr="00870FB1" w:rsidRDefault="00E6431A" w:rsidP="001503CB">
      <w:pPr>
        <w:pStyle w:val="Prrafodelista"/>
        <w:autoSpaceDE w:val="0"/>
        <w:spacing w:after="240" w:line="276" w:lineRule="auto"/>
        <w:ind w:left="0"/>
        <w:jc w:val="both"/>
        <w:rPr>
          <w:szCs w:val="24"/>
        </w:rPr>
      </w:pPr>
      <w:r w:rsidRPr="00870FB1">
        <w:rPr>
          <w:spacing w:val="-3"/>
          <w:szCs w:val="24"/>
          <w:lang w:val="es-ES_tradnl"/>
        </w:rPr>
        <w:t xml:space="preserve">Artículo </w:t>
      </w:r>
      <w:r w:rsidR="00F34841" w:rsidRPr="00870FB1">
        <w:rPr>
          <w:spacing w:val="-3"/>
          <w:szCs w:val="24"/>
          <w:lang w:val="es-ES_tradnl"/>
        </w:rPr>
        <w:t>1</w:t>
      </w:r>
      <w:r w:rsidR="0081060D" w:rsidRPr="00870FB1">
        <w:rPr>
          <w:spacing w:val="-3"/>
          <w:szCs w:val="24"/>
          <w:lang w:val="es-ES_tradnl"/>
        </w:rPr>
        <w:t>4</w:t>
      </w:r>
      <w:r w:rsidR="0042016E" w:rsidRPr="00870FB1">
        <w:rPr>
          <w:spacing w:val="-3"/>
          <w:szCs w:val="24"/>
          <w:lang w:val="es-ES_tradnl"/>
        </w:rPr>
        <w:t>7</w:t>
      </w:r>
      <w:r w:rsidRPr="00870FB1">
        <w:rPr>
          <w:spacing w:val="-3"/>
          <w:szCs w:val="24"/>
          <w:lang w:val="es-ES_tradnl"/>
        </w:rPr>
        <w:t>.</w:t>
      </w:r>
      <w:r w:rsidR="00F34841" w:rsidRPr="00870FB1">
        <w:rPr>
          <w:spacing w:val="-3"/>
          <w:szCs w:val="24"/>
          <w:lang w:val="es-ES_tradnl"/>
        </w:rPr>
        <w:t>1.</w:t>
      </w:r>
      <w:r w:rsidR="00756C6B" w:rsidRPr="00870FB1">
        <w:rPr>
          <w:spacing w:val="-3"/>
          <w:szCs w:val="24"/>
          <w:lang w:val="es-ES_tradnl"/>
        </w:rPr>
        <w:t xml:space="preserve"> </w:t>
      </w:r>
      <w:r w:rsidRPr="00870FB1">
        <w:rPr>
          <w:szCs w:val="24"/>
        </w:rPr>
        <w:t xml:space="preserve">El </w:t>
      </w:r>
      <w:r w:rsidR="00C07D23" w:rsidRPr="00870FB1">
        <w:rPr>
          <w:szCs w:val="24"/>
        </w:rPr>
        <w:t xml:space="preserve">Presidente de la Asamblea Municipal </w:t>
      </w:r>
      <w:r w:rsidRPr="00870FB1">
        <w:rPr>
          <w:szCs w:val="24"/>
        </w:rPr>
        <w:t>informa al Gobernador de las quejas o peticiones cuya solución no se logra en el territorio</w:t>
      </w:r>
      <w:r w:rsidR="00C07D23" w:rsidRPr="00870FB1">
        <w:rPr>
          <w:szCs w:val="24"/>
        </w:rPr>
        <w:t>.</w:t>
      </w:r>
    </w:p>
    <w:p w:rsidR="00D74433" w:rsidRPr="00870FB1" w:rsidRDefault="00D74433" w:rsidP="001503CB">
      <w:pPr>
        <w:spacing w:after="240" w:line="276" w:lineRule="auto"/>
        <w:jc w:val="both"/>
      </w:pPr>
      <w:r w:rsidRPr="00870FB1">
        <w:t xml:space="preserve">2. </w:t>
      </w:r>
      <w:r w:rsidR="00CB277C" w:rsidRPr="00870FB1">
        <w:t>La s</w:t>
      </w:r>
      <w:r w:rsidRPr="00870FB1">
        <w:t>ecretaría</w:t>
      </w:r>
      <w:r w:rsidR="00756C6B" w:rsidRPr="00870FB1">
        <w:t xml:space="preserve"> </w:t>
      </w:r>
      <w:r w:rsidR="006B22EA" w:rsidRPr="00870FB1">
        <w:t>de la Asamblea Municipal</w:t>
      </w:r>
      <w:r w:rsidRPr="00870FB1">
        <w:t xml:space="preserve"> y </w:t>
      </w:r>
      <w:r w:rsidR="006B22EA" w:rsidRPr="00870FB1">
        <w:t>su</w:t>
      </w:r>
      <w:r w:rsidRPr="00870FB1">
        <w:t xml:space="preserve"> oficina de</w:t>
      </w:r>
      <w:r w:rsidR="006B22EA" w:rsidRPr="00870FB1">
        <w:t xml:space="preserve"> Atención a la Población mantienen el control de</w:t>
      </w:r>
      <w:r w:rsidRPr="00870FB1">
        <w:t xml:space="preserve"> las </w:t>
      </w:r>
      <w:r w:rsidR="006B22EA" w:rsidRPr="00870FB1">
        <w:t xml:space="preserve">quejas y peticiones </w:t>
      </w:r>
      <w:r w:rsidR="00C31B35" w:rsidRPr="00870FB1">
        <w:t>recibidas,</w:t>
      </w:r>
      <w:r w:rsidR="006B22EA" w:rsidRPr="00870FB1">
        <w:t xml:space="preserve"> así como de las</w:t>
      </w:r>
      <w:r w:rsidRPr="00870FB1">
        <w:t xml:space="preserve"> respuestas</w:t>
      </w:r>
      <w:r w:rsidR="006B22EA" w:rsidRPr="00870FB1">
        <w:t xml:space="preserve"> ofrecidas.</w:t>
      </w:r>
    </w:p>
    <w:p w:rsidR="00D74433" w:rsidRPr="00870FB1" w:rsidRDefault="00D74433" w:rsidP="001503CB">
      <w:pPr>
        <w:tabs>
          <w:tab w:val="left" w:pos="0"/>
        </w:tabs>
        <w:spacing w:after="240" w:line="276" w:lineRule="auto"/>
        <w:ind w:right="-93"/>
        <w:jc w:val="both"/>
      </w:pPr>
      <w:r w:rsidRPr="00870FB1">
        <w:rPr>
          <w:iCs/>
        </w:rPr>
        <w:t>Artículo</w:t>
      </w:r>
      <w:r w:rsidR="00F34841" w:rsidRPr="00870FB1">
        <w:rPr>
          <w:iCs/>
        </w:rPr>
        <w:t xml:space="preserve"> 1</w:t>
      </w:r>
      <w:r w:rsidR="0081060D" w:rsidRPr="00870FB1">
        <w:rPr>
          <w:iCs/>
        </w:rPr>
        <w:t>4</w:t>
      </w:r>
      <w:r w:rsidR="0042016E" w:rsidRPr="00870FB1">
        <w:rPr>
          <w:iCs/>
        </w:rPr>
        <w:t>8</w:t>
      </w:r>
      <w:r w:rsidR="00F34841" w:rsidRPr="00870FB1">
        <w:rPr>
          <w:iCs/>
        </w:rPr>
        <w:t>.1.</w:t>
      </w:r>
      <w:r w:rsidR="00756C6B" w:rsidRPr="00870FB1">
        <w:rPr>
          <w:iCs/>
        </w:rPr>
        <w:t xml:space="preserve"> </w:t>
      </w:r>
      <w:r w:rsidR="00795736" w:rsidRPr="00870FB1">
        <w:rPr>
          <w:iCs/>
        </w:rPr>
        <w:t>En el caso de quejas que constituyen denuncias</w:t>
      </w:r>
      <w:r w:rsidR="00BE077F" w:rsidRPr="00870FB1">
        <w:rPr>
          <w:iCs/>
        </w:rPr>
        <w:t>,</w:t>
      </w:r>
      <w:r w:rsidR="00756C6B" w:rsidRPr="00870FB1">
        <w:rPr>
          <w:iCs/>
        </w:rPr>
        <w:t xml:space="preserve"> </w:t>
      </w:r>
      <w:r w:rsidR="00501035" w:rsidRPr="00870FB1">
        <w:rPr>
          <w:iCs/>
        </w:rPr>
        <w:t xml:space="preserve">el Presidente de </w:t>
      </w:r>
      <w:r w:rsidR="00795736" w:rsidRPr="00870FB1">
        <w:rPr>
          <w:iCs/>
        </w:rPr>
        <w:t xml:space="preserve">la Asamblea Municipal </w:t>
      </w:r>
      <w:r w:rsidR="00501035" w:rsidRPr="00870FB1">
        <w:rPr>
          <w:iCs/>
        </w:rPr>
        <w:t>puede decidir que sean previamente investigadas por una de sus comisiones permanentes o constituir un grupo de trabajo a tales efectos</w:t>
      </w:r>
      <w:r w:rsidR="00DC4C85" w:rsidRPr="00870FB1">
        <w:rPr>
          <w:iCs/>
        </w:rPr>
        <w:t xml:space="preserve"> que</w:t>
      </w:r>
      <w:r w:rsidR="00501035" w:rsidRPr="00870FB1">
        <w:t xml:space="preserve"> </w:t>
      </w:r>
      <w:r w:rsidRPr="00870FB1">
        <w:t>valor</w:t>
      </w:r>
      <w:r w:rsidR="00BE077F" w:rsidRPr="00870FB1">
        <w:t>e</w:t>
      </w:r>
      <w:r w:rsidRPr="00870FB1">
        <w:t xml:space="preserve"> los asuntos expuestos y los implicados.</w:t>
      </w:r>
    </w:p>
    <w:p w:rsidR="0008138E" w:rsidRPr="00870FB1" w:rsidRDefault="0008138E" w:rsidP="001503CB">
      <w:pPr>
        <w:tabs>
          <w:tab w:val="left" w:pos="0"/>
        </w:tabs>
        <w:spacing w:after="240" w:line="276" w:lineRule="auto"/>
        <w:ind w:right="-93"/>
        <w:jc w:val="both"/>
      </w:pPr>
      <w:r w:rsidRPr="00870FB1">
        <w:t xml:space="preserve">2. </w:t>
      </w:r>
      <w:r w:rsidR="007D37DF" w:rsidRPr="00870FB1">
        <w:t xml:space="preserve">Con los resultados de la </w:t>
      </w:r>
      <w:r w:rsidR="00145AF7" w:rsidRPr="00870FB1">
        <w:t>investigación</w:t>
      </w:r>
      <w:r w:rsidR="007D37DF" w:rsidRPr="00870FB1">
        <w:t xml:space="preserve"> practicada, el Presidente decide dar cuenta a las autoridades pertinentes o interesar las medidas que correspondan e informa de ello a la </w:t>
      </w:r>
      <w:r w:rsidR="007D37DF" w:rsidRPr="00870FB1">
        <w:rPr>
          <w:spacing w:val="-3"/>
        </w:rPr>
        <w:t>Asamblea Municipal</w:t>
      </w:r>
      <w:r w:rsidR="00366692" w:rsidRPr="00870FB1">
        <w:rPr>
          <w:spacing w:val="-3"/>
        </w:rPr>
        <w:t xml:space="preserve"> cuando </w:t>
      </w:r>
      <w:r w:rsidR="00493577" w:rsidRPr="00870FB1">
        <w:rPr>
          <w:spacing w:val="-3"/>
        </w:rPr>
        <w:t>sea pertinente</w:t>
      </w:r>
      <w:r w:rsidR="007D37DF" w:rsidRPr="00870FB1">
        <w:rPr>
          <w:spacing w:val="-3"/>
        </w:rPr>
        <w:t>.</w:t>
      </w:r>
      <w:r w:rsidR="007D37DF" w:rsidRPr="00870FB1">
        <w:t xml:space="preserve">  </w:t>
      </w:r>
    </w:p>
    <w:p w:rsidR="00D74433" w:rsidRPr="00870FB1" w:rsidRDefault="00D74433" w:rsidP="001503CB">
      <w:pPr>
        <w:widowControl w:val="0"/>
        <w:tabs>
          <w:tab w:val="left" w:pos="-284"/>
          <w:tab w:val="left" w:pos="284"/>
          <w:tab w:val="left" w:pos="567"/>
        </w:tabs>
        <w:autoSpaceDE w:val="0"/>
        <w:autoSpaceDN w:val="0"/>
        <w:adjustRightInd w:val="0"/>
        <w:spacing w:line="276" w:lineRule="auto"/>
        <w:ind w:right="-91"/>
        <w:jc w:val="both"/>
        <w:rPr>
          <w:spacing w:val="-3"/>
        </w:rPr>
      </w:pPr>
      <w:r w:rsidRPr="00870FB1">
        <w:rPr>
          <w:iCs/>
        </w:rPr>
        <w:t xml:space="preserve">Artículo </w:t>
      </w:r>
      <w:r w:rsidR="0081060D" w:rsidRPr="00870FB1">
        <w:rPr>
          <w:iCs/>
        </w:rPr>
        <w:t>1</w:t>
      </w:r>
      <w:r w:rsidR="0042016E" w:rsidRPr="00870FB1">
        <w:rPr>
          <w:iCs/>
        </w:rPr>
        <w:t>49</w:t>
      </w:r>
      <w:r w:rsidR="00F34841" w:rsidRPr="00870FB1">
        <w:rPr>
          <w:iCs/>
        </w:rPr>
        <w:t>.</w:t>
      </w:r>
      <w:r w:rsidR="005D0246" w:rsidRPr="00870FB1">
        <w:rPr>
          <w:iCs/>
        </w:rPr>
        <w:t xml:space="preserve"> </w:t>
      </w:r>
      <w:r w:rsidRPr="00870FB1">
        <w:rPr>
          <w:spacing w:val="-3"/>
        </w:rPr>
        <w:t>El Presidente de la Asamblea Municipal del Poder Popular organiza</w:t>
      </w:r>
      <w:r w:rsidR="002B31A4" w:rsidRPr="00870FB1">
        <w:rPr>
          <w:spacing w:val="-3"/>
        </w:rPr>
        <w:t>, al menos</w:t>
      </w:r>
      <w:r w:rsidRPr="00870FB1">
        <w:rPr>
          <w:spacing w:val="-3"/>
        </w:rPr>
        <w:t xml:space="preserve"> una vez al año, </w:t>
      </w:r>
      <w:r w:rsidR="002B31A4" w:rsidRPr="00870FB1">
        <w:rPr>
          <w:spacing w:val="-3"/>
        </w:rPr>
        <w:t>el análisis por este órgano</w:t>
      </w:r>
      <w:r w:rsidR="003E05B3" w:rsidRPr="00870FB1">
        <w:rPr>
          <w:spacing w:val="-3"/>
        </w:rPr>
        <w:t>,</w:t>
      </w:r>
      <w:r w:rsidR="002B31A4" w:rsidRPr="00870FB1">
        <w:rPr>
          <w:spacing w:val="-3"/>
        </w:rPr>
        <w:t xml:space="preserve"> del estado de tramitación y </w:t>
      </w:r>
      <w:r w:rsidRPr="00870FB1">
        <w:rPr>
          <w:spacing w:val="-3"/>
        </w:rPr>
        <w:t>los resultados de</w:t>
      </w:r>
      <w:r w:rsidR="002B31A4" w:rsidRPr="00870FB1">
        <w:rPr>
          <w:spacing w:val="-3"/>
        </w:rPr>
        <w:t xml:space="preserve"> la</w:t>
      </w:r>
      <w:r w:rsidRPr="00870FB1">
        <w:rPr>
          <w:spacing w:val="-3"/>
        </w:rPr>
        <w:t xml:space="preserve"> atención </w:t>
      </w:r>
      <w:r w:rsidR="00A22B86" w:rsidRPr="00870FB1">
        <w:rPr>
          <w:spacing w:val="-3"/>
        </w:rPr>
        <w:t>de</w:t>
      </w:r>
      <w:r w:rsidRPr="00870FB1">
        <w:rPr>
          <w:spacing w:val="-3"/>
        </w:rPr>
        <w:t xml:space="preserve"> la población</w:t>
      </w:r>
      <w:r w:rsidR="002B31A4" w:rsidRPr="00870FB1">
        <w:rPr>
          <w:spacing w:val="-3"/>
        </w:rPr>
        <w:t xml:space="preserve"> </w:t>
      </w:r>
      <w:r w:rsidR="00A27888" w:rsidRPr="00870FB1">
        <w:rPr>
          <w:spacing w:val="-3"/>
        </w:rPr>
        <w:t>que le corresponden en su territorio</w:t>
      </w:r>
      <w:r w:rsidR="002B31A4" w:rsidRPr="00870FB1">
        <w:rPr>
          <w:spacing w:val="-3"/>
        </w:rPr>
        <w:t>, para lo cual puede</w:t>
      </w:r>
      <w:r w:rsidR="004B1321" w:rsidRPr="00870FB1">
        <w:rPr>
          <w:spacing w:val="-3"/>
        </w:rPr>
        <w:t xml:space="preserve"> i</w:t>
      </w:r>
      <w:r w:rsidR="002B31A4" w:rsidRPr="00870FB1">
        <w:rPr>
          <w:spacing w:val="-3"/>
        </w:rPr>
        <w:t xml:space="preserve">nteresar de la Asamblea </w:t>
      </w:r>
      <w:r w:rsidR="00835B99" w:rsidRPr="00870FB1">
        <w:rPr>
          <w:spacing w:val="-3"/>
        </w:rPr>
        <w:t xml:space="preserve">el </w:t>
      </w:r>
      <w:r w:rsidR="002B31A4" w:rsidRPr="00870FB1">
        <w:rPr>
          <w:spacing w:val="-3"/>
        </w:rPr>
        <w:t>establec</w:t>
      </w:r>
      <w:r w:rsidR="00835B99" w:rsidRPr="00870FB1">
        <w:rPr>
          <w:spacing w:val="-3"/>
        </w:rPr>
        <w:t>imiento</w:t>
      </w:r>
      <w:r w:rsidR="0023588B" w:rsidRPr="00870FB1">
        <w:rPr>
          <w:spacing w:val="-3"/>
        </w:rPr>
        <w:t xml:space="preserve"> de</w:t>
      </w:r>
      <w:r w:rsidR="002B31A4" w:rsidRPr="00870FB1">
        <w:rPr>
          <w:spacing w:val="-3"/>
        </w:rPr>
        <w:t xml:space="preserve"> una</w:t>
      </w:r>
      <w:r w:rsidR="00204A4E" w:rsidRPr="00870FB1">
        <w:rPr>
          <w:spacing w:val="-3"/>
        </w:rPr>
        <w:t xml:space="preserve"> </w:t>
      </w:r>
      <w:r w:rsidR="002B31A4" w:rsidRPr="00870FB1">
        <w:rPr>
          <w:spacing w:val="-3"/>
        </w:rPr>
        <w:t>comisión t</w:t>
      </w:r>
      <w:r w:rsidRPr="00870FB1">
        <w:rPr>
          <w:spacing w:val="-3"/>
        </w:rPr>
        <w:t xml:space="preserve">emporal de </w:t>
      </w:r>
      <w:r w:rsidR="002B31A4" w:rsidRPr="00870FB1">
        <w:rPr>
          <w:spacing w:val="-3"/>
        </w:rPr>
        <w:t>t</w:t>
      </w:r>
      <w:r w:rsidRPr="00870FB1">
        <w:rPr>
          <w:spacing w:val="-3"/>
        </w:rPr>
        <w:t xml:space="preserve">rabajo </w:t>
      </w:r>
      <w:r w:rsidR="002B31A4" w:rsidRPr="00870FB1">
        <w:rPr>
          <w:spacing w:val="-3"/>
        </w:rPr>
        <w:t>a tales efectos.</w:t>
      </w:r>
    </w:p>
    <w:p w:rsidR="00F22D53" w:rsidRPr="00870FB1" w:rsidRDefault="00F22D53" w:rsidP="001503CB">
      <w:pPr>
        <w:spacing w:line="276" w:lineRule="auto"/>
        <w:jc w:val="both"/>
      </w:pPr>
    </w:p>
    <w:p w:rsidR="002F60CA" w:rsidRPr="00870FB1" w:rsidRDefault="004F4D97" w:rsidP="00E61A2A">
      <w:pPr>
        <w:spacing w:line="276" w:lineRule="auto"/>
        <w:jc w:val="center"/>
      </w:pPr>
      <w:r w:rsidRPr="00870FB1">
        <w:t>Sección Quinta</w:t>
      </w:r>
    </w:p>
    <w:p w:rsidR="00315E1A" w:rsidRPr="00870FB1" w:rsidRDefault="004F4D97" w:rsidP="00E61A2A">
      <w:pPr>
        <w:spacing w:line="276" w:lineRule="auto"/>
        <w:jc w:val="center"/>
        <w:rPr>
          <w:bCs/>
        </w:rPr>
      </w:pPr>
      <w:r w:rsidRPr="00870FB1">
        <w:rPr>
          <w:bCs/>
        </w:rPr>
        <w:t>Sobre el derecho de la población de proponer a la</w:t>
      </w:r>
      <w:r w:rsidR="00204A4E" w:rsidRPr="00870FB1">
        <w:rPr>
          <w:bCs/>
        </w:rPr>
        <w:t xml:space="preserve"> </w:t>
      </w:r>
      <w:r w:rsidRPr="00870FB1">
        <w:t>Asamblea Municipal del Poder Popular</w:t>
      </w:r>
      <w:r w:rsidR="00204A4E" w:rsidRPr="00870FB1">
        <w:t xml:space="preserve"> </w:t>
      </w:r>
      <w:r w:rsidRPr="00870FB1">
        <w:rPr>
          <w:bCs/>
        </w:rPr>
        <w:t>el análisis de temas de su competencia</w:t>
      </w:r>
    </w:p>
    <w:p w:rsidR="00FA278D" w:rsidRPr="00870FB1" w:rsidRDefault="00FA278D" w:rsidP="001503CB">
      <w:pPr>
        <w:spacing w:line="276" w:lineRule="auto"/>
        <w:jc w:val="both"/>
      </w:pPr>
    </w:p>
    <w:p w:rsidR="00F11342" w:rsidRPr="00870FB1" w:rsidRDefault="004559FC" w:rsidP="001503CB">
      <w:pPr>
        <w:spacing w:after="240" w:line="276" w:lineRule="auto"/>
        <w:jc w:val="both"/>
      </w:pPr>
      <w:r w:rsidRPr="00870FB1">
        <w:rPr>
          <w:bCs/>
        </w:rPr>
        <w:t xml:space="preserve">Artículo </w:t>
      </w:r>
      <w:r w:rsidR="00BD36F9" w:rsidRPr="00870FB1">
        <w:rPr>
          <w:bCs/>
        </w:rPr>
        <w:t>1</w:t>
      </w:r>
      <w:r w:rsidR="00F34841" w:rsidRPr="00870FB1">
        <w:rPr>
          <w:bCs/>
        </w:rPr>
        <w:t>5</w:t>
      </w:r>
      <w:r w:rsidR="00BD3A04" w:rsidRPr="00870FB1">
        <w:rPr>
          <w:bCs/>
        </w:rPr>
        <w:t>0</w:t>
      </w:r>
      <w:r w:rsidR="00BD36F9" w:rsidRPr="00870FB1">
        <w:rPr>
          <w:bCs/>
        </w:rPr>
        <w:t>.</w:t>
      </w:r>
      <w:r w:rsidR="00311C1D" w:rsidRPr="00870FB1">
        <w:rPr>
          <w:bCs/>
        </w:rPr>
        <w:t>1.</w:t>
      </w:r>
      <w:r w:rsidRPr="00870FB1">
        <w:rPr>
          <w:bCs/>
        </w:rPr>
        <w:t xml:space="preserve"> L</w:t>
      </w:r>
      <w:r w:rsidR="0032663A" w:rsidRPr="00870FB1">
        <w:rPr>
          <w:bCs/>
        </w:rPr>
        <w:t xml:space="preserve">os ciudadanos, a través de su delegado </w:t>
      </w:r>
      <w:r w:rsidR="0032663A" w:rsidRPr="00870FB1">
        <w:t>p</w:t>
      </w:r>
      <w:r w:rsidR="00943256" w:rsidRPr="00870FB1">
        <w:t>ueden</w:t>
      </w:r>
      <w:r w:rsidR="0032663A" w:rsidRPr="00870FB1">
        <w:t xml:space="preserve"> interesar a la Asamblea Municipal del Poder Popular</w:t>
      </w:r>
      <w:r w:rsidR="006D76F1" w:rsidRPr="00870FB1">
        <w:t>,</w:t>
      </w:r>
      <w:r w:rsidR="00A46ABA" w:rsidRPr="00870FB1">
        <w:t xml:space="preserve"> mediante escrito razonado</w:t>
      </w:r>
      <w:r w:rsidR="0032663A" w:rsidRPr="00870FB1">
        <w:t xml:space="preserve">, el análisis de temas de </w:t>
      </w:r>
      <w:r w:rsidR="005A430D" w:rsidRPr="00870FB1">
        <w:t>la</w:t>
      </w:r>
      <w:r w:rsidR="0032663A" w:rsidRPr="00870FB1">
        <w:t xml:space="preserve"> competencia</w:t>
      </w:r>
      <w:r w:rsidR="00803D59" w:rsidRPr="00870FB1">
        <w:t xml:space="preserve"> de esta</w:t>
      </w:r>
      <w:r w:rsidR="00F11342" w:rsidRPr="00870FB1">
        <w:t>.</w:t>
      </w:r>
    </w:p>
    <w:p w:rsidR="0032663A" w:rsidRPr="00870FB1" w:rsidRDefault="00F34841" w:rsidP="001503CB">
      <w:pPr>
        <w:spacing w:after="240" w:line="276" w:lineRule="auto"/>
        <w:jc w:val="both"/>
      </w:pPr>
      <w:r w:rsidRPr="00870FB1">
        <w:lastRenderedPageBreak/>
        <w:t>2</w:t>
      </w:r>
      <w:r w:rsidR="00F11342" w:rsidRPr="00870FB1">
        <w:t>. El delegado,</w:t>
      </w:r>
      <w:r w:rsidR="0032663A" w:rsidRPr="00870FB1">
        <w:t xml:space="preserve"> </w:t>
      </w:r>
      <w:r w:rsidR="00A46ABA" w:rsidRPr="00870FB1">
        <w:t xml:space="preserve">presenta el escrito de solicitud </w:t>
      </w:r>
      <w:r w:rsidR="0032663A" w:rsidRPr="00870FB1">
        <w:t xml:space="preserve">al </w:t>
      </w:r>
      <w:r w:rsidR="00A3498C" w:rsidRPr="00870FB1">
        <w:t>Presidente</w:t>
      </w:r>
      <w:r w:rsidR="0032663A" w:rsidRPr="00870FB1">
        <w:t>.</w:t>
      </w:r>
    </w:p>
    <w:p w:rsidR="00F11342" w:rsidRPr="00870FB1" w:rsidRDefault="00F34841" w:rsidP="001503CB">
      <w:pPr>
        <w:spacing w:after="240" w:line="276" w:lineRule="auto"/>
        <w:jc w:val="both"/>
      </w:pPr>
      <w:r w:rsidRPr="00870FB1">
        <w:t>3</w:t>
      </w:r>
      <w:r w:rsidR="00311C1D" w:rsidRPr="00870FB1">
        <w:t>.</w:t>
      </w:r>
      <w:r w:rsidR="00A46ABA" w:rsidRPr="00870FB1">
        <w:t xml:space="preserve"> </w:t>
      </w:r>
      <w:r w:rsidR="0032663A" w:rsidRPr="00870FB1">
        <w:t xml:space="preserve">El </w:t>
      </w:r>
      <w:r w:rsidR="00A3498C" w:rsidRPr="00870FB1">
        <w:t>Presidente</w:t>
      </w:r>
      <w:r w:rsidR="0032663A" w:rsidRPr="00870FB1">
        <w:t xml:space="preserve"> de la Asamblea Municipal del Pod</w:t>
      </w:r>
      <w:r w:rsidR="00A50D80" w:rsidRPr="00870FB1">
        <w:t>er Popular lo traslada a la c</w:t>
      </w:r>
      <w:r w:rsidR="0032663A" w:rsidRPr="00870FB1">
        <w:t xml:space="preserve">omisión </w:t>
      </w:r>
      <w:r w:rsidR="00B038E9" w:rsidRPr="00870FB1">
        <w:t xml:space="preserve">que corresponda </w:t>
      </w:r>
      <w:r w:rsidR="0032663A" w:rsidRPr="00870FB1">
        <w:t xml:space="preserve">para su dictamen, la cual </w:t>
      </w:r>
      <w:r w:rsidR="00F22D53" w:rsidRPr="00870FB1">
        <w:t xml:space="preserve">se </w:t>
      </w:r>
      <w:r w:rsidR="004B1321" w:rsidRPr="00870FB1">
        <w:t xml:space="preserve">pronuncia </w:t>
      </w:r>
      <w:r w:rsidR="00A42F37" w:rsidRPr="00870FB1">
        <w:t xml:space="preserve">al respecto </w:t>
      </w:r>
      <w:r w:rsidR="00B038E9" w:rsidRPr="00870FB1">
        <w:t>con inmediatez</w:t>
      </w:r>
      <w:r w:rsidR="00F11342" w:rsidRPr="00870FB1">
        <w:t>.</w:t>
      </w:r>
    </w:p>
    <w:p w:rsidR="00F11342" w:rsidRPr="00870FB1" w:rsidRDefault="00F34841" w:rsidP="001503CB">
      <w:pPr>
        <w:spacing w:after="240" w:line="276" w:lineRule="auto"/>
        <w:jc w:val="both"/>
      </w:pPr>
      <w:r w:rsidRPr="00870FB1">
        <w:t>4</w:t>
      </w:r>
      <w:r w:rsidR="00F11342" w:rsidRPr="00870FB1">
        <w:t>. El Presidente da cuenta de la solicitud formulada y del dictamen correspondiente a la Asamblea</w:t>
      </w:r>
      <w:r w:rsidR="00A324B3" w:rsidRPr="00870FB1">
        <w:t>,</w:t>
      </w:r>
      <w:r w:rsidR="0032663A" w:rsidRPr="00870FB1">
        <w:t xml:space="preserve"> la que decid</w:t>
      </w:r>
      <w:r w:rsidR="00F11342" w:rsidRPr="00870FB1">
        <w:t>e</w:t>
      </w:r>
      <w:r w:rsidR="0032663A" w:rsidRPr="00870FB1">
        <w:t xml:space="preserve"> al respecto</w:t>
      </w:r>
      <w:r w:rsidR="00F11342" w:rsidRPr="00870FB1">
        <w:t>.</w:t>
      </w:r>
    </w:p>
    <w:p w:rsidR="00F11342" w:rsidRPr="00870FB1" w:rsidRDefault="00F13B8A" w:rsidP="001503CB">
      <w:pPr>
        <w:spacing w:after="240" w:line="276" w:lineRule="auto"/>
        <w:jc w:val="both"/>
      </w:pPr>
      <w:r w:rsidRPr="00870FB1">
        <w:t>5</w:t>
      </w:r>
      <w:r w:rsidR="00F11342" w:rsidRPr="00870FB1">
        <w:t xml:space="preserve">. El delegado </w:t>
      </w:r>
      <w:r w:rsidR="003570CA" w:rsidRPr="00870FB1">
        <w:t xml:space="preserve">siempre </w:t>
      </w:r>
      <w:r w:rsidR="00233D8A" w:rsidRPr="00870FB1">
        <w:t>informa</w:t>
      </w:r>
      <w:r w:rsidR="00204A4E" w:rsidRPr="00870FB1">
        <w:t xml:space="preserve"> </w:t>
      </w:r>
      <w:r w:rsidR="003570CA" w:rsidRPr="00870FB1">
        <w:t xml:space="preserve">la decisión de la Asamblea Municipal, </w:t>
      </w:r>
      <w:r w:rsidR="00E6320E" w:rsidRPr="00870FB1">
        <w:t xml:space="preserve">a la brevedad posible, </w:t>
      </w:r>
      <w:r w:rsidR="00F11342" w:rsidRPr="00870FB1">
        <w:t>a</w:t>
      </w:r>
      <w:r w:rsidR="00935539" w:rsidRPr="00870FB1">
        <w:t xml:space="preserve"> qui</w:t>
      </w:r>
      <w:r w:rsidR="00AE5D1B" w:rsidRPr="00870FB1">
        <w:t>e</w:t>
      </w:r>
      <w:r w:rsidR="004F4D97" w:rsidRPr="00870FB1">
        <w:t>n le formul</w:t>
      </w:r>
      <w:r w:rsidR="00AE5D1B" w:rsidRPr="00870FB1">
        <w:t>ó</w:t>
      </w:r>
      <w:r w:rsidR="004F4D97" w:rsidRPr="00870FB1">
        <w:t xml:space="preserve"> la solicitud.</w:t>
      </w:r>
    </w:p>
    <w:p w:rsidR="00CC6831" w:rsidRPr="00870FB1" w:rsidRDefault="0081060D" w:rsidP="00E42F2A">
      <w:pPr>
        <w:spacing w:after="240" w:line="276" w:lineRule="auto"/>
        <w:jc w:val="both"/>
      </w:pPr>
      <w:r w:rsidRPr="00870FB1">
        <w:t>A</w:t>
      </w:r>
      <w:r w:rsidR="00FF25BA" w:rsidRPr="00870FB1">
        <w:t>rtículo</w:t>
      </w:r>
      <w:r w:rsidRPr="00870FB1">
        <w:t xml:space="preserve"> 15</w:t>
      </w:r>
      <w:r w:rsidR="00BD3A04" w:rsidRPr="00870FB1">
        <w:t>1</w:t>
      </w:r>
      <w:r w:rsidRPr="00870FB1">
        <w:t xml:space="preserve">. Si la Asamblea Municipal del Poder Popular acuerda rechazar la solicitud, </w:t>
      </w:r>
      <w:r w:rsidR="007F0D96" w:rsidRPr="00870FB1">
        <w:t xml:space="preserve">esta </w:t>
      </w:r>
      <w:r w:rsidRPr="00870FB1">
        <w:t>no p</w:t>
      </w:r>
      <w:r w:rsidR="005A6C70" w:rsidRPr="00870FB1">
        <w:t>uede</w:t>
      </w:r>
      <w:r w:rsidR="00CC3B18" w:rsidRPr="00870FB1">
        <w:t xml:space="preserve"> ser nuevamente tramitada, aún</w:t>
      </w:r>
      <w:r w:rsidRPr="00870FB1">
        <w:t xml:space="preserve"> en caso de que se promueva por </w:t>
      </w:r>
      <w:r w:rsidR="007F0D96" w:rsidRPr="00870FB1">
        <w:t>otros</w:t>
      </w:r>
      <w:r w:rsidRPr="00870FB1">
        <w:t xml:space="preserve"> ciudadanos con similares objetivos.</w:t>
      </w:r>
    </w:p>
    <w:p w:rsidR="002F60CA" w:rsidRPr="00870FB1" w:rsidRDefault="004F4D97" w:rsidP="00E61A2A">
      <w:pPr>
        <w:spacing w:line="276" w:lineRule="auto"/>
        <w:jc w:val="center"/>
      </w:pPr>
      <w:r w:rsidRPr="00870FB1">
        <w:t>Sección Sexta</w:t>
      </w:r>
    </w:p>
    <w:p w:rsidR="00F651DD" w:rsidRPr="00870FB1" w:rsidRDefault="004F4D97" w:rsidP="00E61A2A">
      <w:pPr>
        <w:tabs>
          <w:tab w:val="left" w:pos="-720"/>
        </w:tabs>
        <w:suppressAutoHyphens/>
        <w:spacing w:after="240" w:line="276" w:lineRule="auto"/>
        <w:jc w:val="center"/>
        <w:rPr>
          <w:bCs/>
        </w:rPr>
      </w:pPr>
      <w:r w:rsidRPr="00870FB1">
        <w:rPr>
          <w:bCs/>
        </w:rPr>
        <w:t>Sobre la información a la población de las decisiones de interés general que se adoptan por los órganos del Poder Popular</w:t>
      </w:r>
    </w:p>
    <w:p w:rsidR="00F11342" w:rsidRPr="00870FB1" w:rsidRDefault="002F60CA" w:rsidP="001503CB">
      <w:pPr>
        <w:tabs>
          <w:tab w:val="left" w:pos="-720"/>
        </w:tabs>
        <w:suppressAutoHyphens/>
        <w:spacing w:after="240" w:line="276" w:lineRule="auto"/>
        <w:jc w:val="both"/>
      </w:pPr>
      <w:r w:rsidRPr="00870FB1">
        <w:rPr>
          <w:bCs/>
        </w:rPr>
        <w:t xml:space="preserve">Artículo </w:t>
      </w:r>
      <w:r w:rsidR="00F34841" w:rsidRPr="00870FB1">
        <w:rPr>
          <w:bCs/>
        </w:rPr>
        <w:t>1</w:t>
      </w:r>
      <w:r w:rsidR="00BD3A04" w:rsidRPr="00870FB1">
        <w:rPr>
          <w:bCs/>
        </w:rPr>
        <w:t>52</w:t>
      </w:r>
      <w:r w:rsidR="00907F29" w:rsidRPr="00870FB1">
        <w:rPr>
          <w:bCs/>
        </w:rPr>
        <w:t>.</w:t>
      </w:r>
      <w:r w:rsidRPr="00870FB1">
        <w:rPr>
          <w:bCs/>
        </w:rPr>
        <w:t xml:space="preserve"> La </w:t>
      </w:r>
      <w:r w:rsidRPr="00870FB1">
        <w:t>Asamblea Municipal del Poder Popular</w:t>
      </w:r>
      <w:r w:rsidR="00073A34" w:rsidRPr="00870FB1">
        <w:t xml:space="preserve"> y los </w:t>
      </w:r>
      <w:r w:rsidR="00E30820" w:rsidRPr="00870FB1">
        <w:t>c</w:t>
      </w:r>
      <w:r w:rsidR="00E3369F" w:rsidRPr="00870FB1">
        <w:t>onsejos populares</w:t>
      </w:r>
      <w:r w:rsidR="00073A34" w:rsidRPr="00870FB1">
        <w:t xml:space="preserve"> garantizan el carácter público de sus sesiones y la publicación</w:t>
      </w:r>
      <w:r w:rsidR="00F11342" w:rsidRPr="00870FB1">
        <w:t xml:space="preserve"> de sus decisiones,</w:t>
      </w:r>
      <w:r w:rsidR="00073A34" w:rsidRPr="00870FB1">
        <w:t xml:space="preserve"> por los medios de comunicación </w:t>
      </w:r>
      <w:r w:rsidR="00F11342" w:rsidRPr="00870FB1">
        <w:t>social</w:t>
      </w:r>
      <w:r w:rsidR="00204A4E" w:rsidRPr="00870FB1">
        <w:t xml:space="preserve"> </w:t>
      </w:r>
      <w:r w:rsidR="000A1E7D" w:rsidRPr="00870FB1">
        <w:t>en cualquiera de sus manifestaciones y soportes</w:t>
      </w:r>
      <w:r w:rsidR="00F11342" w:rsidRPr="00870FB1">
        <w:t xml:space="preserve">. </w:t>
      </w:r>
    </w:p>
    <w:p w:rsidR="003C43A1" w:rsidRPr="00870FB1" w:rsidRDefault="00073A34" w:rsidP="001503CB">
      <w:pPr>
        <w:tabs>
          <w:tab w:val="left" w:pos="-720"/>
        </w:tabs>
        <w:suppressAutoHyphens/>
        <w:spacing w:after="240" w:line="276" w:lineRule="auto"/>
        <w:jc w:val="both"/>
        <w:rPr>
          <w:spacing w:val="-3"/>
          <w:lang w:val="es-ES_tradnl"/>
        </w:rPr>
      </w:pPr>
      <w:r w:rsidRPr="00870FB1">
        <w:rPr>
          <w:bCs/>
        </w:rPr>
        <w:t xml:space="preserve">Artículo </w:t>
      </w:r>
      <w:r w:rsidR="00DA0786" w:rsidRPr="00870FB1">
        <w:rPr>
          <w:bCs/>
        </w:rPr>
        <w:t>1</w:t>
      </w:r>
      <w:r w:rsidR="00F34841" w:rsidRPr="00870FB1">
        <w:rPr>
          <w:bCs/>
        </w:rPr>
        <w:t>5</w:t>
      </w:r>
      <w:r w:rsidR="006D27B3" w:rsidRPr="00870FB1">
        <w:rPr>
          <w:bCs/>
        </w:rPr>
        <w:t>3</w:t>
      </w:r>
      <w:r w:rsidR="00DA0786" w:rsidRPr="00870FB1">
        <w:rPr>
          <w:bCs/>
        </w:rPr>
        <w:t>.</w:t>
      </w:r>
      <w:r w:rsidRPr="00870FB1">
        <w:rPr>
          <w:bCs/>
        </w:rPr>
        <w:t xml:space="preserve"> La </w:t>
      </w:r>
      <w:r w:rsidRPr="00870FB1">
        <w:t>Asamblea Municipal del Poder Popular garantiza que cada</w:t>
      </w:r>
      <w:r w:rsidRPr="00870FB1">
        <w:rPr>
          <w:spacing w:val="-3"/>
          <w:lang w:val="es-ES_tradnl"/>
        </w:rPr>
        <w:t xml:space="preserve"> proceso que s</w:t>
      </w:r>
      <w:r w:rsidR="008F7BD5" w:rsidRPr="00870FB1">
        <w:rPr>
          <w:spacing w:val="-3"/>
          <w:lang w:val="es-ES_tradnl"/>
        </w:rPr>
        <w:t xml:space="preserve">e realice esté </w:t>
      </w:r>
      <w:r w:rsidR="00020712" w:rsidRPr="00870FB1">
        <w:rPr>
          <w:spacing w:val="-3"/>
          <w:lang w:val="es-ES_tradnl"/>
        </w:rPr>
        <w:t>acompañado</w:t>
      </w:r>
      <w:r w:rsidR="008F7BD5" w:rsidRPr="00870FB1">
        <w:rPr>
          <w:spacing w:val="-3"/>
          <w:lang w:val="es-ES_tradnl"/>
        </w:rPr>
        <w:t xml:space="preserve"> de </w:t>
      </w:r>
      <w:r w:rsidR="00020712" w:rsidRPr="00870FB1">
        <w:rPr>
          <w:spacing w:val="-3"/>
          <w:lang w:val="es-ES_tradnl"/>
        </w:rPr>
        <w:t>acciones</w:t>
      </w:r>
      <w:r w:rsidR="003C43A1" w:rsidRPr="00870FB1">
        <w:rPr>
          <w:spacing w:val="-3"/>
          <w:lang w:val="es-ES_tradnl"/>
        </w:rPr>
        <w:t xml:space="preserve"> </w:t>
      </w:r>
      <w:r w:rsidRPr="00870FB1">
        <w:rPr>
          <w:spacing w:val="-3"/>
          <w:lang w:val="es-ES_tradnl"/>
        </w:rPr>
        <w:t>de comunicación</w:t>
      </w:r>
      <w:r w:rsidR="003C43A1" w:rsidRPr="00870FB1">
        <w:rPr>
          <w:spacing w:val="-3"/>
          <w:lang w:val="es-ES_tradnl"/>
        </w:rPr>
        <w:t xml:space="preserve"> social.</w:t>
      </w:r>
    </w:p>
    <w:p w:rsidR="00073A34" w:rsidRPr="00870FB1" w:rsidRDefault="00073A34" w:rsidP="001503CB">
      <w:pPr>
        <w:tabs>
          <w:tab w:val="left" w:pos="-720"/>
        </w:tabs>
        <w:suppressAutoHyphens/>
        <w:spacing w:after="240" w:line="276" w:lineRule="auto"/>
        <w:jc w:val="both"/>
      </w:pPr>
      <w:r w:rsidRPr="00870FB1">
        <w:rPr>
          <w:spacing w:val="-3"/>
          <w:lang w:val="es-ES_tradnl"/>
        </w:rPr>
        <w:t xml:space="preserve">Artículo </w:t>
      </w:r>
      <w:r w:rsidR="00BF2212" w:rsidRPr="00870FB1">
        <w:rPr>
          <w:spacing w:val="-3"/>
          <w:lang w:val="es-ES_tradnl"/>
        </w:rPr>
        <w:t>1</w:t>
      </w:r>
      <w:r w:rsidR="00F34841" w:rsidRPr="00870FB1">
        <w:rPr>
          <w:spacing w:val="-3"/>
          <w:lang w:val="es-ES_tradnl"/>
        </w:rPr>
        <w:t>5</w:t>
      </w:r>
      <w:r w:rsidR="006D27B3" w:rsidRPr="00870FB1">
        <w:rPr>
          <w:spacing w:val="-3"/>
          <w:lang w:val="es-ES_tradnl"/>
        </w:rPr>
        <w:t>4</w:t>
      </w:r>
      <w:r w:rsidR="00BF2212" w:rsidRPr="00870FB1">
        <w:rPr>
          <w:spacing w:val="-3"/>
          <w:lang w:val="es-ES_tradnl"/>
        </w:rPr>
        <w:t>.</w:t>
      </w:r>
      <w:r w:rsidR="005D0246" w:rsidRPr="00870FB1">
        <w:rPr>
          <w:spacing w:val="-3"/>
          <w:lang w:val="es-ES_tradnl"/>
        </w:rPr>
        <w:t xml:space="preserve"> </w:t>
      </w:r>
      <w:r w:rsidR="00DF5EB6" w:rsidRPr="00870FB1">
        <w:rPr>
          <w:spacing w:val="-3"/>
          <w:lang w:val="es-ES_tradnl"/>
        </w:rPr>
        <w:t xml:space="preserve">Los delegados </w:t>
      </w:r>
      <w:r w:rsidR="0003672D" w:rsidRPr="00870FB1">
        <w:rPr>
          <w:spacing w:val="-3"/>
          <w:lang w:val="es-ES_tradnl"/>
        </w:rPr>
        <w:t>debe</w:t>
      </w:r>
      <w:r w:rsidR="00351B20" w:rsidRPr="00870FB1">
        <w:rPr>
          <w:spacing w:val="-3"/>
          <w:lang w:val="es-ES_tradnl"/>
        </w:rPr>
        <w:t>n informar a los electores sobre aquellos</w:t>
      </w:r>
      <w:r w:rsidR="003C43A1" w:rsidRPr="00870FB1">
        <w:t xml:space="preserve"> asuntos </w:t>
      </w:r>
      <w:r w:rsidR="00351B20" w:rsidRPr="00870FB1">
        <w:t>de interés general, que por su envergadura, requieran ser conocidos por estos.</w:t>
      </w:r>
    </w:p>
    <w:p w:rsidR="00DF5EB6" w:rsidRPr="00870FB1" w:rsidRDefault="004F4D97" w:rsidP="00E61A2A">
      <w:pPr>
        <w:tabs>
          <w:tab w:val="left" w:pos="-720"/>
        </w:tabs>
        <w:suppressAutoHyphens/>
        <w:spacing w:line="276" w:lineRule="auto"/>
        <w:jc w:val="center"/>
      </w:pPr>
      <w:r w:rsidRPr="00870FB1">
        <w:t>Sección Séptima</w:t>
      </w:r>
    </w:p>
    <w:p w:rsidR="00DF5EB6" w:rsidRPr="00870FB1" w:rsidRDefault="004F4D97" w:rsidP="00E61A2A">
      <w:pPr>
        <w:tabs>
          <w:tab w:val="left" w:pos="-720"/>
        </w:tabs>
        <w:suppressAutoHyphens/>
        <w:spacing w:after="240" w:line="276" w:lineRule="auto"/>
        <w:jc w:val="center"/>
        <w:rPr>
          <w:bCs/>
        </w:rPr>
      </w:pPr>
      <w:r w:rsidRPr="00870FB1">
        <w:rPr>
          <w:bCs/>
        </w:rPr>
        <w:t xml:space="preserve">Sobre el análisis por la </w:t>
      </w:r>
      <w:r w:rsidRPr="00870FB1">
        <w:t>Asamblea Municipal del Poder Popular</w:t>
      </w:r>
      <w:r w:rsidRPr="00870FB1">
        <w:rPr>
          <w:bCs/>
        </w:rPr>
        <w:t>, a petición de los ciudadanos, de los acuerdos y disposiciones propias o de autoridades municipales subordinadas que lesionan sus intereses</w:t>
      </w:r>
    </w:p>
    <w:p w:rsidR="00A5236D" w:rsidRPr="00870FB1" w:rsidRDefault="00DF5EB6" w:rsidP="001503CB">
      <w:pPr>
        <w:tabs>
          <w:tab w:val="left" w:pos="-720"/>
        </w:tabs>
        <w:suppressAutoHyphens/>
        <w:spacing w:after="240" w:line="276" w:lineRule="auto"/>
        <w:jc w:val="both"/>
      </w:pPr>
      <w:r w:rsidRPr="00870FB1">
        <w:rPr>
          <w:spacing w:val="-3"/>
          <w:lang w:val="es-ES_tradnl"/>
        </w:rPr>
        <w:t xml:space="preserve">Artículo </w:t>
      </w:r>
      <w:r w:rsidR="00E8625D" w:rsidRPr="00870FB1">
        <w:rPr>
          <w:spacing w:val="-3"/>
          <w:lang w:val="es-ES_tradnl"/>
        </w:rPr>
        <w:t>1</w:t>
      </w:r>
      <w:r w:rsidR="005C6819" w:rsidRPr="00870FB1">
        <w:rPr>
          <w:spacing w:val="-3"/>
          <w:lang w:val="es-ES_tradnl"/>
        </w:rPr>
        <w:t>5</w:t>
      </w:r>
      <w:r w:rsidR="006D27B3" w:rsidRPr="00870FB1">
        <w:rPr>
          <w:spacing w:val="-3"/>
          <w:lang w:val="es-ES_tradnl"/>
        </w:rPr>
        <w:t>5</w:t>
      </w:r>
      <w:r w:rsidR="00E8625D" w:rsidRPr="00870FB1">
        <w:rPr>
          <w:spacing w:val="-3"/>
          <w:lang w:val="es-ES_tradnl"/>
        </w:rPr>
        <w:t>.</w:t>
      </w:r>
      <w:r w:rsidR="00F34841" w:rsidRPr="00870FB1">
        <w:rPr>
          <w:spacing w:val="-3"/>
          <w:lang w:val="es-ES_tradnl"/>
        </w:rPr>
        <w:t>1.</w:t>
      </w:r>
      <w:r w:rsidR="00204A4E" w:rsidRPr="00870FB1">
        <w:rPr>
          <w:spacing w:val="-3"/>
          <w:lang w:val="es-ES_tradnl"/>
        </w:rPr>
        <w:t xml:space="preserve"> </w:t>
      </w:r>
      <w:r w:rsidR="003A040F" w:rsidRPr="00870FB1">
        <w:rPr>
          <w:bCs/>
        </w:rPr>
        <w:t>Los ciudadanos</w:t>
      </w:r>
      <w:r w:rsidR="00A5236D" w:rsidRPr="00870FB1">
        <w:rPr>
          <w:bCs/>
        </w:rPr>
        <w:t xml:space="preserve"> a través de su delegado</w:t>
      </w:r>
      <w:r w:rsidR="003A040F" w:rsidRPr="00870FB1">
        <w:rPr>
          <w:bCs/>
        </w:rPr>
        <w:t>,</w:t>
      </w:r>
      <w:r w:rsidR="00A5236D" w:rsidRPr="00870FB1">
        <w:rPr>
          <w:bCs/>
        </w:rPr>
        <w:t xml:space="preserve"> </w:t>
      </w:r>
      <w:r w:rsidR="003A040F" w:rsidRPr="00870FB1">
        <w:rPr>
          <w:bCs/>
        </w:rPr>
        <w:t xml:space="preserve">mediante escrito razonado, </w:t>
      </w:r>
      <w:r w:rsidR="00A5236D" w:rsidRPr="00870FB1">
        <w:t>pueden interesar a la Asamb</w:t>
      </w:r>
      <w:r w:rsidR="00C44761" w:rsidRPr="00870FB1">
        <w:t>lea Municipal del Poder Popular</w:t>
      </w:r>
      <w:r w:rsidR="00A5236D" w:rsidRPr="00870FB1">
        <w:t xml:space="preserve"> el análisis de acuerdos y disposiciones </w:t>
      </w:r>
      <w:r w:rsidR="000A1E7D" w:rsidRPr="00870FB1">
        <w:t xml:space="preserve">propias </w:t>
      </w:r>
      <w:r w:rsidR="00A5236D" w:rsidRPr="00870FB1">
        <w:t>o de autoridades municipales a ella subordinada</w:t>
      </w:r>
      <w:r w:rsidR="00FF0E32" w:rsidRPr="00870FB1">
        <w:t>,</w:t>
      </w:r>
      <w:r w:rsidR="00A5236D" w:rsidRPr="00870FB1">
        <w:t xml:space="preserve"> que consideren lesionan sus intereses, tanto individuales como colectivos. </w:t>
      </w:r>
    </w:p>
    <w:p w:rsidR="00A5236D" w:rsidRPr="00870FB1" w:rsidRDefault="00A5236D" w:rsidP="001503CB">
      <w:pPr>
        <w:spacing w:after="240" w:line="276" w:lineRule="auto"/>
        <w:jc w:val="both"/>
      </w:pPr>
      <w:r w:rsidRPr="00870FB1">
        <w:t>2. El Presidente de la Asamblea Municipal del P</w:t>
      </w:r>
      <w:r w:rsidR="00A50D80" w:rsidRPr="00870FB1">
        <w:t>oder Popular lo traslada a la c</w:t>
      </w:r>
      <w:r w:rsidRPr="00870FB1">
        <w:t xml:space="preserve">omisión </w:t>
      </w:r>
      <w:r w:rsidR="00F22EA9" w:rsidRPr="00870FB1">
        <w:t>que corresponda</w:t>
      </w:r>
      <w:r w:rsidRPr="00870FB1">
        <w:t xml:space="preserve"> para su dictamen, la cual </w:t>
      </w:r>
      <w:r w:rsidR="005C6819" w:rsidRPr="00870FB1">
        <w:t>se pronuncia</w:t>
      </w:r>
      <w:r w:rsidRPr="00870FB1">
        <w:t xml:space="preserve"> a</w:t>
      </w:r>
      <w:r w:rsidR="00E32A36" w:rsidRPr="00870FB1">
        <w:t>l respecto con inmediatez.</w:t>
      </w:r>
    </w:p>
    <w:p w:rsidR="00A5236D" w:rsidRPr="00870FB1" w:rsidRDefault="00A5236D" w:rsidP="001503CB">
      <w:pPr>
        <w:spacing w:after="240" w:line="276" w:lineRule="auto"/>
        <w:jc w:val="both"/>
      </w:pPr>
      <w:r w:rsidRPr="00870FB1">
        <w:t>3. El Presidente da cuenta de la solicitud formulada y del dictamen correspondiente a la Asamblea para que decida al respecto.</w:t>
      </w:r>
    </w:p>
    <w:p w:rsidR="00A5236D" w:rsidRPr="00870FB1" w:rsidRDefault="00A5236D" w:rsidP="001503CB">
      <w:pPr>
        <w:spacing w:after="240" w:line="276" w:lineRule="auto"/>
        <w:jc w:val="both"/>
      </w:pPr>
      <w:r w:rsidRPr="00870FB1">
        <w:t>4. La Asamblea Municipal al analizar el tema puede:</w:t>
      </w:r>
    </w:p>
    <w:p w:rsidR="00A5236D" w:rsidRPr="00870FB1" w:rsidRDefault="00490742" w:rsidP="001503CB">
      <w:pPr>
        <w:pStyle w:val="Prrafodelista"/>
        <w:numPr>
          <w:ilvl w:val="0"/>
          <w:numId w:val="24"/>
        </w:numPr>
        <w:spacing w:after="120" w:line="276" w:lineRule="auto"/>
        <w:ind w:left="425" w:hanging="425"/>
        <w:contextualSpacing w:val="0"/>
        <w:jc w:val="both"/>
        <w:rPr>
          <w:szCs w:val="24"/>
        </w:rPr>
      </w:pPr>
      <w:r w:rsidRPr="00870FB1">
        <w:rPr>
          <w:szCs w:val="24"/>
        </w:rPr>
        <w:t>c</w:t>
      </w:r>
      <w:r w:rsidR="00A5236D" w:rsidRPr="00870FB1">
        <w:rPr>
          <w:szCs w:val="24"/>
        </w:rPr>
        <w:t>onsiderar pertinente la solicitud formulada</w:t>
      </w:r>
      <w:r w:rsidR="006508FF" w:rsidRPr="00870FB1">
        <w:rPr>
          <w:szCs w:val="24"/>
        </w:rPr>
        <w:t>,</w:t>
      </w:r>
      <w:r w:rsidR="00FF0E32" w:rsidRPr="00870FB1">
        <w:rPr>
          <w:szCs w:val="24"/>
        </w:rPr>
        <w:t xml:space="preserve"> </w:t>
      </w:r>
      <w:r w:rsidR="006508FF" w:rsidRPr="00870FB1">
        <w:rPr>
          <w:szCs w:val="24"/>
        </w:rPr>
        <w:t>o</w:t>
      </w:r>
    </w:p>
    <w:p w:rsidR="00A5236D" w:rsidRPr="00870FB1" w:rsidRDefault="006508FF" w:rsidP="001503CB">
      <w:pPr>
        <w:pStyle w:val="Prrafodelista"/>
        <w:numPr>
          <w:ilvl w:val="0"/>
          <w:numId w:val="24"/>
        </w:numPr>
        <w:spacing w:after="120" w:line="276" w:lineRule="auto"/>
        <w:ind w:left="425" w:hanging="425"/>
        <w:contextualSpacing w:val="0"/>
        <w:jc w:val="both"/>
        <w:rPr>
          <w:szCs w:val="24"/>
        </w:rPr>
      </w:pPr>
      <w:r w:rsidRPr="00870FB1">
        <w:rPr>
          <w:szCs w:val="24"/>
        </w:rPr>
        <w:lastRenderedPageBreak/>
        <w:t>e</w:t>
      </w:r>
      <w:r w:rsidR="00A5236D" w:rsidRPr="00870FB1">
        <w:rPr>
          <w:szCs w:val="24"/>
        </w:rPr>
        <w:t xml:space="preserve">stimar </w:t>
      </w:r>
      <w:r w:rsidR="00FF0E32" w:rsidRPr="00870FB1">
        <w:rPr>
          <w:szCs w:val="24"/>
        </w:rPr>
        <w:t xml:space="preserve">no </w:t>
      </w:r>
      <w:r w:rsidR="00A5236D" w:rsidRPr="00870FB1">
        <w:rPr>
          <w:szCs w:val="24"/>
        </w:rPr>
        <w:t>procedente la solicitud</w:t>
      </w:r>
      <w:r w:rsidR="00FF0E32" w:rsidRPr="00870FB1">
        <w:rPr>
          <w:szCs w:val="24"/>
        </w:rPr>
        <w:t>.</w:t>
      </w:r>
    </w:p>
    <w:p w:rsidR="00A5236D" w:rsidRPr="00870FB1" w:rsidRDefault="00A5236D" w:rsidP="001503CB">
      <w:pPr>
        <w:pStyle w:val="Prrafodelista"/>
        <w:numPr>
          <w:ilvl w:val="0"/>
          <w:numId w:val="25"/>
        </w:numPr>
        <w:tabs>
          <w:tab w:val="left" w:pos="426"/>
        </w:tabs>
        <w:spacing w:before="120" w:after="120" w:line="276" w:lineRule="auto"/>
        <w:ind w:left="0" w:firstLine="0"/>
        <w:contextualSpacing w:val="0"/>
        <w:jc w:val="both"/>
        <w:rPr>
          <w:szCs w:val="24"/>
        </w:rPr>
      </w:pPr>
      <w:r w:rsidRPr="00870FB1">
        <w:rPr>
          <w:szCs w:val="24"/>
        </w:rPr>
        <w:t>En ambos supuestos la decisión se adopta mediante acuerdo razonado que se aprueba en votación ordinaria.</w:t>
      </w:r>
    </w:p>
    <w:p w:rsidR="00FF0E32" w:rsidRPr="00870FB1" w:rsidRDefault="00A5236D" w:rsidP="001503CB">
      <w:pPr>
        <w:spacing w:after="240" w:line="276" w:lineRule="auto"/>
        <w:jc w:val="both"/>
      </w:pPr>
      <w:r w:rsidRPr="00870FB1">
        <w:t>Artículo</w:t>
      </w:r>
      <w:r w:rsidR="00BA3CAE" w:rsidRPr="00870FB1">
        <w:t xml:space="preserve"> </w:t>
      </w:r>
      <w:r w:rsidR="00F34841" w:rsidRPr="00870FB1">
        <w:t>1</w:t>
      </w:r>
      <w:r w:rsidR="005C6819" w:rsidRPr="00870FB1">
        <w:t>5</w:t>
      </w:r>
      <w:r w:rsidR="00D409BF" w:rsidRPr="00870FB1">
        <w:t>6</w:t>
      </w:r>
      <w:r w:rsidRPr="00870FB1">
        <w:t>.</w:t>
      </w:r>
      <w:r w:rsidR="00F34841" w:rsidRPr="00870FB1">
        <w:t>1.</w:t>
      </w:r>
      <w:r w:rsidRPr="00870FB1">
        <w:t xml:space="preserve"> De considerar pertinente la solicitud formulada</w:t>
      </w:r>
      <w:r w:rsidR="00D53D35" w:rsidRPr="00870FB1">
        <w:t>,</w:t>
      </w:r>
      <w:r w:rsidRPr="00870FB1">
        <w:t xml:space="preserve"> la Asamblea</w:t>
      </w:r>
      <w:r w:rsidR="00C73DA3" w:rsidRPr="00870FB1">
        <w:t xml:space="preserve"> Municipal</w:t>
      </w:r>
      <w:r w:rsidRPr="00870FB1">
        <w:t xml:space="preserve"> procede a enmendar el acuerdo o devolverlo a quien </w:t>
      </w:r>
      <w:r w:rsidR="00D53D35" w:rsidRPr="00870FB1">
        <w:t>correspon</w:t>
      </w:r>
      <w:r w:rsidRPr="00870FB1">
        <w:t>de para su rectificación</w:t>
      </w:r>
      <w:r w:rsidR="00D53D35" w:rsidRPr="00870FB1">
        <w:t xml:space="preserve"> y declara la improcedencia de las acciones realizadas al amparo del mismo.</w:t>
      </w:r>
    </w:p>
    <w:p w:rsidR="00FF0E32" w:rsidRPr="00870FB1" w:rsidRDefault="00FF0E32" w:rsidP="001503CB">
      <w:pPr>
        <w:spacing w:after="240" w:line="276" w:lineRule="auto"/>
        <w:jc w:val="both"/>
      </w:pPr>
      <w:r w:rsidRPr="00870FB1">
        <w:t xml:space="preserve">Artículo </w:t>
      </w:r>
      <w:r w:rsidR="00F34841" w:rsidRPr="00870FB1">
        <w:t>1</w:t>
      </w:r>
      <w:r w:rsidR="005C6819" w:rsidRPr="00870FB1">
        <w:t>5</w:t>
      </w:r>
      <w:r w:rsidR="00D409BF" w:rsidRPr="00870FB1">
        <w:t>7</w:t>
      </w:r>
      <w:r w:rsidRPr="00870FB1">
        <w:t>.</w:t>
      </w:r>
      <w:r w:rsidR="005D0246" w:rsidRPr="00870FB1">
        <w:t xml:space="preserve"> </w:t>
      </w:r>
      <w:r w:rsidRPr="00870FB1">
        <w:t>De no considerar procedente la solicitud formulada ratifica el acuerdo cuestionado.</w:t>
      </w:r>
    </w:p>
    <w:p w:rsidR="00FF0E32" w:rsidRPr="00870FB1" w:rsidRDefault="00FF0E32" w:rsidP="00D65F06">
      <w:pPr>
        <w:spacing w:line="276" w:lineRule="auto"/>
        <w:jc w:val="both"/>
      </w:pPr>
      <w:r w:rsidRPr="00870FB1">
        <w:t xml:space="preserve">Artículo </w:t>
      </w:r>
      <w:r w:rsidR="00F34841" w:rsidRPr="00870FB1">
        <w:t>1</w:t>
      </w:r>
      <w:r w:rsidR="001F2065" w:rsidRPr="00870FB1">
        <w:t>5</w:t>
      </w:r>
      <w:r w:rsidR="00D409BF" w:rsidRPr="00870FB1">
        <w:t>8</w:t>
      </w:r>
      <w:r w:rsidRPr="00870FB1">
        <w:t>.</w:t>
      </w:r>
      <w:r w:rsidR="00A5236D" w:rsidRPr="00870FB1">
        <w:t xml:space="preserve"> El delegado informa </w:t>
      </w:r>
      <w:r w:rsidR="005C6819" w:rsidRPr="00870FB1">
        <w:t>al ciudadano de</w:t>
      </w:r>
      <w:r w:rsidR="005D3A30" w:rsidRPr="00870FB1">
        <w:t xml:space="preserve"> </w:t>
      </w:r>
      <w:r w:rsidR="005C6819" w:rsidRPr="00870FB1">
        <w:t>l</w:t>
      </w:r>
      <w:r w:rsidR="005D3A30" w:rsidRPr="00870FB1">
        <w:t>a</w:t>
      </w:r>
      <w:r w:rsidR="005C6819" w:rsidRPr="00870FB1">
        <w:t xml:space="preserve"> </w:t>
      </w:r>
      <w:r w:rsidR="005D3A30" w:rsidRPr="00870FB1">
        <w:t>decisión adoptada a la brevedad posible.</w:t>
      </w:r>
    </w:p>
    <w:p w:rsidR="00D65F06" w:rsidRPr="00870FB1" w:rsidRDefault="00D65F06" w:rsidP="00D65F06">
      <w:pPr>
        <w:spacing w:line="276" w:lineRule="auto"/>
        <w:jc w:val="both"/>
      </w:pPr>
    </w:p>
    <w:p w:rsidR="0088410C" w:rsidRPr="00870FB1" w:rsidRDefault="0030192C" w:rsidP="003C5B41">
      <w:pPr>
        <w:spacing w:line="276" w:lineRule="auto"/>
        <w:jc w:val="center"/>
      </w:pPr>
      <w:r w:rsidRPr="00870FB1">
        <w:t>CAPÍTULO XVI</w:t>
      </w:r>
    </w:p>
    <w:p w:rsidR="0088410C" w:rsidRPr="00870FB1" w:rsidRDefault="0030192C" w:rsidP="003C5B41">
      <w:pPr>
        <w:spacing w:line="276" w:lineRule="auto"/>
        <w:jc w:val="center"/>
      </w:pPr>
      <w:r w:rsidRPr="00870FB1">
        <w:t>DE LA REVOCACIÓN O MODIFICACIÓN</w:t>
      </w:r>
    </w:p>
    <w:p w:rsidR="0088410C" w:rsidRPr="00870FB1" w:rsidRDefault="0030192C" w:rsidP="003C5B41">
      <w:pPr>
        <w:spacing w:line="276" w:lineRule="auto"/>
        <w:jc w:val="center"/>
      </w:pPr>
      <w:r w:rsidRPr="00870FB1">
        <w:t>DE LAS DECISIONES DE LOS ÓRGANOS SUBORDINADOS</w:t>
      </w:r>
    </w:p>
    <w:p w:rsidR="0088410C" w:rsidRPr="00870FB1" w:rsidRDefault="0088410C" w:rsidP="001503CB">
      <w:pPr>
        <w:spacing w:line="276" w:lineRule="auto"/>
        <w:jc w:val="both"/>
      </w:pPr>
    </w:p>
    <w:p w:rsidR="0088410C" w:rsidRPr="00870FB1" w:rsidRDefault="00FF4C87" w:rsidP="001503CB">
      <w:pPr>
        <w:tabs>
          <w:tab w:val="left" w:pos="993"/>
        </w:tabs>
        <w:spacing w:line="276" w:lineRule="auto"/>
        <w:jc w:val="both"/>
      </w:pPr>
      <w:r w:rsidRPr="00870FB1">
        <w:t>Artículo 1</w:t>
      </w:r>
      <w:r w:rsidR="00D409BF" w:rsidRPr="00870FB1">
        <w:t>59</w:t>
      </w:r>
      <w:r w:rsidRPr="00870FB1">
        <w:t>.</w:t>
      </w:r>
      <w:r w:rsidR="0088410C" w:rsidRPr="00870FB1">
        <w:t xml:space="preserve"> La </w:t>
      </w:r>
      <w:r w:rsidR="00FF704F" w:rsidRPr="00870FB1">
        <w:t>A</w:t>
      </w:r>
      <w:r w:rsidR="0088410C" w:rsidRPr="00870FB1">
        <w:t xml:space="preserve">samblea </w:t>
      </w:r>
      <w:r w:rsidR="00FF704F" w:rsidRPr="00870FB1">
        <w:t>Municipal</w:t>
      </w:r>
      <w:r w:rsidR="0088410C" w:rsidRPr="00870FB1">
        <w:t xml:space="preserve"> del Poder Popular, de acuerdo con lo establecido en el inciso l) del artículo 191 de la Constitución de la República, puede revocar o modificar las decisiones adoptadas por los órganos o autoridades que le están subordinados, cuando contravengan las normas legales superiores, afecten los intereses de la comunidad, o extralimiten las facultades de quien las adoptó.</w:t>
      </w:r>
    </w:p>
    <w:p w:rsidR="0088410C" w:rsidRPr="00870FB1" w:rsidRDefault="0088410C" w:rsidP="001503CB">
      <w:pPr>
        <w:tabs>
          <w:tab w:val="left" w:pos="993"/>
        </w:tabs>
        <w:spacing w:line="276" w:lineRule="auto"/>
        <w:jc w:val="both"/>
      </w:pPr>
    </w:p>
    <w:p w:rsidR="0088410C" w:rsidRPr="00870FB1" w:rsidRDefault="00E065EA" w:rsidP="001503CB">
      <w:pPr>
        <w:spacing w:line="276" w:lineRule="auto"/>
        <w:jc w:val="both"/>
      </w:pPr>
      <w:r w:rsidRPr="00870FB1">
        <w:t xml:space="preserve">Artículo 160. </w:t>
      </w:r>
      <w:r w:rsidR="00DD48F7" w:rsidRPr="00870FB1">
        <w:t>Pueden promover ante la</w:t>
      </w:r>
      <w:r w:rsidR="0088410C" w:rsidRPr="00870FB1">
        <w:t xml:space="preserve"> </w:t>
      </w:r>
      <w:r w:rsidR="00DD48F7" w:rsidRPr="00870FB1">
        <w:t xml:space="preserve">Asamblea Municipal </w:t>
      </w:r>
      <w:r w:rsidR="0088410C" w:rsidRPr="00870FB1">
        <w:t xml:space="preserve">del Poder Popular propuestas de revocación o modificación de las disposiciones normativas mencionadas en el artículo anterior: </w:t>
      </w:r>
    </w:p>
    <w:p w:rsidR="0088410C" w:rsidRPr="00870FB1" w:rsidRDefault="00B0280C" w:rsidP="001503CB">
      <w:pPr>
        <w:tabs>
          <w:tab w:val="left" w:pos="993"/>
        </w:tabs>
        <w:spacing w:line="276" w:lineRule="auto"/>
        <w:jc w:val="both"/>
        <w:rPr>
          <w:bCs/>
        </w:rPr>
      </w:pPr>
      <w:r w:rsidRPr="00870FB1">
        <w:rPr>
          <w:bCs/>
        </w:rPr>
        <w:t xml:space="preserve">                 </w:t>
      </w:r>
    </w:p>
    <w:p w:rsidR="0088410C" w:rsidRPr="00870FB1" w:rsidRDefault="0088410C" w:rsidP="001503CB">
      <w:pPr>
        <w:pStyle w:val="Prrafodelista"/>
        <w:numPr>
          <w:ilvl w:val="0"/>
          <w:numId w:val="31"/>
        </w:numPr>
        <w:spacing w:after="240" w:line="276" w:lineRule="auto"/>
        <w:ind w:left="425" w:hanging="425"/>
        <w:contextualSpacing w:val="0"/>
        <w:jc w:val="both"/>
        <w:rPr>
          <w:szCs w:val="24"/>
        </w:rPr>
      </w:pPr>
      <w:r w:rsidRPr="00870FB1">
        <w:rPr>
          <w:szCs w:val="24"/>
        </w:rPr>
        <w:t xml:space="preserve">la Fiscalía General de la República, en materia de su competencia; </w:t>
      </w:r>
    </w:p>
    <w:p w:rsidR="0088410C" w:rsidRPr="00870FB1" w:rsidRDefault="0088410C" w:rsidP="001503CB">
      <w:pPr>
        <w:pStyle w:val="Prrafodelista"/>
        <w:numPr>
          <w:ilvl w:val="0"/>
          <w:numId w:val="31"/>
        </w:numPr>
        <w:spacing w:after="240" w:line="276" w:lineRule="auto"/>
        <w:ind w:left="425" w:hanging="425"/>
        <w:contextualSpacing w:val="0"/>
        <w:jc w:val="both"/>
        <w:rPr>
          <w:szCs w:val="24"/>
        </w:rPr>
      </w:pPr>
      <w:r w:rsidRPr="00870FB1">
        <w:rPr>
          <w:szCs w:val="24"/>
        </w:rPr>
        <w:t>el Gobernador o el Consejo Provincial de la provincia donde se encuentra la comunidad afectada;</w:t>
      </w:r>
    </w:p>
    <w:p w:rsidR="0088410C" w:rsidRPr="00870FB1" w:rsidRDefault="0088410C" w:rsidP="001503CB">
      <w:pPr>
        <w:pStyle w:val="Prrafodelista"/>
        <w:numPr>
          <w:ilvl w:val="0"/>
          <w:numId w:val="31"/>
        </w:numPr>
        <w:spacing w:after="240" w:line="276" w:lineRule="auto"/>
        <w:ind w:left="425" w:hanging="425"/>
        <w:contextualSpacing w:val="0"/>
        <w:jc w:val="both"/>
        <w:rPr>
          <w:szCs w:val="24"/>
        </w:rPr>
      </w:pPr>
      <w:r w:rsidRPr="00870FB1">
        <w:rPr>
          <w:szCs w:val="24"/>
        </w:rPr>
        <w:t>los delegados;</w:t>
      </w:r>
    </w:p>
    <w:p w:rsidR="0088410C" w:rsidRPr="00870FB1" w:rsidRDefault="0088410C" w:rsidP="001503CB">
      <w:pPr>
        <w:pStyle w:val="Prrafodelista"/>
        <w:numPr>
          <w:ilvl w:val="0"/>
          <w:numId w:val="31"/>
        </w:numPr>
        <w:spacing w:after="240" w:line="276" w:lineRule="auto"/>
        <w:ind w:left="425" w:hanging="425"/>
        <w:contextualSpacing w:val="0"/>
        <w:jc w:val="both"/>
        <w:rPr>
          <w:szCs w:val="24"/>
        </w:rPr>
      </w:pPr>
      <w:r w:rsidRPr="00870FB1">
        <w:rPr>
          <w:szCs w:val="24"/>
        </w:rPr>
        <w:t xml:space="preserve">el Consejo de la Administración </w:t>
      </w:r>
      <w:r w:rsidR="00214860" w:rsidRPr="00870FB1">
        <w:rPr>
          <w:szCs w:val="24"/>
        </w:rPr>
        <w:t>Municipal</w:t>
      </w:r>
      <w:r w:rsidRPr="00870FB1">
        <w:rPr>
          <w:szCs w:val="24"/>
        </w:rPr>
        <w:t>;</w:t>
      </w:r>
    </w:p>
    <w:p w:rsidR="0088410C" w:rsidRPr="00870FB1" w:rsidRDefault="0088410C" w:rsidP="001503CB">
      <w:pPr>
        <w:pStyle w:val="Prrafodelista"/>
        <w:numPr>
          <w:ilvl w:val="0"/>
          <w:numId w:val="31"/>
        </w:numPr>
        <w:spacing w:after="240" w:line="276" w:lineRule="auto"/>
        <w:ind w:left="425" w:hanging="425"/>
        <w:contextualSpacing w:val="0"/>
        <w:jc w:val="both"/>
        <w:rPr>
          <w:szCs w:val="24"/>
        </w:rPr>
      </w:pPr>
      <w:r w:rsidRPr="00870FB1">
        <w:rPr>
          <w:szCs w:val="24"/>
        </w:rPr>
        <w:t xml:space="preserve">la Asamblea Municipal del Poder Popular o el Consejo de la Administración </w:t>
      </w:r>
      <w:r w:rsidR="00AE4401" w:rsidRPr="00870FB1">
        <w:rPr>
          <w:szCs w:val="24"/>
        </w:rPr>
        <w:t>Municipal</w:t>
      </w:r>
      <w:r w:rsidRPr="00870FB1">
        <w:rPr>
          <w:szCs w:val="24"/>
        </w:rPr>
        <w:t xml:space="preserve"> donde se encuentra la comunidad afectada;</w:t>
      </w:r>
    </w:p>
    <w:p w:rsidR="009C01AC" w:rsidRPr="00870FB1" w:rsidRDefault="009C01AC" w:rsidP="001503CB">
      <w:pPr>
        <w:pStyle w:val="Prrafodelista"/>
        <w:numPr>
          <w:ilvl w:val="0"/>
          <w:numId w:val="31"/>
        </w:numPr>
        <w:spacing w:after="240" w:line="276" w:lineRule="auto"/>
        <w:ind w:left="425" w:hanging="425"/>
        <w:contextualSpacing w:val="0"/>
        <w:jc w:val="both"/>
        <w:rPr>
          <w:szCs w:val="24"/>
        </w:rPr>
      </w:pPr>
      <w:r w:rsidRPr="00870FB1">
        <w:rPr>
          <w:szCs w:val="24"/>
        </w:rPr>
        <w:t>la Central de Trabajadores de Cuba y las direcciones nacionales de las organizaciones de masas y sociales, y</w:t>
      </w:r>
    </w:p>
    <w:p w:rsidR="009C01AC" w:rsidRPr="00870FB1" w:rsidRDefault="001B540E" w:rsidP="001503CB">
      <w:pPr>
        <w:pStyle w:val="Prrafodelista"/>
        <w:numPr>
          <w:ilvl w:val="0"/>
          <w:numId w:val="31"/>
        </w:numPr>
        <w:spacing w:after="240" w:line="276" w:lineRule="auto"/>
        <w:ind w:left="425" w:hanging="425"/>
        <w:contextualSpacing w:val="0"/>
        <w:jc w:val="both"/>
        <w:rPr>
          <w:szCs w:val="24"/>
        </w:rPr>
      </w:pPr>
      <w:r w:rsidRPr="00870FB1">
        <w:rPr>
          <w:szCs w:val="24"/>
        </w:rPr>
        <w:t>cincuenta (</w:t>
      </w:r>
      <w:r w:rsidR="00B0280C" w:rsidRPr="00870FB1">
        <w:rPr>
          <w:szCs w:val="24"/>
        </w:rPr>
        <w:t>50</w:t>
      </w:r>
      <w:r w:rsidRPr="00870FB1">
        <w:rPr>
          <w:szCs w:val="24"/>
        </w:rPr>
        <w:t>)</w:t>
      </w:r>
      <w:r w:rsidR="00B0280C" w:rsidRPr="00870FB1">
        <w:rPr>
          <w:szCs w:val="24"/>
        </w:rPr>
        <w:t xml:space="preserve"> </w:t>
      </w:r>
      <w:r w:rsidR="009C01AC" w:rsidRPr="00870FB1">
        <w:rPr>
          <w:szCs w:val="24"/>
        </w:rPr>
        <w:t xml:space="preserve">ciudadanos cubanos. </w:t>
      </w:r>
    </w:p>
    <w:p w:rsidR="0088410C" w:rsidRPr="00870FB1" w:rsidRDefault="002924FA" w:rsidP="001503CB">
      <w:pPr>
        <w:spacing w:before="120" w:after="120" w:line="276" w:lineRule="auto"/>
        <w:contextualSpacing/>
        <w:jc w:val="both"/>
      </w:pPr>
      <w:r w:rsidRPr="00870FB1">
        <w:t xml:space="preserve">Artículo 161. </w:t>
      </w:r>
      <w:r w:rsidR="0088410C" w:rsidRPr="00870FB1">
        <w:t>La solicitud de revocación o modificación se presenta a la Asamblea Municipal del Poder Popular por conducto de su Presidente, mediante escrito razonado el que debe contener l</w:t>
      </w:r>
      <w:r w:rsidR="002A5D24" w:rsidRPr="00870FB1">
        <w:t>o</w:t>
      </w:r>
      <w:r w:rsidR="0088410C" w:rsidRPr="00870FB1">
        <w:t xml:space="preserve">s </w:t>
      </w:r>
      <w:r w:rsidR="002A5D24" w:rsidRPr="00870FB1">
        <w:t>elementos</w:t>
      </w:r>
      <w:r w:rsidR="0088410C" w:rsidRPr="00870FB1">
        <w:t xml:space="preserve"> siguientes:</w:t>
      </w:r>
    </w:p>
    <w:p w:rsidR="0088410C" w:rsidRPr="00870FB1" w:rsidRDefault="00490742" w:rsidP="001503CB">
      <w:pPr>
        <w:pStyle w:val="Prrafodelista"/>
        <w:numPr>
          <w:ilvl w:val="0"/>
          <w:numId w:val="33"/>
        </w:numPr>
        <w:spacing w:after="240" w:line="276" w:lineRule="auto"/>
        <w:ind w:left="425" w:hanging="425"/>
        <w:contextualSpacing w:val="0"/>
        <w:jc w:val="both"/>
        <w:rPr>
          <w:szCs w:val="24"/>
        </w:rPr>
      </w:pPr>
      <w:r w:rsidRPr="00870FB1">
        <w:rPr>
          <w:szCs w:val="24"/>
        </w:rPr>
        <w:lastRenderedPageBreak/>
        <w:t>l</w:t>
      </w:r>
      <w:r w:rsidR="0088410C" w:rsidRPr="00870FB1">
        <w:rPr>
          <w:szCs w:val="24"/>
        </w:rPr>
        <w:t>os datos del promovente;</w:t>
      </w:r>
    </w:p>
    <w:p w:rsidR="0088410C" w:rsidRPr="00870FB1" w:rsidRDefault="0088410C" w:rsidP="001503CB">
      <w:pPr>
        <w:pStyle w:val="Prrafodelista"/>
        <w:numPr>
          <w:ilvl w:val="0"/>
          <w:numId w:val="33"/>
        </w:numPr>
        <w:spacing w:after="240" w:line="276" w:lineRule="auto"/>
        <w:ind w:left="425" w:hanging="425"/>
        <w:contextualSpacing w:val="0"/>
        <w:jc w:val="both"/>
        <w:rPr>
          <w:szCs w:val="24"/>
        </w:rPr>
      </w:pPr>
      <w:r w:rsidRPr="00870FB1">
        <w:rPr>
          <w:szCs w:val="24"/>
        </w:rPr>
        <w:t>la identificación de la decisión que se propone revocar o modificar, y</w:t>
      </w:r>
    </w:p>
    <w:p w:rsidR="0088410C" w:rsidRPr="00870FB1" w:rsidRDefault="0088410C" w:rsidP="001503CB">
      <w:pPr>
        <w:pStyle w:val="Prrafodelista"/>
        <w:numPr>
          <w:ilvl w:val="0"/>
          <w:numId w:val="33"/>
        </w:numPr>
        <w:spacing w:after="240" w:line="276" w:lineRule="auto"/>
        <w:ind w:left="425" w:hanging="425"/>
        <w:contextualSpacing w:val="0"/>
        <w:jc w:val="both"/>
        <w:rPr>
          <w:szCs w:val="24"/>
        </w:rPr>
      </w:pPr>
      <w:r w:rsidRPr="00870FB1">
        <w:rPr>
          <w:szCs w:val="24"/>
        </w:rPr>
        <w:t>los fundamentos de hecho y de derecho que motivan la propuesta.</w:t>
      </w:r>
    </w:p>
    <w:p w:rsidR="00C357BB" w:rsidRPr="00870FB1" w:rsidRDefault="00D1284C" w:rsidP="001503CB">
      <w:pPr>
        <w:spacing w:line="276" w:lineRule="auto"/>
        <w:jc w:val="both"/>
      </w:pPr>
      <w:r w:rsidRPr="00870FB1">
        <w:t xml:space="preserve">Artículo 162. </w:t>
      </w:r>
      <w:r w:rsidR="0088410C" w:rsidRPr="00870FB1">
        <w:t xml:space="preserve">El Presidente, una vez recibido el escrito </w:t>
      </w:r>
      <w:r w:rsidR="0055377B" w:rsidRPr="00870FB1">
        <w:t xml:space="preserve">de </w:t>
      </w:r>
      <w:r w:rsidR="0088410C" w:rsidRPr="00870FB1">
        <w:t xml:space="preserve">solicitud de revocación o modificación, da cuenta al órgano o autoridad subordinado que emitió la decisión </w:t>
      </w:r>
      <w:r w:rsidR="00B0280C" w:rsidRPr="00870FB1">
        <w:t xml:space="preserve">cuestionada, </w:t>
      </w:r>
      <w:r w:rsidR="0088410C" w:rsidRPr="00870FB1">
        <w:t xml:space="preserve">para que con la debida celeridad </w:t>
      </w:r>
      <w:r w:rsidR="00B0280C" w:rsidRPr="00870FB1">
        <w:t>se pronuncie</w:t>
      </w:r>
      <w:r w:rsidR="0088410C" w:rsidRPr="00870FB1">
        <w:t xml:space="preserve"> al respecto.</w:t>
      </w:r>
    </w:p>
    <w:p w:rsidR="0088410C" w:rsidRPr="00870FB1" w:rsidRDefault="0088410C" w:rsidP="001503CB">
      <w:pPr>
        <w:spacing w:line="276" w:lineRule="auto"/>
        <w:jc w:val="both"/>
      </w:pPr>
      <w:r w:rsidRPr="00870FB1">
        <w:t xml:space="preserve"> </w:t>
      </w:r>
    </w:p>
    <w:p w:rsidR="0088410C" w:rsidRPr="00870FB1" w:rsidRDefault="00DF1036" w:rsidP="001503CB">
      <w:pPr>
        <w:spacing w:line="276" w:lineRule="auto"/>
        <w:jc w:val="both"/>
      </w:pPr>
      <w:r w:rsidRPr="00870FB1">
        <w:t xml:space="preserve">Artículo 163. </w:t>
      </w:r>
      <w:r w:rsidR="0088410C" w:rsidRPr="00870FB1">
        <w:t>El Presidente, con el escrito de contestación remitido por el órgano mencionado en el artículo anterior</w:t>
      </w:r>
      <w:r w:rsidR="00B0280C" w:rsidRPr="00870FB1">
        <w:t xml:space="preserve"> </w:t>
      </w:r>
      <w:r w:rsidR="0088410C" w:rsidRPr="00870FB1">
        <w:t xml:space="preserve">y con el </w:t>
      </w:r>
      <w:r w:rsidR="00B0280C" w:rsidRPr="00870FB1">
        <w:t xml:space="preserve">escrito </w:t>
      </w:r>
      <w:r w:rsidR="0088410C" w:rsidRPr="00870FB1">
        <w:t xml:space="preserve">de solicitud de revocación y modificación, conforma un expediente, y le solicita a la </w:t>
      </w:r>
      <w:r w:rsidR="004209D1" w:rsidRPr="00870FB1">
        <w:t>c</w:t>
      </w:r>
      <w:r w:rsidR="0088410C" w:rsidRPr="00870FB1">
        <w:t xml:space="preserve">omisión </w:t>
      </w:r>
      <w:r w:rsidR="004209D1" w:rsidRPr="00870FB1">
        <w:t>correspondiente</w:t>
      </w:r>
      <w:r w:rsidR="0088410C" w:rsidRPr="00870FB1">
        <w:t xml:space="preserve"> de la Asamblea Municipal un dictamen sobre la propuesta, la que lo realiza en un plazo no mayor de </w:t>
      </w:r>
      <w:r w:rsidR="00B32D59" w:rsidRPr="00870FB1">
        <w:t>quince (</w:t>
      </w:r>
      <w:r w:rsidR="0088410C" w:rsidRPr="00870FB1">
        <w:t>15</w:t>
      </w:r>
      <w:r w:rsidR="00B32D59" w:rsidRPr="00870FB1">
        <w:t>)</w:t>
      </w:r>
      <w:r w:rsidR="0088410C" w:rsidRPr="00870FB1">
        <w:t xml:space="preserve"> días, contados a partir del día siguiente a que recibió el expediente.</w:t>
      </w:r>
    </w:p>
    <w:p w:rsidR="0088410C" w:rsidRPr="00870FB1" w:rsidRDefault="0088410C" w:rsidP="001503CB">
      <w:pPr>
        <w:spacing w:line="276" w:lineRule="auto"/>
        <w:jc w:val="both"/>
      </w:pPr>
    </w:p>
    <w:p w:rsidR="0088410C" w:rsidRPr="00870FB1" w:rsidRDefault="00A73E69" w:rsidP="001503CB">
      <w:pPr>
        <w:spacing w:line="276" w:lineRule="auto"/>
        <w:jc w:val="both"/>
      </w:pPr>
      <w:r w:rsidRPr="00870FB1">
        <w:t xml:space="preserve">Artículo 164. </w:t>
      </w:r>
      <w:r w:rsidR="0088410C" w:rsidRPr="00870FB1">
        <w:t xml:space="preserve">Una vez cumplido lo que se señala en el artículo anterior, el Presidente de la Asamblea Municipal, en la sesión más próxima de aquella, informa a los delegados sobre la solicitud de revocación o modificación presentada. </w:t>
      </w:r>
    </w:p>
    <w:p w:rsidR="0088410C" w:rsidRPr="00870FB1" w:rsidRDefault="0088410C" w:rsidP="001503CB">
      <w:pPr>
        <w:spacing w:line="276" w:lineRule="auto"/>
        <w:jc w:val="both"/>
      </w:pPr>
    </w:p>
    <w:p w:rsidR="0088410C" w:rsidRPr="00870FB1" w:rsidRDefault="009A0166" w:rsidP="001503CB">
      <w:pPr>
        <w:spacing w:line="276" w:lineRule="auto"/>
        <w:jc w:val="both"/>
      </w:pPr>
      <w:r w:rsidRPr="00870FB1">
        <w:t xml:space="preserve">Artículo 165. </w:t>
      </w:r>
      <w:r w:rsidR="0088410C" w:rsidRPr="00870FB1">
        <w:t xml:space="preserve">La Asamblea Municipal, en votación ordinaria, decide sobre la solicitud de revocación y modificación, conforme al procedimiento previsto en la presente </w:t>
      </w:r>
      <w:r w:rsidR="00001D73" w:rsidRPr="00870FB1">
        <w:t>L</w:t>
      </w:r>
      <w:r w:rsidR="0088410C" w:rsidRPr="00870FB1">
        <w:t xml:space="preserve">ey para sus sesiones.   </w:t>
      </w:r>
    </w:p>
    <w:p w:rsidR="0088410C" w:rsidRPr="00870FB1" w:rsidRDefault="0088410C" w:rsidP="001503CB">
      <w:pPr>
        <w:spacing w:line="276" w:lineRule="auto"/>
        <w:jc w:val="both"/>
      </w:pPr>
    </w:p>
    <w:p w:rsidR="0088410C" w:rsidRPr="00870FB1" w:rsidRDefault="00C858AA" w:rsidP="001503CB">
      <w:pPr>
        <w:spacing w:line="276" w:lineRule="auto"/>
        <w:jc w:val="both"/>
      </w:pPr>
      <w:r w:rsidRPr="00870FB1">
        <w:t xml:space="preserve">Artículo 166. </w:t>
      </w:r>
      <w:r w:rsidR="0088410C" w:rsidRPr="00870FB1">
        <w:t xml:space="preserve">La Asamblea Municipal, al conocer sobre la </w:t>
      </w:r>
      <w:r w:rsidR="004A7368" w:rsidRPr="00870FB1">
        <w:t>solicitud de</w:t>
      </w:r>
      <w:r w:rsidR="0088410C" w:rsidRPr="00870FB1">
        <w:t xml:space="preserve"> revocación o modificación</w:t>
      </w:r>
      <w:r w:rsidR="00DA4EEB" w:rsidRPr="00870FB1">
        <w:t>,</w:t>
      </w:r>
      <w:r w:rsidR="0088410C" w:rsidRPr="00870FB1">
        <w:t xml:space="preserve"> puede decidir:</w:t>
      </w:r>
    </w:p>
    <w:p w:rsidR="0088410C" w:rsidRPr="00870FB1" w:rsidRDefault="0088410C" w:rsidP="001503CB">
      <w:pPr>
        <w:spacing w:line="276" w:lineRule="auto"/>
        <w:jc w:val="both"/>
      </w:pPr>
    </w:p>
    <w:p w:rsidR="0088410C" w:rsidRPr="00870FB1" w:rsidRDefault="00215EE2" w:rsidP="001503CB">
      <w:pPr>
        <w:pStyle w:val="Prrafodelista"/>
        <w:numPr>
          <w:ilvl w:val="0"/>
          <w:numId w:val="32"/>
        </w:numPr>
        <w:spacing w:after="240" w:line="276" w:lineRule="auto"/>
        <w:ind w:left="425" w:hanging="425"/>
        <w:contextualSpacing w:val="0"/>
        <w:jc w:val="both"/>
        <w:rPr>
          <w:szCs w:val="24"/>
        </w:rPr>
      </w:pPr>
      <w:r w:rsidRPr="00870FB1">
        <w:rPr>
          <w:szCs w:val="24"/>
        </w:rPr>
        <w:t>n</w:t>
      </w:r>
      <w:r w:rsidR="0088410C" w:rsidRPr="00870FB1">
        <w:rPr>
          <w:szCs w:val="24"/>
        </w:rPr>
        <w:t xml:space="preserve">o haber lugar a la propuesta, o </w:t>
      </w:r>
    </w:p>
    <w:p w:rsidR="0088410C" w:rsidRPr="00870FB1" w:rsidRDefault="0088410C" w:rsidP="001503CB">
      <w:pPr>
        <w:pStyle w:val="Prrafodelista"/>
        <w:numPr>
          <w:ilvl w:val="0"/>
          <w:numId w:val="32"/>
        </w:numPr>
        <w:spacing w:after="240" w:line="276" w:lineRule="auto"/>
        <w:ind w:left="425" w:hanging="425"/>
        <w:contextualSpacing w:val="0"/>
        <w:jc w:val="both"/>
        <w:rPr>
          <w:szCs w:val="24"/>
        </w:rPr>
      </w:pPr>
      <w:r w:rsidRPr="00870FB1">
        <w:rPr>
          <w:szCs w:val="24"/>
        </w:rPr>
        <w:t xml:space="preserve">declarar la revocación o modificación de la decisión cuestionada.  </w:t>
      </w:r>
    </w:p>
    <w:p w:rsidR="0088410C" w:rsidRPr="00870FB1" w:rsidRDefault="000E4C4F" w:rsidP="001503CB">
      <w:pPr>
        <w:spacing w:line="276" w:lineRule="auto"/>
        <w:jc w:val="both"/>
      </w:pPr>
      <w:r w:rsidRPr="00870FB1">
        <w:t>Artículo 1</w:t>
      </w:r>
      <w:r w:rsidR="005B527B" w:rsidRPr="00870FB1">
        <w:t>67</w:t>
      </w:r>
      <w:r w:rsidRPr="00870FB1">
        <w:t xml:space="preserve">. </w:t>
      </w:r>
      <w:r w:rsidR="0088410C" w:rsidRPr="00870FB1">
        <w:t>Lo acordado por la Asamblea Municipal se le notifica con la debida celeridad al promovente de la solicitud de revocación o modificación y al órgano o autoridad que emitió la decisión cuestionada.</w:t>
      </w:r>
    </w:p>
    <w:p w:rsidR="0088410C" w:rsidRPr="00870FB1" w:rsidRDefault="0088410C" w:rsidP="001503CB">
      <w:pPr>
        <w:spacing w:line="276" w:lineRule="auto"/>
        <w:jc w:val="both"/>
      </w:pPr>
    </w:p>
    <w:p w:rsidR="0088410C" w:rsidRPr="00870FB1" w:rsidRDefault="001F7EE6" w:rsidP="001503CB">
      <w:pPr>
        <w:spacing w:line="276" w:lineRule="auto"/>
        <w:jc w:val="both"/>
      </w:pPr>
      <w:r w:rsidRPr="00870FB1">
        <w:t xml:space="preserve">Artículo </w:t>
      </w:r>
      <w:r w:rsidR="006C6BE7" w:rsidRPr="00870FB1">
        <w:t>168.</w:t>
      </w:r>
      <w:r w:rsidR="00790564" w:rsidRPr="00870FB1">
        <w:t>1.</w:t>
      </w:r>
      <w:r w:rsidR="006C6BE7" w:rsidRPr="00870FB1">
        <w:t xml:space="preserve"> </w:t>
      </w:r>
      <w:r w:rsidR="0088410C" w:rsidRPr="00870FB1">
        <w:t>El acuerdo de la Asamblea Municipal revocando o modificando una decisión de un órgano o autoridad subordinada se da a conocer por los medios de comunicación</w:t>
      </w:r>
      <w:r w:rsidR="009A3787" w:rsidRPr="00870FB1">
        <w:t xml:space="preserve"> social en cualquiera de sus manifestaciones y soportes</w:t>
      </w:r>
      <w:r w:rsidR="0088410C" w:rsidRPr="00870FB1">
        <w:t xml:space="preserve">, a los efectos de su general conocimiento. </w:t>
      </w:r>
    </w:p>
    <w:p w:rsidR="0088410C" w:rsidRPr="00870FB1" w:rsidRDefault="0088410C" w:rsidP="001503CB">
      <w:pPr>
        <w:spacing w:line="276" w:lineRule="auto"/>
        <w:jc w:val="both"/>
      </w:pPr>
    </w:p>
    <w:p w:rsidR="0088410C" w:rsidRPr="00870FB1" w:rsidRDefault="00790564" w:rsidP="001503CB">
      <w:pPr>
        <w:spacing w:line="276" w:lineRule="auto"/>
        <w:jc w:val="both"/>
      </w:pPr>
      <w:r w:rsidRPr="00870FB1">
        <w:t xml:space="preserve">2. </w:t>
      </w:r>
      <w:r w:rsidR="0088410C" w:rsidRPr="00870FB1">
        <w:t xml:space="preserve">Desde ese momento son nulos de pleno derecho los actos o acciones realizados a su amparo. </w:t>
      </w:r>
    </w:p>
    <w:p w:rsidR="0088410C" w:rsidRPr="00870FB1" w:rsidRDefault="0088410C" w:rsidP="001503CB">
      <w:pPr>
        <w:spacing w:line="276" w:lineRule="auto"/>
        <w:jc w:val="both"/>
      </w:pPr>
    </w:p>
    <w:p w:rsidR="0088410C" w:rsidRPr="00870FB1" w:rsidRDefault="00E925AA" w:rsidP="001503CB">
      <w:pPr>
        <w:spacing w:line="276" w:lineRule="auto"/>
        <w:jc w:val="both"/>
      </w:pPr>
      <w:r w:rsidRPr="00870FB1">
        <w:t>Artículo 16</w:t>
      </w:r>
      <w:r w:rsidR="00C863D8" w:rsidRPr="00870FB1">
        <w:t>9</w:t>
      </w:r>
      <w:r w:rsidR="00012B55" w:rsidRPr="00870FB1">
        <w:t xml:space="preserve">. </w:t>
      </w:r>
      <w:r w:rsidR="0088410C" w:rsidRPr="00870FB1">
        <w:t xml:space="preserve">Cuando se decida por la Asamblea Municipal la revocación o modificación de una decisión de un órgano o autoridad que le estén subordinados, </w:t>
      </w:r>
      <w:r w:rsidR="003C5B41" w:rsidRPr="00870FB1">
        <w:t xml:space="preserve">estos </w:t>
      </w:r>
      <w:r w:rsidR="003C5B41" w:rsidRPr="00870FB1">
        <w:lastRenderedPageBreak/>
        <w:t>si</w:t>
      </w:r>
      <w:r w:rsidR="0088410C" w:rsidRPr="00870FB1">
        <w:t xml:space="preserve"> lo estiman conveniente, dictan nueva decisión en sustitución de la revocada y en los casos, en que se haya acordado la modificación, realizan los ajusten que correspondan.  </w:t>
      </w:r>
    </w:p>
    <w:p w:rsidR="0088410C" w:rsidRPr="00870FB1" w:rsidRDefault="0088410C" w:rsidP="001503CB">
      <w:pPr>
        <w:spacing w:line="276" w:lineRule="auto"/>
        <w:jc w:val="both"/>
      </w:pPr>
    </w:p>
    <w:p w:rsidR="007D04ED" w:rsidRPr="00870FB1" w:rsidRDefault="007D04ED" w:rsidP="001503CB">
      <w:pPr>
        <w:spacing w:line="276" w:lineRule="auto"/>
        <w:jc w:val="both"/>
      </w:pPr>
    </w:p>
    <w:p w:rsidR="0088410C" w:rsidRPr="00870FB1" w:rsidRDefault="00D721AD" w:rsidP="000C00F4">
      <w:pPr>
        <w:spacing w:line="276" w:lineRule="auto"/>
        <w:jc w:val="center"/>
      </w:pPr>
      <w:r w:rsidRPr="00870FB1">
        <w:t xml:space="preserve">CAPÍTULO </w:t>
      </w:r>
      <w:r w:rsidR="00412ED0" w:rsidRPr="00870FB1">
        <w:t>XVII</w:t>
      </w:r>
    </w:p>
    <w:p w:rsidR="0088410C" w:rsidRPr="00870FB1" w:rsidRDefault="00D721AD" w:rsidP="000C00F4">
      <w:pPr>
        <w:spacing w:line="276" w:lineRule="auto"/>
        <w:jc w:val="center"/>
      </w:pPr>
      <w:r w:rsidRPr="00870FB1">
        <w:t>DE LAS PROPUESTAS DE REVOCACIÓN</w:t>
      </w:r>
    </w:p>
    <w:p w:rsidR="0088410C" w:rsidRPr="00870FB1" w:rsidRDefault="00D721AD" w:rsidP="000C00F4">
      <w:pPr>
        <w:spacing w:line="276" w:lineRule="auto"/>
        <w:jc w:val="center"/>
      </w:pPr>
      <w:r w:rsidRPr="00870FB1">
        <w:t>AL CONSE</w:t>
      </w:r>
      <w:r w:rsidR="00AE3686" w:rsidRPr="00870FB1">
        <w:t>JO DE MINISTROS O AL GOBERNADOR</w:t>
      </w:r>
    </w:p>
    <w:p w:rsidR="0088410C" w:rsidRPr="00870FB1" w:rsidRDefault="0088410C" w:rsidP="001503CB">
      <w:pPr>
        <w:spacing w:line="276" w:lineRule="auto"/>
        <w:jc w:val="both"/>
      </w:pPr>
    </w:p>
    <w:p w:rsidR="0088410C" w:rsidRPr="00870FB1" w:rsidRDefault="001A22F9" w:rsidP="001503CB">
      <w:pPr>
        <w:spacing w:line="276" w:lineRule="auto"/>
        <w:jc w:val="both"/>
      </w:pPr>
      <w:r w:rsidRPr="00870FB1">
        <w:t xml:space="preserve">Artículo 170. </w:t>
      </w:r>
      <w:r w:rsidR="0088410C" w:rsidRPr="00870FB1">
        <w:t>La Asamblea Municipal del Poder Popular, de acuerdo con lo establecido en el inciso k) del artículo 191 de la Cons</w:t>
      </w:r>
      <w:r w:rsidR="00670C66" w:rsidRPr="00870FB1">
        <w:t>titución de la República, puede</w:t>
      </w:r>
      <w:r w:rsidR="0088410C" w:rsidRPr="00870FB1">
        <w:t xml:space="preserve"> proponer al Consejo de Ministros o al Gobernador, según el caso, la revocación de decisiones adoptadas por órganos o autoridades subordinadas a estos.</w:t>
      </w:r>
    </w:p>
    <w:p w:rsidR="0088410C" w:rsidRPr="00870FB1" w:rsidRDefault="0088410C" w:rsidP="001503CB">
      <w:pPr>
        <w:spacing w:line="276" w:lineRule="auto"/>
        <w:jc w:val="both"/>
      </w:pPr>
    </w:p>
    <w:p w:rsidR="0088410C" w:rsidRPr="00870FB1" w:rsidRDefault="001F2EFC" w:rsidP="001503CB">
      <w:pPr>
        <w:spacing w:line="276" w:lineRule="auto"/>
        <w:jc w:val="both"/>
      </w:pPr>
      <w:r w:rsidRPr="00870FB1">
        <w:t xml:space="preserve">Artículo 171. </w:t>
      </w:r>
      <w:r w:rsidR="0088410C" w:rsidRPr="00870FB1">
        <w:t xml:space="preserve">Pueden promover ante la </w:t>
      </w:r>
      <w:r w:rsidR="00901A2B" w:rsidRPr="00870FB1">
        <w:t xml:space="preserve">Asamblea Municipal </w:t>
      </w:r>
      <w:r w:rsidR="0088410C" w:rsidRPr="00870FB1">
        <w:t xml:space="preserve">del Poder Popular las propuestas a que se refiere el artículo anterior, los siguientes: </w:t>
      </w:r>
    </w:p>
    <w:p w:rsidR="0088410C" w:rsidRPr="00870FB1" w:rsidRDefault="0088410C" w:rsidP="001503CB">
      <w:pPr>
        <w:spacing w:line="276" w:lineRule="auto"/>
        <w:jc w:val="both"/>
      </w:pPr>
    </w:p>
    <w:p w:rsidR="0088410C" w:rsidRPr="00870FB1" w:rsidRDefault="0088410C" w:rsidP="001503CB">
      <w:pPr>
        <w:pStyle w:val="Prrafodelista"/>
        <w:numPr>
          <w:ilvl w:val="0"/>
          <w:numId w:val="34"/>
        </w:numPr>
        <w:spacing w:after="240" w:line="276" w:lineRule="auto"/>
        <w:ind w:left="425" w:hanging="425"/>
        <w:contextualSpacing w:val="0"/>
        <w:jc w:val="both"/>
        <w:rPr>
          <w:szCs w:val="24"/>
        </w:rPr>
      </w:pPr>
      <w:r w:rsidRPr="00870FB1">
        <w:rPr>
          <w:szCs w:val="24"/>
        </w:rPr>
        <w:t>la Fiscalía General de la República;</w:t>
      </w:r>
    </w:p>
    <w:p w:rsidR="0088410C" w:rsidRPr="00870FB1" w:rsidRDefault="0088410C" w:rsidP="001503CB">
      <w:pPr>
        <w:pStyle w:val="Prrafodelista"/>
        <w:numPr>
          <w:ilvl w:val="0"/>
          <w:numId w:val="34"/>
        </w:numPr>
        <w:spacing w:after="240" w:line="276" w:lineRule="auto"/>
        <w:ind w:left="425" w:hanging="425"/>
        <w:contextualSpacing w:val="0"/>
        <w:jc w:val="both"/>
        <w:rPr>
          <w:szCs w:val="24"/>
        </w:rPr>
      </w:pPr>
      <w:r w:rsidRPr="00870FB1">
        <w:rPr>
          <w:szCs w:val="24"/>
        </w:rPr>
        <w:t>los delegados;</w:t>
      </w:r>
    </w:p>
    <w:p w:rsidR="0088410C" w:rsidRPr="00870FB1" w:rsidRDefault="0088410C" w:rsidP="001503CB">
      <w:pPr>
        <w:pStyle w:val="Prrafodelista"/>
        <w:numPr>
          <w:ilvl w:val="0"/>
          <w:numId w:val="34"/>
        </w:numPr>
        <w:spacing w:after="240" w:line="276" w:lineRule="auto"/>
        <w:ind w:left="425" w:hanging="425"/>
        <w:contextualSpacing w:val="0"/>
        <w:jc w:val="both"/>
        <w:rPr>
          <w:szCs w:val="24"/>
        </w:rPr>
      </w:pPr>
      <w:r w:rsidRPr="00870FB1">
        <w:rPr>
          <w:szCs w:val="24"/>
        </w:rPr>
        <w:t xml:space="preserve">el Consejo de la Administración </w:t>
      </w:r>
      <w:r w:rsidR="00AD5635" w:rsidRPr="00870FB1">
        <w:rPr>
          <w:szCs w:val="24"/>
        </w:rPr>
        <w:t>Municipal</w:t>
      </w:r>
      <w:r w:rsidRPr="00870FB1">
        <w:rPr>
          <w:szCs w:val="24"/>
        </w:rPr>
        <w:t>;</w:t>
      </w:r>
    </w:p>
    <w:p w:rsidR="00F275A0" w:rsidRPr="00870FB1" w:rsidRDefault="00F275A0" w:rsidP="001503CB">
      <w:pPr>
        <w:pStyle w:val="Prrafodelista"/>
        <w:numPr>
          <w:ilvl w:val="0"/>
          <w:numId w:val="34"/>
        </w:numPr>
        <w:spacing w:after="240" w:line="276" w:lineRule="auto"/>
        <w:ind w:left="425" w:hanging="425"/>
        <w:contextualSpacing w:val="0"/>
        <w:jc w:val="both"/>
        <w:rPr>
          <w:szCs w:val="24"/>
        </w:rPr>
      </w:pPr>
      <w:r w:rsidRPr="00870FB1">
        <w:rPr>
          <w:szCs w:val="24"/>
        </w:rPr>
        <w:t>la Central de Trabajadores de Cuba y las direcciones nacionales de las organizaciones de masas y sociales, y</w:t>
      </w:r>
    </w:p>
    <w:p w:rsidR="00470543" w:rsidRPr="00870FB1" w:rsidRDefault="000A2C9B" w:rsidP="001503CB">
      <w:pPr>
        <w:pStyle w:val="Prrafodelista"/>
        <w:numPr>
          <w:ilvl w:val="0"/>
          <w:numId w:val="34"/>
        </w:numPr>
        <w:spacing w:after="240" w:line="276" w:lineRule="auto"/>
        <w:ind w:left="425" w:hanging="425"/>
        <w:contextualSpacing w:val="0"/>
        <w:jc w:val="both"/>
        <w:rPr>
          <w:szCs w:val="24"/>
        </w:rPr>
      </w:pPr>
      <w:r w:rsidRPr="00870FB1">
        <w:rPr>
          <w:szCs w:val="24"/>
        </w:rPr>
        <w:t>cincuenta (</w:t>
      </w:r>
      <w:r w:rsidR="00B0280C" w:rsidRPr="00870FB1">
        <w:rPr>
          <w:szCs w:val="24"/>
        </w:rPr>
        <w:t>50</w:t>
      </w:r>
      <w:r w:rsidR="00F06461" w:rsidRPr="00870FB1">
        <w:rPr>
          <w:szCs w:val="24"/>
        </w:rPr>
        <w:t>) ciudadanos</w:t>
      </w:r>
      <w:r w:rsidR="00F275A0" w:rsidRPr="00870FB1">
        <w:rPr>
          <w:szCs w:val="24"/>
        </w:rPr>
        <w:t xml:space="preserve"> cubanos.</w:t>
      </w:r>
    </w:p>
    <w:p w:rsidR="0088410C" w:rsidRPr="00870FB1" w:rsidRDefault="00236464" w:rsidP="001503CB">
      <w:pPr>
        <w:spacing w:line="276" w:lineRule="auto"/>
        <w:jc w:val="both"/>
      </w:pPr>
      <w:r w:rsidRPr="00870FB1">
        <w:t xml:space="preserve">Artículo 172. </w:t>
      </w:r>
      <w:r w:rsidR="0088410C" w:rsidRPr="00870FB1">
        <w:t xml:space="preserve">El procedimiento para la tramitación, se ajusta, en lo atinente a lo establecido en el capítulo </w:t>
      </w:r>
      <w:r w:rsidR="000A25A7" w:rsidRPr="00870FB1">
        <w:t>anterior,</w:t>
      </w:r>
      <w:r w:rsidR="0088410C" w:rsidRPr="00870FB1">
        <w:t xml:space="preserve"> referido a la revocación o modificación de las decisiones de los órganos subordinados</w:t>
      </w:r>
      <w:r w:rsidR="008F3C78" w:rsidRPr="00870FB1">
        <w:t>.</w:t>
      </w:r>
    </w:p>
    <w:p w:rsidR="008F3C78" w:rsidRPr="00870FB1" w:rsidRDefault="008F3C78" w:rsidP="001503CB">
      <w:pPr>
        <w:spacing w:line="276" w:lineRule="auto"/>
        <w:jc w:val="both"/>
      </w:pPr>
    </w:p>
    <w:p w:rsidR="0088410C" w:rsidRPr="00870FB1" w:rsidRDefault="0057285A" w:rsidP="001503CB">
      <w:pPr>
        <w:spacing w:line="276" w:lineRule="auto"/>
        <w:jc w:val="both"/>
      </w:pPr>
      <w:r w:rsidRPr="00870FB1">
        <w:t xml:space="preserve">Artículo 173. </w:t>
      </w:r>
      <w:r w:rsidR="0088410C" w:rsidRPr="00870FB1">
        <w:t xml:space="preserve">El acuerdo de la Asamblea Municipal del Poder </w:t>
      </w:r>
      <w:r w:rsidR="00F06461" w:rsidRPr="00870FB1">
        <w:t>Popular accediendo</w:t>
      </w:r>
      <w:r w:rsidR="0088410C" w:rsidRPr="00870FB1">
        <w:t xml:space="preserve"> o no a la solicitud de proponer al Consejo de Ministros o al Gobernador, según el caso, la revocación de decisiones adoptadas por órganos o autoridades subordinadas a estos, se le notifica al promovente y se le</w:t>
      </w:r>
      <w:r w:rsidR="00876928" w:rsidRPr="00870FB1">
        <w:t>s</w:t>
      </w:r>
      <w:r w:rsidR="0088410C" w:rsidRPr="00870FB1">
        <w:t xml:space="preserve"> comunica a </w:t>
      </w:r>
      <w:r w:rsidR="00B25818" w:rsidRPr="00870FB1">
        <w:t>quienes</w:t>
      </w:r>
      <w:r w:rsidR="0088410C" w:rsidRPr="00870FB1">
        <w:t xml:space="preserve"> pudier</w:t>
      </w:r>
      <w:r w:rsidR="00B25818" w:rsidRPr="00870FB1">
        <w:t>e</w:t>
      </w:r>
      <w:r w:rsidR="0088410C" w:rsidRPr="00870FB1">
        <w:t>n estar interesados en el asunto.</w:t>
      </w:r>
    </w:p>
    <w:p w:rsidR="0088410C" w:rsidRPr="00870FB1" w:rsidRDefault="0088410C" w:rsidP="001503CB">
      <w:pPr>
        <w:spacing w:line="276" w:lineRule="auto"/>
        <w:jc w:val="both"/>
        <w:rPr>
          <w:color w:val="FF0000"/>
        </w:rPr>
      </w:pPr>
    </w:p>
    <w:p w:rsidR="004242EF" w:rsidRPr="00870FB1" w:rsidRDefault="004242EF" w:rsidP="00603209">
      <w:pPr>
        <w:spacing w:line="276" w:lineRule="auto"/>
        <w:jc w:val="center"/>
      </w:pPr>
      <w:r w:rsidRPr="00870FB1">
        <w:t>CAPÍTULO XVIII</w:t>
      </w:r>
    </w:p>
    <w:p w:rsidR="004242EF" w:rsidRPr="00870FB1" w:rsidRDefault="004242EF" w:rsidP="00603209">
      <w:pPr>
        <w:spacing w:after="240" w:line="276" w:lineRule="auto"/>
        <w:jc w:val="center"/>
      </w:pPr>
      <w:r w:rsidRPr="00870FB1">
        <w:t>DE LAS RELACIONES DE TRABAJO DE LA ASAMBLEA MUNICIPAL DEL PODER POPULAR CON EL CONSEJO DE LA ADMINISTRACIÓN MUNICIPAL</w:t>
      </w:r>
    </w:p>
    <w:p w:rsidR="004242EF" w:rsidRPr="00870FB1" w:rsidRDefault="004242EF" w:rsidP="001503CB">
      <w:pPr>
        <w:spacing w:after="240" w:line="276" w:lineRule="auto"/>
        <w:jc w:val="both"/>
      </w:pPr>
      <w:r w:rsidRPr="00870FB1">
        <w:t>Artículo 1</w:t>
      </w:r>
      <w:r w:rsidR="00DD37FF" w:rsidRPr="00870FB1">
        <w:t>74</w:t>
      </w:r>
      <w:r w:rsidRPr="00870FB1">
        <w:t xml:space="preserve">. </w:t>
      </w:r>
      <w:r w:rsidRPr="00870FB1">
        <w:rPr>
          <w:bCs/>
        </w:rPr>
        <w:t xml:space="preserve">Para dirigir la Administración Municipal, la Asamblea Municipal del Poder Popular designa al Consejo de la Administración Municipal, el cual se le subordina y rinde cuenta de su gestión. </w:t>
      </w:r>
    </w:p>
    <w:p w:rsidR="004242EF" w:rsidRPr="00870FB1" w:rsidRDefault="004242EF" w:rsidP="001503CB">
      <w:pPr>
        <w:spacing w:after="240" w:line="276" w:lineRule="auto"/>
        <w:jc w:val="both"/>
      </w:pPr>
      <w:r w:rsidRPr="00870FB1">
        <w:lastRenderedPageBreak/>
        <w:t>Artículo 1</w:t>
      </w:r>
      <w:r w:rsidR="00DD37FF" w:rsidRPr="00870FB1">
        <w:t>75</w:t>
      </w:r>
      <w:r w:rsidRPr="00870FB1">
        <w:t>. La Asamblea Municipal mantiene con su Consejo de Administración relaciones de cooperación, coordinación y en especial de control y fiscalización con relación a sus actos de gobierno.</w:t>
      </w:r>
    </w:p>
    <w:p w:rsidR="004242EF" w:rsidRPr="00870FB1" w:rsidRDefault="004242EF" w:rsidP="001503CB">
      <w:pPr>
        <w:spacing w:after="240" w:line="276" w:lineRule="auto"/>
        <w:jc w:val="both"/>
      </w:pPr>
      <w:r w:rsidRPr="00870FB1">
        <w:t>Artículo 1</w:t>
      </w:r>
      <w:r w:rsidR="00DD37FF" w:rsidRPr="00870FB1">
        <w:t>76</w:t>
      </w:r>
      <w:r w:rsidRPr="00870FB1">
        <w:t>.1. El Intendente Municipal y los demás integrantes del Consejo de la Administración asisten a las sesiones de la Asamblea Municipal del Poder Popular con voz, pero sin derecho a voto.</w:t>
      </w:r>
    </w:p>
    <w:p w:rsidR="004242EF" w:rsidRPr="00870FB1" w:rsidRDefault="004242EF" w:rsidP="001503CB">
      <w:pPr>
        <w:spacing w:after="240" w:line="276" w:lineRule="auto"/>
        <w:jc w:val="both"/>
      </w:pPr>
      <w:r w:rsidRPr="00870FB1">
        <w:t>2. Los presidentes de las comisiones de la Asamblea Municipal y de los consejos populares pueden asistir a las reuniones del Consejo de la Administración Municipal para los puntos en que se analicen aspectos vinculados a la actividad que desarrollan, previa coordinación del Presidente de la Asamblea Municipal y el Intendente Municipal.</w:t>
      </w:r>
    </w:p>
    <w:p w:rsidR="008C2A60" w:rsidRPr="00870FB1" w:rsidRDefault="008C2A60" w:rsidP="001503CB">
      <w:pPr>
        <w:pStyle w:val="NormalWeb"/>
        <w:spacing w:before="0" w:beforeAutospacing="0" w:after="240" w:afterAutospacing="0" w:line="276" w:lineRule="auto"/>
        <w:jc w:val="both"/>
        <w:rPr>
          <w:color w:val="auto"/>
          <w:szCs w:val="24"/>
        </w:rPr>
      </w:pPr>
      <w:r w:rsidRPr="00870FB1">
        <w:rPr>
          <w:szCs w:val="24"/>
        </w:rPr>
        <w:t>Artículo 1</w:t>
      </w:r>
      <w:r w:rsidR="00452FBB" w:rsidRPr="00870FB1">
        <w:rPr>
          <w:szCs w:val="24"/>
        </w:rPr>
        <w:t>77</w:t>
      </w:r>
      <w:r w:rsidRPr="00870FB1">
        <w:rPr>
          <w:szCs w:val="24"/>
        </w:rPr>
        <w:t xml:space="preserve">. </w:t>
      </w:r>
      <w:r w:rsidRPr="00870FB1">
        <w:rPr>
          <w:szCs w:val="24"/>
          <w:lang w:val="es-ES_tradnl"/>
        </w:rPr>
        <w:t>Las relaciones del Consejo Popular con las entidades de subordinación municipal se establecen mediante su Presidente.</w:t>
      </w:r>
    </w:p>
    <w:p w:rsidR="008C2A60" w:rsidRPr="00870FB1" w:rsidRDefault="008C2A60" w:rsidP="001503CB">
      <w:pPr>
        <w:pStyle w:val="NormalWeb"/>
        <w:spacing w:before="0" w:beforeAutospacing="0" w:after="240" w:afterAutospacing="0" w:line="276" w:lineRule="auto"/>
        <w:jc w:val="both"/>
        <w:rPr>
          <w:color w:val="auto"/>
          <w:szCs w:val="24"/>
          <w:lang w:val="es-ES_tradnl"/>
        </w:rPr>
      </w:pPr>
      <w:r w:rsidRPr="00870FB1">
        <w:rPr>
          <w:color w:val="auto"/>
          <w:szCs w:val="24"/>
        </w:rPr>
        <w:t>Artículo 1</w:t>
      </w:r>
      <w:r w:rsidR="00452FBB" w:rsidRPr="00870FB1">
        <w:rPr>
          <w:color w:val="auto"/>
          <w:szCs w:val="24"/>
        </w:rPr>
        <w:t>78</w:t>
      </w:r>
      <w:r w:rsidRPr="00870FB1">
        <w:rPr>
          <w:color w:val="auto"/>
          <w:szCs w:val="24"/>
        </w:rPr>
        <w:t xml:space="preserve">. </w:t>
      </w:r>
      <w:r w:rsidRPr="00870FB1">
        <w:rPr>
          <w:color w:val="auto"/>
          <w:szCs w:val="24"/>
          <w:lang w:val="es-ES_tradnl"/>
        </w:rPr>
        <w:t xml:space="preserve">Las relaciones del Consejo Popular con las entidades de otra subordinación se establecen a través del Presidente de la Asamblea Municipal del Poder Popular, dentro del marco de lo establecido en la Constitución y las leyes. </w:t>
      </w:r>
    </w:p>
    <w:p w:rsidR="003A217E" w:rsidRPr="00870FB1" w:rsidRDefault="003A217E" w:rsidP="00603209">
      <w:pPr>
        <w:spacing w:line="276" w:lineRule="auto"/>
        <w:jc w:val="center"/>
      </w:pPr>
    </w:p>
    <w:p w:rsidR="004242EF" w:rsidRPr="00870FB1" w:rsidRDefault="004242EF" w:rsidP="00603209">
      <w:pPr>
        <w:spacing w:line="276" w:lineRule="auto"/>
        <w:jc w:val="center"/>
      </w:pPr>
      <w:r w:rsidRPr="00870FB1">
        <w:t>CAPÍTULO XIX</w:t>
      </w:r>
    </w:p>
    <w:p w:rsidR="004242EF" w:rsidRPr="00870FB1" w:rsidRDefault="004242EF" w:rsidP="00603209">
      <w:pPr>
        <w:spacing w:after="240" w:line="276" w:lineRule="auto"/>
        <w:jc w:val="center"/>
      </w:pPr>
      <w:r w:rsidRPr="00870FB1">
        <w:t>DE LAS RELACIONES DE TRABAJO DE LA ASAMBLEA MUNICIPAL DEL PODER POPULAR CON OTR</w:t>
      </w:r>
      <w:r w:rsidR="006524F7" w:rsidRPr="00870FB1">
        <w:t>O</w:t>
      </w:r>
      <w:r w:rsidRPr="00870FB1">
        <w:t xml:space="preserve">S </w:t>
      </w:r>
      <w:r w:rsidR="00201D3C" w:rsidRPr="00870FB1">
        <w:t>MUNICIP</w:t>
      </w:r>
      <w:r w:rsidR="006524F7" w:rsidRPr="00870FB1">
        <w:t>IO</w:t>
      </w:r>
      <w:r w:rsidR="00201D3C" w:rsidRPr="00870FB1">
        <w:t>S</w:t>
      </w:r>
    </w:p>
    <w:p w:rsidR="004242EF" w:rsidRPr="00870FB1" w:rsidRDefault="004242EF" w:rsidP="001503CB">
      <w:pPr>
        <w:pStyle w:val="Prrafodelista1"/>
        <w:tabs>
          <w:tab w:val="left" w:pos="900"/>
        </w:tabs>
        <w:spacing w:after="240"/>
        <w:ind w:left="0"/>
        <w:jc w:val="both"/>
        <w:rPr>
          <w:rFonts w:ascii="Times New Roman" w:hAnsi="Times New Roman" w:cs="Times New Roman"/>
          <w:sz w:val="24"/>
          <w:szCs w:val="24"/>
          <w:lang w:val="es-ES_tradnl"/>
        </w:rPr>
      </w:pPr>
      <w:r w:rsidRPr="00870FB1">
        <w:rPr>
          <w:rFonts w:ascii="Times New Roman" w:hAnsi="Times New Roman" w:cs="Times New Roman"/>
          <w:sz w:val="24"/>
          <w:szCs w:val="24"/>
          <w:lang w:val="es-ES_tradnl"/>
        </w:rPr>
        <w:t>Artículo 1</w:t>
      </w:r>
      <w:r w:rsidR="00022A7F" w:rsidRPr="00870FB1">
        <w:rPr>
          <w:rFonts w:ascii="Times New Roman" w:hAnsi="Times New Roman" w:cs="Times New Roman"/>
          <w:sz w:val="24"/>
          <w:szCs w:val="24"/>
          <w:lang w:val="es-ES_tradnl"/>
        </w:rPr>
        <w:t>79</w:t>
      </w:r>
      <w:r w:rsidRPr="00870FB1">
        <w:rPr>
          <w:rFonts w:ascii="Times New Roman" w:hAnsi="Times New Roman" w:cs="Times New Roman"/>
          <w:sz w:val="24"/>
          <w:szCs w:val="24"/>
          <w:lang w:val="es-ES_tradnl"/>
        </w:rPr>
        <w:t>.1. La Asamblea Municipal puede aprobar, a solicitud de su Consejo de Administración, que se establezca</w:t>
      </w:r>
      <w:r w:rsidR="008036AA" w:rsidRPr="00870FB1">
        <w:rPr>
          <w:rFonts w:ascii="Times New Roman" w:hAnsi="Times New Roman" w:cs="Times New Roman"/>
          <w:sz w:val="24"/>
          <w:szCs w:val="24"/>
          <w:lang w:val="es-ES_tradnl"/>
        </w:rPr>
        <w:t>n relaciones de solidaridad y c</w:t>
      </w:r>
      <w:r w:rsidRPr="00870FB1">
        <w:rPr>
          <w:rFonts w:ascii="Times New Roman" w:hAnsi="Times New Roman" w:cs="Times New Roman"/>
          <w:sz w:val="24"/>
          <w:szCs w:val="24"/>
          <w:lang w:val="es-ES_tradnl"/>
        </w:rPr>
        <w:t>o</w:t>
      </w:r>
      <w:r w:rsidR="008036AA" w:rsidRPr="00870FB1">
        <w:rPr>
          <w:rFonts w:ascii="Times New Roman" w:hAnsi="Times New Roman" w:cs="Times New Roman"/>
          <w:sz w:val="24"/>
          <w:szCs w:val="24"/>
          <w:lang w:val="es-ES_tradnl"/>
        </w:rPr>
        <w:t>labora</w:t>
      </w:r>
      <w:r w:rsidRPr="00870FB1">
        <w:rPr>
          <w:rFonts w:ascii="Times New Roman" w:hAnsi="Times New Roman" w:cs="Times New Roman"/>
          <w:sz w:val="24"/>
          <w:szCs w:val="24"/>
          <w:lang w:val="es-ES_tradnl"/>
        </w:rPr>
        <w:t>ción con otros municipios, para la realización de fines comunes</w:t>
      </w:r>
      <w:r w:rsidR="00292C13" w:rsidRPr="00870FB1">
        <w:rPr>
          <w:rFonts w:ascii="Times New Roman" w:hAnsi="Times New Roman" w:cs="Times New Roman"/>
          <w:sz w:val="24"/>
          <w:szCs w:val="24"/>
          <w:lang w:val="es-ES_tradnl"/>
        </w:rPr>
        <w:t>,</w:t>
      </w:r>
      <w:r w:rsidR="002604AE" w:rsidRPr="00870FB1">
        <w:rPr>
          <w:rFonts w:ascii="Times New Roman" w:hAnsi="Times New Roman" w:cs="Times New Roman"/>
          <w:sz w:val="24"/>
          <w:szCs w:val="24"/>
          <w:lang w:val="es-ES_tradnl"/>
        </w:rPr>
        <w:t xml:space="preserve"> e informa de ello al Gobierno Provincial</w:t>
      </w:r>
      <w:r w:rsidRPr="00870FB1">
        <w:rPr>
          <w:rFonts w:ascii="Times New Roman" w:hAnsi="Times New Roman" w:cs="Times New Roman"/>
          <w:sz w:val="24"/>
          <w:szCs w:val="24"/>
          <w:lang w:val="es-ES_tradnl"/>
        </w:rPr>
        <w:t xml:space="preserve">. </w:t>
      </w:r>
    </w:p>
    <w:p w:rsidR="004242EF" w:rsidRPr="00870FB1" w:rsidRDefault="004242EF" w:rsidP="001503CB">
      <w:pPr>
        <w:pStyle w:val="Prrafodelista1"/>
        <w:tabs>
          <w:tab w:val="left" w:pos="900"/>
        </w:tabs>
        <w:spacing w:after="240"/>
        <w:ind w:left="0"/>
        <w:jc w:val="both"/>
        <w:rPr>
          <w:rFonts w:ascii="Times New Roman" w:hAnsi="Times New Roman" w:cs="Times New Roman"/>
          <w:sz w:val="24"/>
          <w:szCs w:val="24"/>
          <w:lang w:val="es-ES_tradnl"/>
        </w:rPr>
      </w:pPr>
      <w:r w:rsidRPr="00870FB1">
        <w:rPr>
          <w:rFonts w:ascii="Times New Roman" w:hAnsi="Times New Roman" w:cs="Times New Roman"/>
          <w:sz w:val="24"/>
          <w:szCs w:val="24"/>
          <w:lang w:val="es-ES_tradnl"/>
        </w:rPr>
        <w:t xml:space="preserve">2. Cuando por las características de esta relación se considere que implican intereses </w:t>
      </w:r>
      <w:r w:rsidR="00201D3C" w:rsidRPr="00870FB1">
        <w:rPr>
          <w:rFonts w:ascii="Times New Roman" w:hAnsi="Times New Roman" w:cs="Times New Roman"/>
          <w:sz w:val="24"/>
          <w:szCs w:val="24"/>
          <w:lang w:val="es-ES_tradnl"/>
        </w:rPr>
        <w:t xml:space="preserve">provinciales o </w:t>
      </w:r>
      <w:r w:rsidRPr="00870FB1">
        <w:rPr>
          <w:rFonts w:ascii="Times New Roman" w:hAnsi="Times New Roman" w:cs="Times New Roman"/>
          <w:sz w:val="24"/>
          <w:szCs w:val="24"/>
          <w:lang w:val="es-ES_tradnl"/>
        </w:rPr>
        <w:t>nacionales, se consultará previamente al Gobernador y por medio de este al Consejo de Ministros o al Consejo de Estado, de ser pertinente.</w:t>
      </w:r>
    </w:p>
    <w:p w:rsidR="003A217E" w:rsidRPr="00870FB1" w:rsidRDefault="003A217E" w:rsidP="00603209">
      <w:pPr>
        <w:spacing w:line="276" w:lineRule="auto"/>
        <w:jc w:val="center"/>
      </w:pPr>
    </w:p>
    <w:p w:rsidR="004242EF" w:rsidRPr="00870FB1" w:rsidRDefault="004242EF" w:rsidP="00603209">
      <w:pPr>
        <w:spacing w:line="276" w:lineRule="auto"/>
        <w:jc w:val="center"/>
      </w:pPr>
      <w:r w:rsidRPr="00870FB1">
        <w:t>CAPÍTULO XX</w:t>
      </w:r>
    </w:p>
    <w:p w:rsidR="004242EF" w:rsidRPr="00870FB1" w:rsidRDefault="004242EF" w:rsidP="00603209">
      <w:pPr>
        <w:spacing w:after="240" w:line="276" w:lineRule="auto"/>
        <w:jc w:val="center"/>
      </w:pPr>
      <w:r w:rsidRPr="00870FB1">
        <w:t>DE LAS RELACIONES DE TRABAJO DE LA ASAMBLEA MUNICIPAL DEL PODER POPULAR CON EL GOBIERNO PROVINCIAL</w:t>
      </w:r>
    </w:p>
    <w:p w:rsidR="004242EF" w:rsidRPr="00870FB1" w:rsidRDefault="004242EF" w:rsidP="001503CB">
      <w:pPr>
        <w:spacing w:after="240" w:line="276" w:lineRule="auto"/>
        <w:jc w:val="both"/>
      </w:pPr>
      <w:r w:rsidRPr="00870FB1">
        <w:t>Artículo 1</w:t>
      </w:r>
      <w:r w:rsidR="00022A7F" w:rsidRPr="00870FB1">
        <w:t>80</w:t>
      </w:r>
      <w:r w:rsidRPr="00870FB1">
        <w:t>. La Asamblea Municipal mantiene con el Gobierno Provincial relaciones de cooperación y coordinación.</w:t>
      </w:r>
    </w:p>
    <w:p w:rsidR="0015372A" w:rsidRPr="00870FB1" w:rsidRDefault="007C6F18" w:rsidP="00E42F2A">
      <w:pPr>
        <w:spacing w:after="240" w:line="276" w:lineRule="auto"/>
        <w:jc w:val="both"/>
      </w:pPr>
      <w:r w:rsidRPr="00870FB1">
        <w:t>Artículo 1</w:t>
      </w:r>
      <w:r w:rsidR="00022A7F" w:rsidRPr="00870FB1">
        <w:t>81</w:t>
      </w:r>
      <w:r w:rsidRPr="00870FB1">
        <w:t xml:space="preserve">. En correspondencia con el artículo 182 de la Constitución de la República, el Presidente y Vicepresidente de la Asamblea Municipal, </w:t>
      </w:r>
      <w:r w:rsidR="00465CCD" w:rsidRPr="00870FB1">
        <w:t>y</w:t>
      </w:r>
      <w:r w:rsidRPr="00870FB1">
        <w:t xml:space="preserve"> el Intendente, integran el Consejo Provincial.</w:t>
      </w:r>
    </w:p>
    <w:p w:rsidR="003A217E" w:rsidRPr="00870FB1" w:rsidRDefault="003A217E" w:rsidP="0015372A">
      <w:pPr>
        <w:spacing w:line="276" w:lineRule="auto"/>
        <w:jc w:val="center"/>
      </w:pPr>
    </w:p>
    <w:p w:rsidR="004242EF" w:rsidRPr="00870FB1" w:rsidRDefault="004242EF" w:rsidP="0015372A">
      <w:pPr>
        <w:spacing w:line="276" w:lineRule="auto"/>
        <w:jc w:val="center"/>
      </w:pPr>
      <w:r w:rsidRPr="00870FB1">
        <w:lastRenderedPageBreak/>
        <w:t>CAPÍTULO XXI</w:t>
      </w:r>
    </w:p>
    <w:p w:rsidR="004242EF" w:rsidRPr="00870FB1" w:rsidRDefault="004242EF" w:rsidP="0015372A">
      <w:pPr>
        <w:spacing w:after="240" w:line="276" w:lineRule="auto"/>
        <w:jc w:val="center"/>
      </w:pPr>
      <w:r w:rsidRPr="00870FB1">
        <w:t>DE LAS RELACIONES DE TRABAJO DE LA ASAMBLEA MUNICIPAL DEL PODER POPULAR CON LOS ÓRGANOS SUPERIORES DEL ESTADO</w:t>
      </w:r>
    </w:p>
    <w:p w:rsidR="004242EF" w:rsidRPr="00870FB1" w:rsidRDefault="004242EF" w:rsidP="001503CB">
      <w:pPr>
        <w:spacing w:after="240" w:line="276" w:lineRule="auto"/>
        <w:jc w:val="both"/>
      </w:pPr>
      <w:r w:rsidRPr="00870FB1">
        <w:t>Artículo 1</w:t>
      </w:r>
      <w:r w:rsidR="00E972AE" w:rsidRPr="00870FB1">
        <w:t>82</w:t>
      </w:r>
      <w:r w:rsidRPr="00870FB1">
        <w:t>. La Asamblea Municipal del Poder Popular desarrolla sus relaciones con la Asamblea Nacional de</w:t>
      </w:r>
      <w:r w:rsidR="0048482D" w:rsidRPr="00870FB1">
        <w:t>l</w:t>
      </w:r>
      <w:r w:rsidRPr="00870FB1">
        <w:t xml:space="preserve"> Poder Popular y el Consejo de Estado, el Presidente de la República y el Consejo de Ministros, basadas en los principios del cumplimiento de las disposiciones de los órganos estatales superiores y la coordinación de sus actividades, sin menoscabar </w:t>
      </w:r>
      <w:r w:rsidR="004C48B9" w:rsidRPr="00870FB1">
        <w:t>su</w:t>
      </w:r>
      <w:r w:rsidRPr="00870FB1">
        <w:t xml:space="preserve"> autonomía.</w:t>
      </w:r>
    </w:p>
    <w:p w:rsidR="004242EF" w:rsidRPr="00870FB1" w:rsidRDefault="004242EF" w:rsidP="001503CB">
      <w:pPr>
        <w:spacing w:before="200" w:after="200" w:line="276" w:lineRule="auto"/>
        <w:jc w:val="both"/>
        <w:rPr>
          <w:lang w:val="es-ES_tradnl"/>
        </w:rPr>
      </w:pPr>
      <w:r w:rsidRPr="00870FB1">
        <w:t>Artículo 1</w:t>
      </w:r>
      <w:r w:rsidR="00E972AE" w:rsidRPr="00870FB1">
        <w:t>83</w:t>
      </w:r>
      <w:r w:rsidRPr="00870FB1">
        <w:t xml:space="preserve">. Cuando existan </w:t>
      </w:r>
      <w:r w:rsidR="00201D3C" w:rsidRPr="00870FB1">
        <w:t>discrepanc</w:t>
      </w:r>
      <w:r w:rsidRPr="00870FB1">
        <w:t xml:space="preserve">ias entre la Asamblea Municipal del Poder Popular y otra entidad estatal </w:t>
      </w:r>
      <w:r w:rsidRPr="00870FB1">
        <w:rPr>
          <w:lang w:val="es-ES_tradnl"/>
        </w:rPr>
        <w:t>a ella no subordinada</w:t>
      </w:r>
      <w:r w:rsidR="005D3B6B" w:rsidRPr="00870FB1">
        <w:rPr>
          <w:lang w:val="es-ES_tradnl"/>
        </w:rPr>
        <w:t>,</w:t>
      </w:r>
      <w:r w:rsidRPr="00870FB1">
        <w:rPr>
          <w:lang w:val="es-ES_tradnl"/>
        </w:rPr>
        <w:t xml:space="preserve"> los conflictos se dirimen por el </w:t>
      </w:r>
      <w:r w:rsidR="00FA3ECA" w:rsidRPr="00870FB1">
        <w:rPr>
          <w:lang w:val="es-ES_tradnl"/>
        </w:rPr>
        <w:t>Consejo</w:t>
      </w:r>
      <w:r w:rsidR="00201D3C" w:rsidRPr="00870FB1">
        <w:rPr>
          <w:lang w:val="es-ES_tradnl"/>
        </w:rPr>
        <w:t xml:space="preserve"> Provincial </w:t>
      </w:r>
      <w:r w:rsidR="002F3346" w:rsidRPr="00870FB1">
        <w:rPr>
          <w:lang w:val="es-ES_tradnl"/>
        </w:rPr>
        <w:t>o</w:t>
      </w:r>
      <w:r w:rsidR="00201D3C" w:rsidRPr="00870FB1">
        <w:rPr>
          <w:lang w:val="es-ES_tradnl"/>
        </w:rPr>
        <w:t xml:space="preserve"> de ser necesario por el </w:t>
      </w:r>
      <w:r w:rsidRPr="00870FB1">
        <w:rPr>
          <w:lang w:val="es-ES_tradnl"/>
        </w:rPr>
        <w:t xml:space="preserve">Consejo de </w:t>
      </w:r>
      <w:r w:rsidR="00D52B0E" w:rsidRPr="00870FB1">
        <w:rPr>
          <w:lang w:val="es-ES_tradnl"/>
        </w:rPr>
        <w:t>Estado</w:t>
      </w:r>
      <w:r w:rsidRPr="00870FB1">
        <w:rPr>
          <w:lang w:val="es-ES_tradnl"/>
        </w:rPr>
        <w:t xml:space="preserve">. </w:t>
      </w:r>
    </w:p>
    <w:p w:rsidR="004242EF" w:rsidRPr="00870FB1" w:rsidRDefault="004242EF" w:rsidP="001503CB">
      <w:pPr>
        <w:spacing w:before="200" w:after="200" w:line="276" w:lineRule="auto"/>
        <w:jc w:val="both"/>
        <w:rPr>
          <w:lang w:val="es-ES_tradnl"/>
        </w:rPr>
      </w:pPr>
      <w:r w:rsidRPr="00870FB1">
        <w:t>Artículo 1</w:t>
      </w:r>
      <w:r w:rsidR="00E972AE" w:rsidRPr="00870FB1">
        <w:t>84</w:t>
      </w:r>
      <w:r w:rsidRPr="00870FB1">
        <w:t>. El Presidente de la Asamblea Nacional puede dispone</w:t>
      </w:r>
      <w:r w:rsidR="00B4604C" w:rsidRPr="00870FB1">
        <w:t xml:space="preserve">r que </w:t>
      </w:r>
      <w:r w:rsidR="00066245" w:rsidRPr="00870FB1">
        <w:t>sus</w:t>
      </w:r>
      <w:r w:rsidR="00B4604C" w:rsidRPr="00870FB1">
        <w:t xml:space="preserve"> comisiones y</w:t>
      </w:r>
      <w:r w:rsidR="00066245" w:rsidRPr="00870FB1">
        <w:t xml:space="preserve"> las </w:t>
      </w:r>
      <w:r w:rsidR="00CF5FBD" w:rsidRPr="00870FB1">
        <w:t>estructuras</w:t>
      </w:r>
      <w:r w:rsidR="00066245" w:rsidRPr="00870FB1">
        <w:t xml:space="preserve"> de sus </w:t>
      </w:r>
      <w:r w:rsidR="00FC7358" w:rsidRPr="00870FB1">
        <w:t>O</w:t>
      </w:r>
      <w:r w:rsidR="00066245" w:rsidRPr="00870FB1">
        <w:t xml:space="preserve">ficinas </w:t>
      </w:r>
      <w:r w:rsidR="00FC7358" w:rsidRPr="00870FB1">
        <w:t>A</w:t>
      </w:r>
      <w:r w:rsidR="00066245" w:rsidRPr="00870FB1">
        <w:t>uxiliares</w:t>
      </w:r>
      <w:r w:rsidR="00CF5FBD" w:rsidRPr="00870FB1">
        <w:t xml:space="preserve"> que le</w:t>
      </w:r>
      <w:r w:rsidR="00887F3C" w:rsidRPr="00870FB1">
        <w:t>s</w:t>
      </w:r>
      <w:r w:rsidR="00CF5FBD" w:rsidRPr="00870FB1">
        <w:t xml:space="preserve"> corresponda</w:t>
      </w:r>
      <w:r w:rsidR="00B4604C" w:rsidRPr="00870FB1">
        <w:t xml:space="preserve">, </w:t>
      </w:r>
      <w:r w:rsidRPr="00870FB1">
        <w:t xml:space="preserve">realicen visitas de trabajo </w:t>
      </w:r>
      <w:r w:rsidR="00B4604C" w:rsidRPr="00870FB1">
        <w:t>a los órganos locales del Poder Popular</w:t>
      </w:r>
      <w:r w:rsidRPr="00870FB1">
        <w:t>.</w:t>
      </w:r>
    </w:p>
    <w:p w:rsidR="00B64165" w:rsidRPr="00870FB1" w:rsidRDefault="00B64165" w:rsidP="00831678">
      <w:pPr>
        <w:spacing w:line="276" w:lineRule="auto"/>
        <w:jc w:val="center"/>
        <w:rPr>
          <w:spacing w:val="-3"/>
          <w:lang w:val="es-ES_tradnl"/>
        </w:rPr>
      </w:pPr>
    </w:p>
    <w:p w:rsidR="004242EF" w:rsidRPr="00870FB1" w:rsidRDefault="004242EF" w:rsidP="00831678">
      <w:pPr>
        <w:spacing w:line="276" w:lineRule="auto"/>
        <w:jc w:val="center"/>
        <w:rPr>
          <w:spacing w:val="-3"/>
          <w:lang w:val="es-ES_tradnl"/>
        </w:rPr>
      </w:pPr>
      <w:r w:rsidRPr="00870FB1">
        <w:rPr>
          <w:spacing w:val="-3"/>
          <w:lang w:val="es-ES_tradnl"/>
        </w:rPr>
        <w:t>CAPÍTULO XXII</w:t>
      </w:r>
    </w:p>
    <w:p w:rsidR="004242EF" w:rsidRPr="00870FB1" w:rsidRDefault="004242EF" w:rsidP="00831678">
      <w:pPr>
        <w:tabs>
          <w:tab w:val="left" w:pos="-720"/>
        </w:tabs>
        <w:suppressAutoHyphens/>
        <w:spacing w:after="240" w:line="276" w:lineRule="auto"/>
        <w:jc w:val="center"/>
        <w:rPr>
          <w:spacing w:val="-3"/>
          <w:lang w:val="es-ES_tradnl"/>
        </w:rPr>
      </w:pPr>
      <w:r w:rsidRPr="00870FB1">
        <w:rPr>
          <w:spacing w:val="-3"/>
          <w:lang w:val="es-ES_tradnl"/>
        </w:rPr>
        <w:t>DEL SELLO OFICIAL DE LA ASAMBLEA MUNICIPAL DEL PODER POPULAR</w:t>
      </w:r>
    </w:p>
    <w:p w:rsidR="004242EF" w:rsidRPr="00870FB1" w:rsidRDefault="004242EF" w:rsidP="001503CB">
      <w:pPr>
        <w:tabs>
          <w:tab w:val="left" w:pos="-720"/>
        </w:tabs>
        <w:suppressAutoHyphens/>
        <w:spacing w:after="240" w:line="276" w:lineRule="auto"/>
        <w:jc w:val="both"/>
        <w:rPr>
          <w:spacing w:val="-3"/>
          <w:lang w:val="es-ES_tradnl"/>
        </w:rPr>
      </w:pPr>
      <w:r w:rsidRPr="00870FB1">
        <w:rPr>
          <w:spacing w:val="-3"/>
          <w:lang w:val="es-ES_tradnl"/>
        </w:rPr>
        <w:t>Artículo 1</w:t>
      </w:r>
      <w:r w:rsidR="00E972AE" w:rsidRPr="00870FB1">
        <w:rPr>
          <w:spacing w:val="-3"/>
          <w:lang w:val="es-ES_tradnl"/>
        </w:rPr>
        <w:t>85</w:t>
      </w:r>
      <w:r w:rsidRPr="00870FB1">
        <w:rPr>
          <w:spacing w:val="-3"/>
          <w:lang w:val="es-ES_tradnl"/>
        </w:rPr>
        <w:t>.1. Los acuerdos, ordenanzas y demás documentos de carácter oficial que se emitan por la Asamblea Municipal del Poder Popular y sus dependencias llevan estampado el Sello de la República que le</w:t>
      </w:r>
      <w:r w:rsidR="00886EE4" w:rsidRPr="00870FB1">
        <w:rPr>
          <w:spacing w:val="-3"/>
          <w:lang w:val="es-ES_tradnl"/>
        </w:rPr>
        <w:t>s</w:t>
      </w:r>
      <w:r w:rsidRPr="00870FB1">
        <w:rPr>
          <w:spacing w:val="-3"/>
          <w:lang w:val="es-ES_tradnl"/>
        </w:rPr>
        <w:t xml:space="preserve"> corresponde.</w:t>
      </w:r>
    </w:p>
    <w:p w:rsidR="004242EF" w:rsidRPr="00870FB1" w:rsidRDefault="004242EF" w:rsidP="001503CB">
      <w:pPr>
        <w:tabs>
          <w:tab w:val="left" w:pos="-720"/>
        </w:tabs>
        <w:suppressAutoHyphens/>
        <w:spacing w:after="240" w:line="276" w:lineRule="auto"/>
        <w:jc w:val="both"/>
        <w:rPr>
          <w:spacing w:val="-3"/>
          <w:lang w:val="es-ES_tradnl"/>
        </w:rPr>
      </w:pPr>
      <w:r w:rsidRPr="00870FB1">
        <w:rPr>
          <w:spacing w:val="-3"/>
          <w:lang w:val="es-ES_tradnl"/>
        </w:rPr>
        <w:t>2. El Sello de la República de la Asamblea Municipal está inscrito en una circunferencia de cincuenta milímetros de diámetro; tiene en su centro el Escudo de la República, en su parte superior aparece REPÚBLICA DE CUBA y en su parte inferior ASAMBLEA MUNICIPAL DEL PODER POPULAR, consignando el nombre del municipio.</w:t>
      </w:r>
    </w:p>
    <w:p w:rsidR="00E42F2A" w:rsidRPr="00870FB1" w:rsidRDefault="00E42F2A" w:rsidP="00A02076">
      <w:pPr>
        <w:tabs>
          <w:tab w:val="left" w:pos="-720"/>
        </w:tabs>
        <w:suppressAutoHyphens/>
        <w:spacing w:line="276" w:lineRule="auto"/>
        <w:jc w:val="both"/>
        <w:rPr>
          <w:spacing w:val="-3"/>
          <w:lang w:val="es-ES_tradnl"/>
        </w:rPr>
      </w:pPr>
    </w:p>
    <w:p w:rsidR="00287CEF" w:rsidRPr="00870FB1" w:rsidRDefault="0082407B" w:rsidP="00E901ED">
      <w:pPr>
        <w:spacing w:line="276" w:lineRule="auto"/>
        <w:jc w:val="center"/>
      </w:pPr>
      <w:r w:rsidRPr="00870FB1">
        <w:t>TÍ</w:t>
      </w:r>
      <w:r w:rsidR="00287CEF" w:rsidRPr="00870FB1">
        <w:t>TULO II</w:t>
      </w:r>
    </w:p>
    <w:p w:rsidR="00287CEF" w:rsidRPr="00870FB1" w:rsidRDefault="001B5DEE" w:rsidP="00E901ED">
      <w:pPr>
        <w:spacing w:after="240" w:line="276" w:lineRule="auto"/>
        <w:jc w:val="center"/>
      </w:pPr>
      <w:r w:rsidRPr="00870FB1">
        <w:t>DE LA ORGANIZACIÓN Y FUNCIONAMIENTO DE</w:t>
      </w:r>
      <w:r w:rsidR="00C20E8E" w:rsidRPr="00870FB1">
        <w:t xml:space="preserve"> </w:t>
      </w:r>
      <w:r w:rsidRPr="00870FB1">
        <w:t>L</w:t>
      </w:r>
      <w:r w:rsidR="00C20E8E" w:rsidRPr="00870FB1">
        <w:t>OS</w:t>
      </w:r>
      <w:r w:rsidRPr="00870FB1">
        <w:t xml:space="preserve"> </w:t>
      </w:r>
      <w:r w:rsidR="00E3369F" w:rsidRPr="00870FB1">
        <w:t>CONSEJO</w:t>
      </w:r>
      <w:r w:rsidR="00C20E8E" w:rsidRPr="00870FB1">
        <w:t>S</w:t>
      </w:r>
      <w:r w:rsidR="00E3369F" w:rsidRPr="00870FB1">
        <w:t xml:space="preserve"> POPULAR</w:t>
      </w:r>
      <w:r w:rsidR="00C20E8E" w:rsidRPr="00870FB1">
        <w:t>ES</w:t>
      </w:r>
    </w:p>
    <w:p w:rsidR="001B5DEE" w:rsidRPr="00870FB1" w:rsidRDefault="006C156B" w:rsidP="00E901ED">
      <w:pPr>
        <w:spacing w:line="276" w:lineRule="auto"/>
        <w:jc w:val="center"/>
      </w:pPr>
      <w:r w:rsidRPr="00870FB1">
        <w:t>CAPÍTULO</w:t>
      </w:r>
      <w:r w:rsidR="001B5DEE" w:rsidRPr="00870FB1">
        <w:t xml:space="preserve"> I</w:t>
      </w:r>
    </w:p>
    <w:p w:rsidR="00A67D96" w:rsidRPr="00870FB1" w:rsidRDefault="005B283A" w:rsidP="00E901ED">
      <w:pPr>
        <w:spacing w:after="240" w:line="276" w:lineRule="auto"/>
        <w:jc w:val="center"/>
      </w:pPr>
      <w:r w:rsidRPr="00870FB1">
        <w:t>DEFINICIÓN E INTEGRACIÓN DEL CONSEJO POPULAR</w:t>
      </w:r>
    </w:p>
    <w:p w:rsidR="00FF5E10" w:rsidRPr="00870FB1" w:rsidRDefault="00FF5E10" w:rsidP="001503CB">
      <w:pPr>
        <w:spacing w:after="240" w:line="276" w:lineRule="auto"/>
        <w:jc w:val="both"/>
      </w:pPr>
      <w:r w:rsidRPr="00870FB1">
        <w:rPr>
          <w:spacing w:val="-3"/>
          <w:lang w:val="es-ES_tradnl"/>
        </w:rPr>
        <w:t xml:space="preserve">Artículo </w:t>
      </w:r>
      <w:r w:rsidR="00691CB6" w:rsidRPr="00870FB1">
        <w:rPr>
          <w:spacing w:val="-3"/>
          <w:lang w:val="es-ES_tradnl"/>
        </w:rPr>
        <w:t>1</w:t>
      </w:r>
      <w:r w:rsidR="00E972AE" w:rsidRPr="00870FB1">
        <w:rPr>
          <w:spacing w:val="-3"/>
          <w:lang w:val="es-ES_tradnl"/>
        </w:rPr>
        <w:t>86</w:t>
      </w:r>
      <w:r w:rsidR="00691CB6" w:rsidRPr="00870FB1">
        <w:rPr>
          <w:spacing w:val="-3"/>
          <w:lang w:val="es-ES_tradnl"/>
        </w:rPr>
        <w:t>.</w:t>
      </w:r>
      <w:r w:rsidR="00F0139B" w:rsidRPr="00870FB1">
        <w:rPr>
          <w:spacing w:val="-3"/>
          <w:lang w:val="es-ES_tradnl"/>
        </w:rPr>
        <w:t>1.</w:t>
      </w:r>
      <w:r w:rsidR="00423E46" w:rsidRPr="00870FB1">
        <w:rPr>
          <w:spacing w:val="-3"/>
          <w:lang w:val="es-ES_tradnl"/>
        </w:rPr>
        <w:t xml:space="preserve"> </w:t>
      </w:r>
      <w:r w:rsidR="00542B97" w:rsidRPr="00870FB1">
        <w:rPr>
          <w:spacing w:val="-3"/>
          <w:lang w:val="es-ES_tradnl"/>
        </w:rPr>
        <w:t>E</w:t>
      </w:r>
      <w:r w:rsidRPr="00870FB1">
        <w:t xml:space="preserve">l Consejo Popular es un </w:t>
      </w:r>
      <w:r w:rsidRPr="00870FB1">
        <w:rPr>
          <w:bCs/>
        </w:rPr>
        <w:t>órgano local del Poder Popular de carácter representativo, i</w:t>
      </w:r>
      <w:r w:rsidRPr="00870FB1">
        <w:t xml:space="preserve">nvestido de la más alta autoridad para  el  desempeño  de  sus  funciones y, </w:t>
      </w:r>
      <w:r w:rsidRPr="00870FB1">
        <w:rPr>
          <w:bCs/>
        </w:rPr>
        <w:t xml:space="preserve">sin constituir una instancia intermedia a los fines de la división político-administrativa, </w:t>
      </w:r>
      <w:r w:rsidRPr="00870FB1">
        <w:t xml:space="preserve">se </w:t>
      </w:r>
      <w:r w:rsidRPr="00870FB1">
        <w:rPr>
          <w:bCs/>
        </w:rPr>
        <w:t>organiza</w:t>
      </w:r>
      <w:r w:rsidRPr="00870FB1">
        <w:t xml:space="preserve"> en ciudades, pueblos, barrios, poblados y zonas rurales; lo integran los delegados elegidos en las circunscripciones de su demarcación, los cuales deben elegir de entre ellos a quien lo presida</w:t>
      </w:r>
      <w:r w:rsidR="00542B97" w:rsidRPr="00870FB1">
        <w:t xml:space="preserve">, </w:t>
      </w:r>
      <w:r w:rsidR="00542B97" w:rsidRPr="00870FB1">
        <w:rPr>
          <w:spacing w:val="-3"/>
          <w:lang w:val="es-ES_tradnl"/>
        </w:rPr>
        <w:t>conforme establece el artículo 198 de la Constitución de la República</w:t>
      </w:r>
      <w:r w:rsidRPr="00870FB1">
        <w:t xml:space="preserve">. </w:t>
      </w:r>
    </w:p>
    <w:p w:rsidR="00FF5E10" w:rsidRPr="00870FB1" w:rsidRDefault="00F0139B" w:rsidP="001503CB">
      <w:pPr>
        <w:spacing w:after="240" w:line="276" w:lineRule="auto"/>
        <w:jc w:val="both"/>
        <w:rPr>
          <w:bCs/>
        </w:rPr>
      </w:pPr>
      <w:r w:rsidRPr="00870FB1">
        <w:lastRenderedPageBreak/>
        <w:t>2.</w:t>
      </w:r>
      <w:r w:rsidR="00304D61" w:rsidRPr="00870FB1">
        <w:t xml:space="preserve"> </w:t>
      </w:r>
      <w:r w:rsidR="00FF5E10" w:rsidRPr="00870FB1">
        <w:t>A las reuniones del Consejo Popular pueden invitarse</w:t>
      </w:r>
      <w:r w:rsidR="00FF5E10" w:rsidRPr="00870FB1">
        <w:rPr>
          <w:bCs/>
        </w:rPr>
        <w:t>, según los temas y asuntos a tratar,</w:t>
      </w:r>
      <w:r w:rsidR="00FF5E10" w:rsidRPr="00870FB1">
        <w:t xml:space="preserve"> representantes de las </w:t>
      </w:r>
      <w:r w:rsidR="00B073A1" w:rsidRPr="00870FB1">
        <w:t>organizaciones de masas y sociales,</w:t>
      </w:r>
      <w:r w:rsidR="00FF5E10" w:rsidRPr="00870FB1">
        <w:t xml:space="preserve"> y de las </w:t>
      </w:r>
      <w:r w:rsidR="00FF5E10" w:rsidRPr="00870FB1">
        <w:rPr>
          <w:bCs/>
        </w:rPr>
        <w:t>entidades</w:t>
      </w:r>
      <w:r w:rsidR="00FF5E10" w:rsidRPr="00870FB1">
        <w:t xml:space="preserve"> más importantes en la demarcación, </w:t>
      </w:r>
      <w:r w:rsidR="00FF5E10" w:rsidRPr="00870FB1">
        <w:rPr>
          <w:bCs/>
        </w:rPr>
        <w:t>con el objetivo principal de fortalecer la coordinación y el esfuerzo colectivo en beneficio de la comunidad, siempre desde las funciones propias que a cada cual corresponden.</w:t>
      </w:r>
    </w:p>
    <w:p w:rsidR="00FF5E10" w:rsidRPr="00870FB1" w:rsidRDefault="00691CB6" w:rsidP="001503CB">
      <w:pPr>
        <w:spacing w:after="240" w:line="276" w:lineRule="auto"/>
        <w:jc w:val="both"/>
        <w:rPr>
          <w:bCs/>
        </w:rPr>
      </w:pPr>
      <w:r w:rsidRPr="00870FB1">
        <w:t>Artículo 1</w:t>
      </w:r>
      <w:r w:rsidR="00E972AE" w:rsidRPr="00870FB1">
        <w:t>87</w:t>
      </w:r>
      <w:r w:rsidRPr="00870FB1">
        <w:t>.</w:t>
      </w:r>
      <w:r w:rsidR="00204A4E" w:rsidRPr="00870FB1">
        <w:t xml:space="preserve"> </w:t>
      </w:r>
      <w:r w:rsidR="00FF5E10" w:rsidRPr="00870FB1">
        <w:rPr>
          <w:bCs/>
        </w:rPr>
        <w:t xml:space="preserve">El </w:t>
      </w:r>
      <w:r w:rsidR="00FF5E10" w:rsidRPr="00870FB1">
        <w:t>Consejo Popular representa a la población de la demarcación donde actúa y a la vez a</w:t>
      </w:r>
      <w:r w:rsidR="00FF5E10" w:rsidRPr="00870FB1">
        <w:rPr>
          <w:bCs/>
        </w:rPr>
        <w:t xml:space="preserve"> la Asamblea Municipal</w:t>
      </w:r>
      <w:r w:rsidR="00FF5E10" w:rsidRPr="00870FB1">
        <w:t xml:space="preserve"> del Poder Popular. Ejerce el control sobre las entidades de producción y servicios de incidencia local, y trabaja activamente para la satisfacción, entre otras, de las necesidades de la economía, de salud, asistenciales, educacionales, culturales, </w:t>
      </w:r>
      <w:r w:rsidR="00FF5E10" w:rsidRPr="00870FB1">
        <w:rPr>
          <w:bCs/>
        </w:rPr>
        <w:t>deportivas y recreativas, así como en las tareas de prevención y atención social</w:t>
      </w:r>
      <w:r w:rsidR="00FF5E10" w:rsidRPr="00870FB1">
        <w:t xml:space="preserve">, promoviendo </w:t>
      </w:r>
      <w:r w:rsidR="00F873AF" w:rsidRPr="00870FB1">
        <w:t>la participación</w:t>
      </w:r>
      <w:r w:rsidR="00FF5E10" w:rsidRPr="00870FB1">
        <w:t xml:space="preserve"> de la población y las iniciativas locales </w:t>
      </w:r>
      <w:r w:rsidR="005F46F6" w:rsidRPr="00870FB1">
        <w:rPr>
          <w:bCs/>
        </w:rPr>
        <w:t xml:space="preserve">para su consecución, en correspondencia con el </w:t>
      </w:r>
      <w:r w:rsidR="004D364C" w:rsidRPr="00870FB1">
        <w:rPr>
          <w:bCs/>
        </w:rPr>
        <w:t>a</w:t>
      </w:r>
      <w:r w:rsidR="005F46F6" w:rsidRPr="00870FB1">
        <w:rPr>
          <w:bCs/>
        </w:rPr>
        <w:t>rtículo 199 de la Constitución de la República.</w:t>
      </w:r>
    </w:p>
    <w:p w:rsidR="00C72D9A" w:rsidRPr="00870FB1" w:rsidRDefault="00F873AF" w:rsidP="001503CB">
      <w:pPr>
        <w:spacing w:after="240" w:line="276" w:lineRule="auto"/>
        <w:jc w:val="both"/>
      </w:pPr>
      <w:r w:rsidRPr="00870FB1">
        <w:t>Artículo 1</w:t>
      </w:r>
      <w:r w:rsidR="00E972AE" w:rsidRPr="00870FB1">
        <w:t>88</w:t>
      </w:r>
      <w:r w:rsidRPr="00870FB1">
        <w:t xml:space="preserve">. </w:t>
      </w:r>
      <w:r w:rsidR="00C72D9A" w:rsidRPr="00870FB1">
        <w:rPr>
          <w:lang w:val="es-ES_tradnl"/>
        </w:rPr>
        <w:t>Se considera</w:t>
      </w:r>
      <w:r w:rsidR="00136B2B" w:rsidRPr="00870FB1">
        <w:rPr>
          <w:lang w:val="es-ES_tradnl"/>
        </w:rPr>
        <w:t>n</w:t>
      </w:r>
      <w:r w:rsidR="00C72D9A" w:rsidRPr="00870FB1">
        <w:rPr>
          <w:lang w:val="es-ES_tradnl"/>
        </w:rPr>
        <w:t xml:space="preserve"> entidades de </w:t>
      </w:r>
      <w:r w:rsidR="00B073A1" w:rsidRPr="00870FB1">
        <w:rPr>
          <w:lang w:val="es-ES_tradnl"/>
        </w:rPr>
        <w:t>producción y servicios</w:t>
      </w:r>
      <w:r w:rsidR="00B267C7" w:rsidRPr="00870FB1">
        <w:rPr>
          <w:lang w:val="es-ES_tradnl"/>
        </w:rPr>
        <w:t xml:space="preserve"> de</w:t>
      </w:r>
      <w:r w:rsidR="00204A4E" w:rsidRPr="00870FB1">
        <w:rPr>
          <w:lang w:val="es-ES_tradnl"/>
        </w:rPr>
        <w:t xml:space="preserve"> </w:t>
      </w:r>
      <w:r w:rsidR="00C72D9A" w:rsidRPr="00870FB1">
        <w:rPr>
          <w:lang w:val="es-ES_tradnl"/>
        </w:rPr>
        <w:t xml:space="preserve">incidencia local aquellas que prestan los servicios públicos de forma directa a la comunidad y las que </w:t>
      </w:r>
      <w:r w:rsidR="00B33046" w:rsidRPr="00870FB1">
        <w:rPr>
          <w:lang w:val="es-ES_tradnl"/>
        </w:rPr>
        <w:t xml:space="preserve">en atención a </w:t>
      </w:r>
      <w:r w:rsidR="00C72D9A" w:rsidRPr="00870FB1">
        <w:rPr>
          <w:lang w:val="es-ES_tradnl"/>
        </w:rPr>
        <w:t xml:space="preserve">la actividad que realizan, </w:t>
      </w:r>
      <w:r w:rsidR="00B33046" w:rsidRPr="00870FB1">
        <w:rPr>
          <w:lang w:val="es-ES_tradnl"/>
        </w:rPr>
        <w:t xml:space="preserve">sus efectos </w:t>
      </w:r>
      <w:r w:rsidR="00C72D9A" w:rsidRPr="00870FB1">
        <w:rPr>
          <w:lang w:val="es-ES_tradnl"/>
        </w:rPr>
        <w:t>repercuten directamente en la vida de la población residente en la demarcación del Consejo Popular.</w:t>
      </w:r>
    </w:p>
    <w:p w:rsidR="00434FEA" w:rsidRPr="00870FB1" w:rsidRDefault="0014390A" w:rsidP="001503CB">
      <w:pPr>
        <w:pStyle w:val="NormalWeb"/>
        <w:spacing w:before="0" w:beforeAutospacing="0" w:after="240" w:afterAutospacing="0" w:line="276" w:lineRule="auto"/>
        <w:jc w:val="both"/>
        <w:rPr>
          <w:color w:val="auto"/>
          <w:szCs w:val="24"/>
        </w:rPr>
      </w:pPr>
      <w:r w:rsidRPr="00870FB1">
        <w:rPr>
          <w:color w:val="auto"/>
          <w:szCs w:val="24"/>
        </w:rPr>
        <w:t>Artículo</w:t>
      </w:r>
      <w:r w:rsidR="005D0246" w:rsidRPr="00870FB1">
        <w:rPr>
          <w:color w:val="auto"/>
          <w:szCs w:val="24"/>
        </w:rPr>
        <w:t xml:space="preserve"> </w:t>
      </w:r>
      <w:r w:rsidR="00C04548" w:rsidRPr="00870FB1">
        <w:rPr>
          <w:color w:val="auto"/>
          <w:szCs w:val="24"/>
        </w:rPr>
        <w:t>1</w:t>
      </w:r>
      <w:r w:rsidR="00E972AE" w:rsidRPr="00870FB1">
        <w:rPr>
          <w:color w:val="auto"/>
          <w:szCs w:val="24"/>
        </w:rPr>
        <w:t>89</w:t>
      </w:r>
      <w:r w:rsidR="00C04548" w:rsidRPr="00870FB1">
        <w:rPr>
          <w:color w:val="auto"/>
          <w:szCs w:val="24"/>
        </w:rPr>
        <w:t>.</w:t>
      </w:r>
      <w:r w:rsidR="005D0246" w:rsidRPr="00870FB1">
        <w:rPr>
          <w:color w:val="auto"/>
          <w:szCs w:val="24"/>
        </w:rPr>
        <w:t xml:space="preserve"> </w:t>
      </w:r>
      <w:r w:rsidR="00C80711" w:rsidRPr="00870FB1">
        <w:rPr>
          <w:color w:val="auto"/>
          <w:szCs w:val="24"/>
          <w:lang w:val="es-ES_tradnl"/>
        </w:rPr>
        <w:t>La Asamblea Municipal del Poder Popular aprueba</w:t>
      </w:r>
      <w:r w:rsidR="007B663B" w:rsidRPr="00870FB1">
        <w:rPr>
          <w:color w:val="auto"/>
          <w:szCs w:val="24"/>
          <w:lang w:val="es-ES_tradnl"/>
        </w:rPr>
        <w:t>,</w:t>
      </w:r>
      <w:r w:rsidR="00C80711" w:rsidRPr="00870FB1">
        <w:rPr>
          <w:color w:val="auto"/>
          <w:szCs w:val="24"/>
          <w:lang w:val="es-ES_tradnl"/>
        </w:rPr>
        <w:t xml:space="preserve"> previa consulta al Consejo de Estado, la cantidad de </w:t>
      </w:r>
      <w:r w:rsidR="00E3369F" w:rsidRPr="00870FB1">
        <w:rPr>
          <w:color w:val="auto"/>
          <w:szCs w:val="24"/>
          <w:lang w:val="es-ES_tradnl"/>
        </w:rPr>
        <w:t>consejos populares</w:t>
      </w:r>
      <w:r w:rsidR="00C80711" w:rsidRPr="00870FB1">
        <w:rPr>
          <w:color w:val="auto"/>
          <w:szCs w:val="24"/>
          <w:lang w:val="es-ES_tradnl"/>
        </w:rPr>
        <w:t xml:space="preserve"> a crear en cada municipio, para lo cual tiene en cuenta entre otras</w:t>
      </w:r>
      <w:r w:rsidR="009472E0" w:rsidRPr="00870FB1">
        <w:rPr>
          <w:color w:val="auto"/>
          <w:szCs w:val="24"/>
          <w:lang w:val="es-ES_tradnl"/>
        </w:rPr>
        <w:t>,</w:t>
      </w:r>
      <w:r w:rsidR="00C80711" w:rsidRPr="00870FB1">
        <w:rPr>
          <w:color w:val="auto"/>
          <w:szCs w:val="24"/>
          <w:lang w:val="es-ES_tradnl"/>
        </w:rPr>
        <w:t xml:space="preserve"> razones socio-políticas, las</w:t>
      </w:r>
      <w:r w:rsidR="0028528B" w:rsidRPr="00870FB1">
        <w:rPr>
          <w:color w:val="auto"/>
          <w:szCs w:val="24"/>
          <w:lang w:val="es-ES_tradnl"/>
        </w:rPr>
        <w:t xml:space="preserve"> de tipo cultural, de tradición e</w:t>
      </w:r>
      <w:r w:rsidR="00C80711" w:rsidRPr="00870FB1">
        <w:rPr>
          <w:color w:val="auto"/>
          <w:szCs w:val="24"/>
          <w:lang w:val="es-ES_tradnl"/>
        </w:rPr>
        <w:t xml:space="preserve"> históricas.</w:t>
      </w:r>
    </w:p>
    <w:p w:rsidR="00C80711" w:rsidRPr="00870FB1" w:rsidRDefault="00C80711" w:rsidP="001503CB">
      <w:pPr>
        <w:pStyle w:val="NormalWeb"/>
        <w:spacing w:before="0" w:beforeAutospacing="0" w:after="240" w:afterAutospacing="0" w:line="276" w:lineRule="auto"/>
        <w:jc w:val="both"/>
        <w:rPr>
          <w:color w:val="auto"/>
          <w:szCs w:val="24"/>
        </w:rPr>
      </w:pPr>
      <w:r w:rsidRPr="00870FB1">
        <w:rPr>
          <w:color w:val="auto"/>
          <w:szCs w:val="24"/>
        </w:rPr>
        <w:t>Artículo</w:t>
      </w:r>
      <w:r w:rsidR="00B547AE" w:rsidRPr="00870FB1">
        <w:rPr>
          <w:color w:val="auto"/>
          <w:szCs w:val="24"/>
        </w:rPr>
        <w:t xml:space="preserve"> 1</w:t>
      </w:r>
      <w:r w:rsidR="00BF068C" w:rsidRPr="00870FB1">
        <w:rPr>
          <w:color w:val="auto"/>
          <w:szCs w:val="24"/>
        </w:rPr>
        <w:t>90</w:t>
      </w:r>
      <w:r w:rsidR="00CA2EA5" w:rsidRPr="00870FB1">
        <w:rPr>
          <w:color w:val="auto"/>
          <w:szCs w:val="24"/>
        </w:rPr>
        <w:t>.</w:t>
      </w:r>
      <w:r w:rsidR="00663511" w:rsidRPr="00870FB1">
        <w:rPr>
          <w:color w:val="auto"/>
          <w:szCs w:val="24"/>
        </w:rPr>
        <w:t xml:space="preserve"> </w:t>
      </w:r>
      <w:r w:rsidR="0093508B" w:rsidRPr="00870FB1">
        <w:rPr>
          <w:color w:val="auto"/>
          <w:szCs w:val="24"/>
        </w:rPr>
        <w:t>El</w:t>
      </w:r>
      <w:r w:rsidR="00663511" w:rsidRPr="00870FB1">
        <w:rPr>
          <w:color w:val="auto"/>
          <w:szCs w:val="24"/>
        </w:rPr>
        <w:t xml:space="preserve"> </w:t>
      </w:r>
      <w:r w:rsidR="0093508B" w:rsidRPr="00870FB1">
        <w:rPr>
          <w:color w:val="auto"/>
          <w:szCs w:val="24"/>
        </w:rPr>
        <w:t>Consejo</w:t>
      </w:r>
      <w:r w:rsidR="00E3369F" w:rsidRPr="00870FB1">
        <w:rPr>
          <w:color w:val="auto"/>
          <w:szCs w:val="24"/>
        </w:rPr>
        <w:t xml:space="preserve"> </w:t>
      </w:r>
      <w:r w:rsidR="0093508B" w:rsidRPr="00870FB1">
        <w:rPr>
          <w:color w:val="auto"/>
          <w:szCs w:val="24"/>
        </w:rPr>
        <w:t>Popular comprende</w:t>
      </w:r>
      <w:r w:rsidRPr="00870FB1">
        <w:rPr>
          <w:color w:val="auto"/>
          <w:szCs w:val="24"/>
        </w:rPr>
        <w:t xml:space="preserve"> como mínimo cinco circunscripciones. Excepcionalmente, puede tener un número menor de circ</w:t>
      </w:r>
      <w:r w:rsidR="00A74FAE" w:rsidRPr="00870FB1">
        <w:rPr>
          <w:color w:val="auto"/>
          <w:szCs w:val="24"/>
        </w:rPr>
        <w:t>unscripciones, por encontrarse e</w:t>
      </w:r>
      <w:r w:rsidRPr="00870FB1">
        <w:rPr>
          <w:color w:val="auto"/>
          <w:szCs w:val="24"/>
        </w:rPr>
        <w:t>stas alejadas de las áreas más pobladas, por dificultades de comunicación, o por otras causas que lo justifiquen. Iguales razones pueden aconsejar no incorporar determinadas circunscripciones a un Consejo Popular.</w:t>
      </w:r>
    </w:p>
    <w:p w:rsidR="009472E0" w:rsidRPr="00870FB1" w:rsidRDefault="00C80711" w:rsidP="001503CB">
      <w:pPr>
        <w:pStyle w:val="NormalWeb"/>
        <w:spacing w:before="0" w:beforeAutospacing="0" w:after="240" w:afterAutospacing="0" w:line="276" w:lineRule="auto"/>
        <w:jc w:val="both"/>
        <w:rPr>
          <w:color w:val="auto"/>
          <w:szCs w:val="24"/>
          <w:lang w:val="es-ES_tradnl"/>
        </w:rPr>
      </w:pPr>
      <w:r w:rsidRPr="00870FB1">
        <w:rPr>
          <w:color w:val="auto"/>
          <w:szCs w:val="24"/>
        </w:rPr>
        <w:t xml:space="preserve">Artículo </w:t>
      </w:r>
      <w:r w:rsidR="00B547AE" w:rsidRPr="00870FB1">
        <w:rPr>
          <w:color w:val="auto"/>
          <w:szCs w:val="24"/>
        </w:rPr>
        <w:t>1</w:t>
      </w:r>
      <w:r w:rsidR="00BF068C" w:rsidRPr="00870FB1">
        <w:rPr>
          <w:color w:val="auto"/>
          <w:szCs w:val="24"/>
        </w:rPr>
        <w:t>91</w:t>
      </w:r>
      <w:r w:rsidR="001076A2" w:rsidRPr="00870FB1">
        <w:rPr>
          <w:color w:val="auto"/>
          <w:szCs w:val="24"/>
        </w:rPr>
        <w:t>.</w:t>
      </w:r>
      <w:r w:rsidR="009472E0" w:rsidRPr="00870FB1">
        <w:rPr>
          <w:color w:val="auto"/>
          <w:szCs w:val="24"/>
        </w:rPr>
        <w:t>1</w:t>
      </w:r>
      <w:r w:rsidR="0010168A" w:rsidRPr="00870FB1">
        <w:rPr>
          <w:color w:val="auto"/>
          <w:szCs w:val="24"/>
        </w:rPr>
        <w:t>.</w:t>
      </w:r>
      <w:r w:rsidR="00204A4E" w:rsidRPr="00870FB1">
        <w:rPr>
          <w:color w:val="auto"/>
          <w:szCs w:val="24"/>
        </w:rPr>
        <w:t xml:space="preserve"> </w:t>
      </w:r>
      <w:r w:rsidR="001B5DEE" w:rsidRPr="00870FB1">
        <w:rPr>
          <w:color w:val="auto"/>
          <w:szCs w:val="24"/>
          <w:lang w:val="es-ES_tradnl"/>
        </w:rPr>
        <w:t xml:space="preserve">La Asamblea Municipal del Poder Popular, previa consulta con el Consejo de Estado, puede </w:t>
      </w:r>
      <w:r w:rsidR="009472E0" w:rsidRPr="00870FB1">
        <w:rPr>
          <w:color w:val="auto"/>
          <w:szCs w:val="24"/>
          <w:lang w:val="es-ES_tradnl"/>
        </w:rPr>
        <w:t xml:space="preserve">extinguir </w:t>
      </w:r>
      <w:r w:rsidR="005B3AAA" w:rsidRPr="00870FB1">
        <w:rPr>
          <w:color w:val="auto"/>
          <w:szCs w:val="24"/>
          <w:lang w:val="es-ES_tradnl"/>
        </w:rPr>
        <w:t xml:space="preserve">un Consejo Popular o </w:t>
      </w:r>
      <w:r w:rsidR="001B5DEE" w:rsidRPr="00870FB1">
        <w:rPr>
          <w:color w:val="auto"/>
          <w:szCs w:val="24"/>
          <w:lang w:val="es-ES_tradnl"/>
        </w:rPr>
        <w:t>modificar</w:t>
      </w:r>
      <w:r w:rsidR="009472E0" w:rsidRPr="00870FB1">
        <w:rPr>
          <w:color w:val="auto"/>
          <w:szCs w:val="24"/>
          <w:lang w:val="es-ES_tradnl"/>
        </w:rPr>
        <w:t xml:space="preserve"> la cantidad de circunscripciones que </w:t>
      </w:r>
      <w:r w:rsidR="005B3AAA" w:rsidRPr="00870FB1">
        <w:rPr>
          <w:color w:val="auto"/>
          <w:szCs w:val="24"/>
          <w:lang w:val="es-ES_tradnl"/>
        </w:rPr>
        <w:t xml:space="preserve">lo </w:t>
      </w:r>
      <w:r w:rsidR="009472E0" w:rsidRPr="00870FB1">
        <w:rPr>
          <w:color w:val="auto"/>
          <w:szCs w:val="24"/>
          <w:lang w:val="es-ES_tradnl"/>
        </w:rPr>
        <w:t>integra</w:t>
      </w:r>
      <w:r w:rsidR="005B3AAA" w:rsidRPr="00870FB1">
        <w:rPr>
          <w:color w:val="auto"/>
          <w:szCs w:val="24"/>
          <w:lang w:val="es-ES_tradnl"/>
        </w:rPr>
        <w:t>n</w:t>
      </w:r>
      <w:r w:rsidR="009472E0" w:rsidRPr="00870FB1">
        <w:rPr>
          <w:color w:val="auto"/>
          <w:szCs w:val="24"/>
          <w:lang w:val="es-ES_tradnl"/>
        </w:rPr>
        <w:t>.</w:t>
      </w:r>
    </w:p>
    <w:p w:rsidR="009472E0" w:rsidRPr="00870FB1" w:rsidRDefault="009472E0" w:rsidP="001503CB">
      <w:pPr>
        <w:pStyle w:val="NormalWeb"/>
        <w:spacing w:before="0" w:beforeAutospacing="0" w:after="240" w:afterAutospacing="0" w:line="276" w:lineRule="auto"/>
        <w:jc w:val="both"/>
        <w:rPr>
          <w:color w:val="auto"/>
          <w:szCs w:val="24"/>
          <w:lang w:val="es-ES_tradnl"/>
        </w:rPr>
      </w:pPr>
      <w:r w:rsidRPr="00870FB1">
        <w:rPr>
          <w:color w:val="auto"/>
          <w:szCs w:val="24"/>
          <w:lang w:val="es-ES_tradnl"/>
        </w:rPr>
        <w:t xml:space="preserve">2. La decisión </w:t>
      </w:r>
      <w:r w:rsidR="005B3AAA" w:rsidRPr="00870FB1">
        <w:rPr>
          <w:color w:val="auto"/>
          <w:szCs w:val="24"/>
          <w:lang w:val="es-ES_tradnl"/>
        </w:rPr>
        <w:t xml:space="preserve">anterior </w:t>
      </w:r>
      <w:r w:rsidRPr="00870FB1">
        <w:rPr>
          <w:color w:val="auto"/>
          <w:szCs w:val="24"/>
          <w:lang w:val="es-ES_tradnl"/>
        </w:rPr>
        <w:t>se acuerda, en</w:t>
      </w:r>
      <w:r w:rsidR="00204A4E" w:rsidRPr="00870FB1">
        <w:rPr>
          <w:color w:val="auto"/>
          <w:szCs w:val="24"/>
          <w:lang w:val="es-ES_tradnl"/>
        </w:rPr>
        <w:t xml:space="preserve"> </w:t>
      </w:r>
      <w:r w:rsidRPr="00870FB1">
        <w:rPr>
          <w:color w:val="auto"/>
          <w:szCs w:val="24"/>
          <w:lang w:val="es-ES_tradnl"/>
        </w:rPr>
        <w:t xml:space="preserve">atención </w:t>
      </w:r>
      <w:r w:rsidR="005B3AAA" w:rsidRPr="00870FB1">
        <w:rPr>
          <w:color w:val="auto"/>
          <w:szCs w:val="24"/>
          <w:lang w:val="es-ES_tradnl"/>
        </w:rPr>
        <w:t>al mejor ejercicio de la</w:t>
      </w:r>
      <w:r w:rsidR="001B5DEE" w:rsidRPr="00870FB1">
        <w:rPr>
          <w:color w:val="auto"/>
          <w:szCs w:val="24"/>
          <w:lang w:val="es-ES_tradnl"/>
        </w:rPr>
        <w:t xml:space="preserve">s funciones y a </w:t>
      </w:r>
      <w:r w:rsidRPr="00870FB1">
        <w:rPr>
          <w:color w:val="auto"/>
          <w:szCs w:val="24"/>
          <w:lang w:val="es-ES_tradnl"/>
        </w:rPr>
        <w:t>las razones consideradas</w:t>
      </w:r>
      <w:r w:rsidR="001B5DEE" w:rsidRPr="00870FB1">
        <w:rPr>
          <w:color w:val="auto"/>
          <w:szCs w:val="24"/>
          <w:lang w:val="es-ES_tradnl"/>
        </w:rPr>
        <w:t xml:space="preserve"> para </w:t>
      </w:r>
      <w:r w:rsidR="005B3AAA" w:rsidRPr="00870FB1">
        <w:rPr>
          <w:color w:val="auto"/>
          <w:szCs w:val="24"/>
          <w:lang w:val="es-ES_tradnl"/>
        </w:rPr>
        <w:t xml:space="preserve">la </w:t>
      </w:r>
      <w:r w:rsidR="001B5DEE" w:rsidRPr="00870FB1">
        <w:rPr>
          <w:color w:val="auto"/>
          <w:szCs w:val="24"/>
          <w:lang w:val="es-ES_tradnl"/>
        </w:rPr>
        <w:t xml:space="preserve">organización y </w:t>
      </w:r>
      <w:r w:rsidR="004B1321" w:rsidRPr="00870FB1">
        <w:rPr>
          <w:color w:val="auto"/>
          <w:szCs w:val="24"/>
          <w:lang w:val="es-ES_tradnl"/>
        </w:rPr>
        <w:t>creación del</w:t>
      </w:r>
      <w:r w:rsidR="005B3AAA" w:rsidRPr="00870FB1">
        <w:rPr>
          <w:color w:val="auto"/>
          <w:szCs w:val="24"/>
          <w:lang w:val="es-ES_tradnl"/>
        </w:rPr>
        <w:t xml:space="preserve"> Consejo Popular</w:t>
      </w:r>
      <w:r w:rsidR="001B5DEE" w:rsidRPr="00870FB1">
        <w:rPr>
          <w:color w:val="auto"/>
          <w:szCs w:val="24"/>
          <w:lang w:val="es-ES_tradnl"/>
        </w:rPr>
        <w:t>.</w:t>
      </w:r>
    </w:p>
    <w:p w:rsidR="001B5DEE" w:rsidRPr="00870FB1" w:rsidRDefault="009472E0" w:rsidP="001503CB">
      <w:pPr>
        <w:pStyle w:val="NormalWeb"/>
        <w:spacing w:before="0" w:beforeAutospacing="0" w:after="240" w:afterAutospacing="0" w:line="276" w:lineRule="auto"/>
        <w:jc w:val="both"/>
        <w:rPr>
          <w:color w:val="auto"/>
          <w:szCs w:val="24"/>
          <w:lang w:val="es-ES_tradnl"/>
        </w:rPr>
      </w:pPr>
      <w:r w:rsidRPr="00870FB1">
        <w:rPr>
          <w:color w:val="auto"/>
          <w:szCs w:val="24"/>
          <w:lang w:val="es-ES_tradnl"/>
        </w:rPr>
        <w:t>3.</w:t>
      </w:r>
      <w:r w:rsidR="004242EF" w:rsidRPr="00870FB1">
        <w:rPr>
          <w:color w:val="auto"/>
          <w:szCs w:val="24"/>
          <w:lang w:val="es-ES_tradnl"/>
        </w:rPr>
        <w:t xml:space="preserve"> </w:t>
      </w:r>
      <w:r w:rsidR="001B5DEE" w:rsidRPr="00870FB1">
        <w:rPr>
          <w:color w:val="auto"/>
          <w:szCs w:val="24"/>
          <w:lang w:val="es-ES_tradnl"/>
        </w:rPr>
        <w:t>El proceso p</w:t>
      </w:r>
      <w:r w:rsidRPr="00870FB1">
        <w:rPr>
          <w:color w:val="auto"/>
          <w:szCs w:val="24"/>
          <w:lang w:val="es-ES_tradnl"/>
        </w:rPr>
        <w:t>uede</w:t>
      </w:r>
      <w:r w:rsidR="001B5DEE" w:rsidRPr="00870FB1">
        <w:rPr>
          <w:color w:val="auto"/>
          <w:szCs w:val="24"/>
          <w:lang w:val="es-ES_tradnl"/>
        </w:rPr>
        <w:t xml:space="preserve"> iniciarse </w:t>
      </w:r>
      <w:r w:rsidRPr="00870FB1">
        <w:rPr>
          <w:color w:val="auto"/>
          <w:szCs w:val="24"/>
          <w:lang w:val="es-ES_tradnl"/>
        </w:rPr>
        <w:t>a</w:t>
      </w:r>
      <w:r w:rsidR="001B5DEE" w:rsidRPr="00870FB1">
        <w:rPr>
          <w:color w:val="auto"/>
          <w:szCs w:val="24"/>
          <w:lang w:val="es-ES_tradnl"/>
        </w:rPr>
        <w:t xml:space="preserve"> solicitud de delegados del Consejo Popular, del </w:t>
      </w:r>
      <w:r w:rsidR="00A3498C" w:rsidRPr="00870FB1">
        <w:rPr>
          <w:color w:val="auto"/>
          <w:szCs w:val="24"/>
          <w:lang w:val="es-ES_tradnl"/>
        </w:rPr>
        <w:t>Presidente</w:t>
      </w:r>
      <w:r w:rsidR="001B5DEE" w:rsidRPr="00870FB1">
        <w:rPr>
          <w:color w:val="auto"/>
          <w:szCs w:val="24"/>
          <w:lang w:val="es-ES_tradnl"/>
        </w:rPr>
        <w:t xml:space="preserve"> de la Asamblea Municipal o del Consejo de Estado.</w:t>
      </w:r>
    </w:p>
    <w:p w:rsidR="003C61B4" w:rsidRPr="00870FB1" w:rsidRDefault="00A67D96" w:rsidP="00E901ED">
      <w:pPr>
        <w:tabs>
          <w:tab w:val="center" w:pos="4419"/>
          <w:tab w:val="left" w:pos="5889"/>
        </w:tabs>
        <w:spacing w:line="276" w:lineRule="auto"/>
        <w:jc w:val="both"/>
      </w:pPr>
      <w:r w:rsidRPr="00870FB1">
        <w:tab/>
      </w:r>
    </w:p>
    <w:p w:rsidR="00470BE6" w:rsidRPr="00870FB1" w:rsidRDefault="00893AAE" w:rsidP="003C61B4">
      <w:pPr>
        <w:tabs>
          <w:tab w:val="center" w:pos="4419"/>
          <w:tab w:val="left" w:pos="5889"/>
        </w:tabs>
        <w:spacing w:line="276" w:lineRule="auto"/>
        <w:jc w:val="center"/>
      </w:pPr>
      <w:r w:rsidRPr="00870FB1">
        <w:t>CAPÍTULO II</w:t>
      </w:r>
    </w:p>
    <w:p w:rsidR="001B5DEE" w:rsidRPr="00870FB1" w:rsidRDefault="00225ECB" w:rsidP="00E901ED">
      <w:pPr>
        <w:spacing w:after="240" w:line="276" w:lineRule="auto"/>
        <w:jc w:val="center"/>
      </w:pPr>
      <w:r w:rsidRPr="00870FB1">
        <w:t xml:space="preserve">DE LA ORGANIZACIÓN DE LOS </w:t>
      </w:r>
      <w:r w:rsidR="00E3369F" w:rsidRPr="00870FB1">
        <w:t>CONSEJOS POPULARES</w:t>
      </w:r>
    </w:p>
    <w:p w:rsidR="00BF02A6" w:rsidRPr="00870FB1" w:rsidRDefault="00470BE6" w:rsidP="001503CB">
      <w:pPr>
        <w:tabs>
          <w:tab w:val="left" w:pos="993"/>
        </w:tabs>
        <w:spacing w:after="240" w:line="276" w:lineRule="auto"/>
        <w:jc w:val="both"/>
        <w:rPr>
          <w:bCs/>
        </w:rPr>
      </w:pPr>
      <w:r w:rsidRPr="00870FB1">
        <w:t xml:space="preserve">Artículo </w:t>
      </w:r>
      <w:r w:rsidR="00B547AE" w:rsidRPr="00870FB1">
        <w:t>1</w:t>
      </w:r>
      <w:r w:rsidR="00585C8C" w:rsidRPr="00870FB1">
        <w:t>92</w:t>
      </w:r>
      <w:r w:rsidR="00B842E7" w:rsidRPr="00870FB1">
        <w:t>.</w:t>
      </w:r>
      <w:r w:rsidR="00F0139B" w:rsidRPr="00870FB1">
        <w:t>1.</w:t>
      </w:r>
      <w:r w:rsidR="00204A4E" w:rsidRPr="00870FB1">
        <w:t xml:space="preserve"> </w:t>
      </w:r>
      <w:r w:rsidR="00255DA2" w:rsidRPr="00870FB1">
        <w:t xml:space="preserve">El Consejo Popular </w:t>
      </w:r>
      <w:r w:rsidR="009472E0" w:rsidRPr="00870FB1">
        <w:rPr>
          <w:lang w:eastAsia="en-US"/>
        </w:rPr>
        <w:t xml:space="preserve">se </w:t>
      </w:r>
      <w:r w:rsidR="009472E0" w:rsidRPr="00870FB1">
        <w:t xml:space="preserve">organiza al inicio de cada mandato y su constitución </w:t>
      </w:r>
      <w:r w:rsidR="00BF02A6" w:rsidRPr="00870FB1">
        <w:t>se efectúa en reunión solemne y públic</w:t>
      </w:r>
      <w:r w:rsidR="00942292" w:rsidRPr="00870FB1">
        <w:t>a</w:t>
      </w:r>
      <w:r w:rsidR="00BF02A6" w:rsidRPr="00870FB1">
        <w:t xml:space="preserve"> a la que asiste</w:t>
      </w:r>
      <w:r w:rsidR="00942292" w:rsidRPr="00870FB1">
        <w:t>n</w:t>
      </w:r>
      <w:r w:rsidR="00BF02A6" w:rsidRPr="00870FB1">
        <w:t xml:space="preserve"> el Presidente o </w:t>
      </w:r>
      <w:r w:rsidR="00BF02A6" w:rsidRPr="00870FB1">
        <w:lastRenderedPageBreak/>
        <w:t xml:space="preserve">Vicepresidente de la Asamblea Municipal del Poder </w:t>
      </w:r>
      <w:r w:rsidR="00EF2511" w:rsidRPr="00870FB1">
        <w:t>Popular, los</w:t>
      </w:r>
      <w:r w:rsidR="00BF02A6" w:rsidRPr="00870FB1">
        <w:t xml:space="preserve"> delegados que lo </w:t>
      </w:r>
      <w:r w:rsidR="00EF2511" w:rsidRPr="00870FB1">
        <w:t>integran,</w:t>
      </w:r>
      <w:r w:rsidR="00942292" w:rsidRPr="00870FB1">
        <w:t xml:space="preserve"> así como electores</w:t>
      </w:r>
      <w:r w:rsidR="00BF02A6" w:rsidRPr="00870FB1">
        <w:t>.</w:t>
      </w:r>
    </w:p>
    <w:p w:rsidR="00D605F0" w:rsidRPr="00870FB1" w:rsidRDefault="00F0139B" w:rsidP="001503CB">
      <w:pPr>
        <w:spacing w:line="276" w:lineRule="auto"/>
        <w:contextualSpacing/>
        <w:jc w:val="both"/>
      </w:pPr>
      <w:r w:rsidRPr="00870FB1">
        <w:t>2.</w:t>
      </w:r>
      <w:r w:rsidR="004242EF" w:rsidRPr="00870FB1">
        <w:t xml:space="preserve"> </w:t>
      </w:r>
      <w:r w:rsidR="007D7352" w:rsidRPr="00870FB1">
        <w:t xml:space="preserve">La </w:t>
      </w:r>
      <w:r w:rsidR="00663511" w:rsidRPr="00870FB1">
        <w:t>constitución</w:t>
      </w:r>
      <w:r w:rsidR="007A5E57" w:rsidRPr="00870FB1">
        <w:t xml:space="preserve"> del Consejo Popular </w:t>
      </w:r>
      <w:r w:rsidR="00942292" w:rsidRPr="00870FB1">
        <w:t>se</w:t>
      </w:r>
      <w:r w:rsidR="007D7352" w:rsidRPr="00870FB1">
        <w:t xml:space="preserve"> organiza</w:t>
      </w:r>
      <w:r w:rsidR="00204A4E" w:rsidRPr="00870FB1">
        <w:t xml:space="preserve"> </w:t>
      </w:r>
      <w:r w:rsidR="007D7352" w:rsidRPr="00870FB1">
        <w:t xml:space="preserve">por el </w:t>
      </w:r>
      <w:r w:rsidR="00A3498C" w:rsidRPr="00870FB1">
        <w:t>Presidente</w:t>
      </w:r>
      <w:r w:rsidR="007D7352" w:rsidRPr="00870FB1">
        <w:t xml:space="preserve"> de la Asamblea Municipal dentro de los cuarenta y cinco </w:t>
      </w:r>
      <w:r w:rsidR="00942292" w:rsidRPr="00870FB1">
        <w:t xml:space="preserve">(45) </w:t>
      </w:r>
      <w:r w:rsidR="007D7352" w:rsidRPr="00870FB1">
        <w:t>días siguientes al inicio del mandato de la Asamblea Municipal.</w:t>
      </w:r>
    </w:p>
    <w:p w:rsidR="00D605F0" w:rsidRPr="00870FB1" w:rsidRDefault="00D605F0" w:rsidP="001503CB">
      <w:pPr>
        <w:spacing w:line="276" w:lineRule="auto"/>
        <w:contextualSpacing/>
        <w:jc w:val="both"/>
      </w:pPr>
    </w:p>
    <w:p w:rsidR="00304D61" w:rsidRPr="00870FB1" w:rsidRDefault="00470BE6" w:rsidP="001503CB">
      <w:pPr>
        <w:spacing w:line="276" w:lineRule="auto"/>
        <w:contextualSpacing/>
        <w:jc w:val="both"/>
      </w:pPr>
      <w:r w:rsidRPr="00870FB1">
        <w:t>Artículo</w:t>
      </w:r>
      <w:r w:rsidR="001076A2" w:rsidRPr="00870FB1">
        <w:t xml:space="preserve"> 1</w:t>
      </w:r>
      <w:r w:rsidR="001F76D6" w:rsidRPr="00870FB1">
        <w:t>93</w:t>
      </w:r>
      <w:r w:rsidR="005F3BA4" w:rsidRPr="00870FB1">
        <w:t>.</w:t>
      </w:r>
      <w:r w:rsidR="00942292" w:rsidRPr="00870FB1">
        <w:t>1.</w:t>
      </w:r>
      <w:r w:rsidR="00204A4E" w:rsidRPr="00870FB1">
        <w:t xml:space="preserve"> </w:t>
      </w:r>
      <w:r w:rsidR="00705126" w:rsidRPr="00870FB1">
        <w:t xml:space="preserve">El Consejo Popular </w:t>
      </w:r>
      <w:r w:rsidR="00942292" w:rsidRPr="00870FB1">
        <w:t>s</w:t>
      </w:r>
      <w:r w:rsidR="00705126" w:rsidRPr="00870FB1">
        <w:t>e integra</w:t>
      </w:r>
      <w:r w:rsidR="00BD3190" w:rsidRPr="00870FB1">
        <w:t xml:space="preserve"> por los delegados ele</w:t>
      </w:r>
      <w:r w:rsidR="00942292" w:rsidRPr="00870FB1">
        <w:t>ctos</w:t>
      </w:r>
      <w:r w:rsidR="00BD3190" w:rsidRPr="00870FB1">
        <w:t xml:space="preserve"> en las circunscripciones </w:t>
      </w:r>
      <w:r w:rsidR="00942292" w:rsidRPr="00870FB1">
        <w:t xml:space="preserve">que lo conforman; quienes </w:t>
      </w:r>
      <w:r w:rsidR="005B3AAA" w:rsidRPr="00870FB1">
        <w:t xml:space="preserve">proponen y </w:t>
      </w:r>
      <w:r w:rsidR="00942292" w:rsidRPr="00870FB1">
        <w:t>eligen de entre ellos</w:t>
      </w:r>
      <w:r w:rsidR="00B35B3A" w:rsidRPr="00870FB1">
        <w:t>, en votación ordinaria,</w:t>
      </w:r>
      <w:r w:rsidR="00204A4E" w:rsidRPr="00870FB1">
        <w:t xml:space="preserve"> </w:t>
      </w:r>
      <w:r w:rsidR="00942292" w:rsidRPr="00870FB1">
        <w:t>a</w:t>
      </w:r>
      <w:r w:rsidR="00BD3190" w:rsidRPr="00870FB1">
        <w:t xml:space="preserve"> un </w:t>
      </w:r>
      <w:r w:rsidR="00A3498C" w:rsidRPr="00870FB1">
        <w:t>Presidente</w:t>
      </w:r>
      <w:r w:rsidR="00942292" w:rsidRPr="00870FB1">
        <w:t xml:space="preserve"> que es </w:t>
      </w:r>
      <w:r w:rsidR="00BD3190" w:rsidRPr="00870FB1">
        <w:t xml:space="preserve">profesional </w:t>
      </w:r>
      <w:r w:rsidR="00942292" w:rsidRPr="00870FB1">
        <w:t>en este</w:t>
      </w:r>
      <w:r w:rsidR="00BD3190" w:rsidRPr="00870FB1">
        <w:t xml:space="preserve"> cargo</w:t>
      </w:r>
      <w:r w:rsidR="00942292" w:rsidRPr="00870FB1">
        <w:t>,</w:t>
      </w:r>
      <w:r w:rsidR="00BD3190" w:rsidRPr="00870FB1">
        <w:t xml:space="preserve"> y un </w:t>
      </w:r>
      <w:r w:rsidR="00A3498C" w:rsidRPr="00870FB1">
        <w:t>Vicepresidente</w:t>
      </w:r>
      <w:r w:rsidR="00C74E66" w:rsidRPr="00870FB1">
        <w:t xml:space="preserve"> que no tiene esta condición</w:t>
      </w:r>
      <w:r w:rsidR="00304D61" w:rsidRPr="00870FB1">
        <w:t>.</w:t>
      </w:r>
    </w:p>
    <w:p w:rsidR="00304D61" w:rsidRPr="00870FB1" w:rsidRDefault="00304D61" w:rsidP="00246A9C">
      <w:pPr>
        <w:pStyle w:val="NormalWeb"/>
        <w:spacing w:after="0" w:afterAutospacing="0" w:line="276" w:lineRule="auto"/>
        <w:jc w:val="both"/>
        <w:rPr>
          <w:szCs w:val="24"/>
        </w:rPr>
      </w:pPr>
      <w:r w:rsidRPr="00870FB1">
        <w:rPr>
          <w:szCs w:val="24"/>
        </w:rPr>
        <w:t>2. El Presidente de la Asamblea Municipal puede realizar propuestas para dichos cargos.</w:t>
      </w:r>
    </w:p>
    <w:p w:rsidR="00246A9C" w:rsidRPr="00870FB1" w:rsidRDefault="00246A9C" w:rsidP="00246A9C">
      <w:pPr>
        <w:pStyle w:val="NormalWeb"/>
        <w:spacing w:before="0" w:beforeAutospacing="0" w:after="0" w:afterAutospacing="0" w:line="276" w:lineRule="auto"/>
        <w:jc w:val="both"/>
        <w:rPr>
          <w:szCs w:val="24"/>
        </w:rPr>
      </w:pPr>
    </w:p>
    <w:p w:rsidR="009D3BFB" w:rsidRPr="00870FB1" w:rsidRDefault="009D3BFB" w:rsidP="00403B58">
      <w:pPr>
        <w:pStyle w:val="NormalWeb"/>
        <w:spacing w:before="0" w:beforeAutospacing="0" w:after="0" w:afterAutospacing="0" w:line="276" w:lineRule="auto"/>
        <w:jc w:val="center"/>
        <w:rPr>
          <w:color w:val="auto"/>
          <w:szCs w:val="24"/>
        </w:rPr>
      </w:pPr>
      <w:r w:rsidRPr="00870FB1">
        <w:rPr>
          <w:color w:val="auto"/>
          <w:szCs w:val="24"/>
        </w:rPr>
        <w:t xml:space="preserve">CAPÍTULO </w:t>
      </w:r>
      <w:r w:rsidR="008F736D" w:rsidRPr="00870FB1">
        <w:rPr>
          <w:color w:val="auto"/>
          <w:szCs w:val="24"/>
        </w:rPr>
        <w:t>III</w:t>
      </w:r>
    </w:p>
    <w:p w:rsidR="009D3BFB" w:rsidRPr="00870FB1" w:rsidRDefault="009D3BFB" w:rsidP="00403B58">
      <w:pPr>
        <w:pStyle w:val="NormalWeb"/>
        <w:spacing w:before="0" w:beforeAutospacing="0" w:after="240" w:afterAutospacing="0" w:line="276" w:lineRule="auto"/>
        <w:jc w:val="center"/>
        <w:rPr>
          <w:color w:val="auto"/>
          <w:szCs w:val="24"/>
        </w:rPr>
      </w:pPr>
      <w:r w:rsidRPr="00870FB1">
        <w:rPr>
          <w:color w:val="auto"/>
          <w:szCs w:val="24"/>
        </w:rPr>
        <w:t>DE LAS ATRIBUCIONES DEL CONSEJO POPULAR</w:t>
      </w:r>
    </w:p>
    <w:p w:rsidR="009D3BFB" w:rsidRPr="00870FB1" w:rsidRDefault="009D3BFB" w:rsidP="001503CB">
      <w:pPr>
        <w:pStyle w:val="NormalWeb"/>
        <w:spacing w:before="0" w:beforeAutospacing="0" w:after="240" w:afterAutospacing="0" w:line="276" w:lineRule="auto"/>
        <w:jc w:val="both"/>
        <w:rPr>
          <w:color w:val="auto"/>
          <w:szCs w:val="24"/>
        </w:rPr>
      </w:pPr>
      <w:r w:rsidRPr="00870FB1">
        <w:rPr>
          <w:color w:val="auto"/>
          <w:szCs w:val="24"/>
        </w:rPr>
        <w:t xml:space="preserve">Artículo </w:t>
      </w:r>
      <w:r w:rsidR="002259F7" w:rsidRPr="00870FB1">
        <w:rPr>
          <w:color w:val="auto"/>
          <w:szCs w:val="24"/>
        </w:rPr>
        <w:t>1</w:t>
      </w:r>
      <w:r w:rsidR="007451AD" w:rsidRPr="00870FB1">
        <w:rPr>
          <w:color w:val="auto"/>
          <w:szCs w:val="24"/>
        </w:rPr>
        <w:t>94</w:t>
      </w:r>
      <w:r w:rsidRPr="00870FB1">
        <w:rPr>
          <w:color w:val="auto"/>
          <w:szCs w:val="24"/>
        </w:rPr>
        <w:t xml:space="preserve">. El Consejo Popular </w:t>
      </w:r>
      <w:r w:rsidR="00A3457B" w:rsidRPr="00870FB1">
        <w:rPr>
          <w:color w:val="auto"/>
          <w:szCs w:val="24"/>
        </w:rPr>
        <w:t>tiene</w:t>
      </w:r>
      <w:r w:rsidR="00427950" w:rsidRPr="00870FB1">
        <w:rPr>
          <w:color w:val="auto"/>
          <w:szCs w:val="24"/>
        </w:rPr>
        <w:t>,</w:t>
      </w:r>
      <w:r w:rsidR="0018585A" w:rsidRPr="00870FB1">
        <w:rPr>
          <w:color w:val="auto"/>
          <w:szCs w:val="24"/>
        </w:rPr>
        <w:t xml:space="preserve"> además,</w:t>
      </w:r>
      <w:r w:rsidRPr="00870FB1">
        <w:rPr>
          <w:color w:val="auto"/>
          <w:szCs w:val="24"/>
        </w:rPr>
        <w:t xml:space="preserve"> las atribuciones siguientes:</w:t>
      </w:r>
    </w:p>
    <w:p w:rsidR="006078CD" w:rsidRPr="00870FB1" w:rsidRDefault="00490742" w:rsidP="001503CB">
      <w:pPr>
        <w:pStyle w:val="NormalWeb"/>
        <w:numPr>
          <w:ilvl w:val="0"/>
          <w:numId w:val="17"/>
        </w:numPr>
        <w:tabs>
          <w:tab w:val="left" w:pos="426"/>
        </w:tabs>
        <w:spacing w:before="0" w:beforeAutospacing="0" w:after="240" w:afterAutospacing="0" w:line="276" w:lineRule="auto"/>
        <w:ind w:left="425" w:hanging="425"/>
        <w:jc w:val="both"/>
        <w:rPr>
          <w:color w:val="auto"/>
          <w:szCs w:val="24"/>
        </w:rPr>
      </w:pPr>
      <w:r w:rsidRPr="00870FB1">
        <w:rPr>
          <w:color w:val="auto"/>
          <w:szCs w:val="24"/>
        </w:rPr>
        <w:t>fortalecer</w:t>
      </w:r>
      <w:r w:rsidR="006078CD" w:rsidRPr="00870FB1">
        <w:rPr>
          <w:color w:val="auto"/>
          <w:szCs w:val="24"/>
        </w:rPr>
        <w:t xml:space="preserve"> la cohesión entre </w:t>
      </w:r>
      <w:r w:rsidR="00B35B3A" w:rsidRPr="00870FB1">
        <w:rPr>
          <w:color w:val="auto"/>
          <w:szCs w:val="24"/>
        </w:rPr>
        <w:t xml:space="preserve">sus </w:t>
      </w:r>
      <w:r w:rsidR="006078CD" w:rsidRPr="00870FB1">
        <w:rPr>
          <w:color w:val="auto"/>
          <w:szCs w:val="24"/>
        </w:rPr>
        <w:t>delegados, respaldar su trabajo y brindarles apoyo;</w:t>
      </w:r>
    </w:p>
    <w:p w:rsidR="00FD7A79" w:rsidRPr="00870FB1" w:rsidRDefault="00C8509E" w:rsidP="001503CB">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t>i</w:t>
      </w:r>
      <w:r w:rsidR="00FD7A79" w:rsidRPr="00870FB1">
        <w:rPr>
          <w:szCs w:val="24"/>
        </w:rPr>
        <w:t xml:space="preserve">dentificar los problemas y necesidades de la demarcación </w:t>
      </w:r>
      <w:r w:rsidR="00B1502D" w:rsidRPr="00870FB1">
        <w:rPr>
          <w:szCs w:val="24"/>
        </w:rPr>
        <w:t xml:space="preserve">del Consejo Popular </w:t>
      </w:r>
      <w:r w:rsidR="00FD7A79" w:rsidRPr="00870FB1">
        <w:rPr>
          <w:szCs w:val="24"/>
        </w:rPr>
        <w:t>y sus posibles soluciones</w:t>
      </w:r>
      <w:r w:rsidRPr="00870FB1">
        <w:rPr>
          <w:szCs w:val="24"/>
        </w:rPr>
        <w:t>;</w:t>
      </w:r>
    </w:p>
    <w:p w:rsidR="00873B40" w:rsidRPr="00870FB1" w:rsidRDefault="00873B40" w:rsidP="001503CB">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t>aprobar</w:t>
      </w:r>
      <w:r w:rsidR="00EB79B4" w:rsidRPr="00870FB1">
        <w:rPr>
          <w:szCs w:val="24"/>
        </w:rPr>
        <w:t>,</w:t>
      </w:r>
      <w:r w:rsidRPr="00870FB1">
        <w:rPr>
          <w:szCs w:val="24"/>
        </w:rPr>
        <w:t xml:space="preserve"> realiza</w:t>
      </w:r>
      <w:r w:rsidR="0018585A" w:rsidRPr="00870FB1">
        <w:rPr>
          <w:szCs w:val="24"/>
        </w:rPr>
        <w:t>r</w:t>
      </w:r>
      <w:r w:rsidRPr="00870FB1">
        <w:rPr>
          <w:szCs w:val="24"/>
        </w:rPr>
        <w:t xml:space="preserve"> acciones de control popular</w:t>
      </w:r>
      <w:r w:rsidR="00EB79B4" w:rsidRPr="00870FB1">
        <w:rPr>
          <w:szCs w:val="24"/>
        </w:rPr>
        <w:t>,</w:t>
      </w:r>
      <w:r w:rsidRPr="00870FB1">
        <w:rPr>
          <w:szCs w:val="24"/>
        </w:rPr>
        <w:t xml:space="preserve"> a las </w:t>
      </w:r>
      <w:r w:rsidR="0061546C" w:rsidRPr="00870FB1">
        <w:rPr>
          <w:szCs w:val="24"/>
        </w:rPr>
        <w:t>enti</w:t>
      </w:r>
      <w:r w:rsidRPr="00870FB1">
        <w:rPr>
          <w:szCs w:val="24"/>
        </w:rPr>
        <w:t>dades de incidencia local radicadas</w:t>
      </w:r>
      <w:r w:rsidR="008C41F1" w:rsidRPr="00870FB1">
        <w:rPr>
          <w:szCs w:val="24"/>
        </w:rPr>
        <w:t xml:space="preserve"> en su demarcación territorial</w:t>
      </w:r>
      <w:r w:rsidR="0018585A" w:rsidRPr="00870FB1">
        <w:rPr>
          <w:szCs w:val="24"/>
        </w:rPr>
        <w:t>,</w:t>
      </w:r>
      <w:r w:rsidRPr="00870FB1">
        <w:rPr>
          <w:szCs w:val="24"/>
        </w:rPr>
        <w:t xml:space="preserve"> a petición </w:t>
      </w:r>
      <w:r w:rsidR="008D07F4" w:rsidRPr="00870FB1">
        <w:rPr>
          <w:szCs w:val="24"/>
        </w:rPr>
        <w:t xml:space="preserve">de </w:t>
      </w:r>
      <w:r w:rsidR="0018585A" w:rsidRPr="00870FB1">
        <w:rPr>
          <w:szCs w:val="24"/>
        </w:rPr>
        <w:t>los ciudadanos</w:t>
      </w:r>
      <w:r w:rsidRPr="00870FB1">
        <w:rPr>
          <w:szCs w:val="24"/>
        </w:rPr>
        <w:t xml:space="preserve">, </w:t>
      </w:r>
      <w:r w:rsidR="004B1321" w:rsidRPr="00870FB1">
        <w:rPr>
          <w:szCs w:val="24"/>
        </w:rPr>
        <w:t>delegados, o</w:t>
      </w:r>
      <w:r w:rsidR="0018585A" w:rsidRPr="00870FB1">
        <w:rPr>
          <w:szCs w:val="24"/>
        </w:rPr>
        <w:t xml:space="preserve"> por indicación</w:t>
      </w:r>
      <w:r w:rsidR="008D07F4" w:rsidRPr="00870FB1">
        <w:rPr>
          <w:szCs w:val="24"/>
        </w:rPr>
        <w:t xml:space="preserve"> de</w:t>
      </w:r>
      <w:r w:rsidR="00304D61" w:rsidRPr="00870FB1">
        <w:rPr>
          <w:szCs w:val="24"/>
        </w:rPr>
        <w:t xml:space="preserve"> </w:t>
      </w:r>
      <w:r w:rsidR="008D07F4" w:rsidRPr="00870FB1">
        <w:rPr>
          <w:szCs w:val="24"/>
        </w:rPr>
        <w:t>l</w:t>
      </w:r>
      <w:r w:rsidR="0018585A" w:rsidRPr="00870FB1">
        <w:rPr>
          <w:szCs w:val="24"/>
        </w:rPr>
        <w:t>a</w:t>
      </w:r>
      <w:r w:rsidR="008D07F4" w:rsidRPr="00870FB1">
        <w:rPr>
          <w:szCs w:val="24"/>
        </w:rPr>
        <w:t xml:space="preserve"> Asamblea Municipal</w:t>
      </w:r>
      <w:r w:rsidR="0018585A" w:rsidRPr="00870FB1">
        <w:rPr>
          <w:szCs w:val="24"/>
        </w:rPr>
        <w:t xml:space="preserve"> o su Presidente</w:t>
      </w:r>
      <w:r w:rsidR="008D07F4" w:rsidRPr="00870FB1">
        <w:rPr>
          <w:szCs w:val="24"/>
        </w:rPr>
        <w:t>;</w:t>
      </w:r>
    </w:p>
    <w:p w:rsidR="00873B40" w:rsidRPr="00870FB1" w:rsidRDefault="00873B40" w:rsidP="001503CB">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t>conocer los resultados de las acciones de control</w:t>
      </w:r>
      <w:r w:rsidR="00B1502D" w:rsidRPr="00870FB1">
        <w:rPr>
          <w:szCs w:val="24"/>
        </w:rPr>
        <w:t xml:space="preserve"> e </w:t>
      </w:r>
      <w:r w:rsidR="00A3457B" w:rsidRPr="00870FB1">
        <w:rPr>
          <w:szCs w:val="24"/>
        </w:rPr>
        <w:t xml:space="preserve">inspección </w:t>
      </w:r>
      <w:r w:rsidR="004B1321" w:rsidRPr="00870FB1">
        <w:rPr>
          <w:szCs w:val="24"/>
        </w:rPr>
        <w:t>realizadas por</w:t>
      </w:r>
      <w:r w:rsidR="00B1502D" w:rsidRPr="00870FB1">
        <w:rPr>
          <w:szCs w:val="24"/>
        </w:rPr>
        <w:t xml:space="preserve"> otras entidades </w:t>
      </w:r>
      <w:r w:rsidRPr="00870FB1">
        <w:rPr>
          <w:szCs w:val="24"/>
        </w:rPr>
        <w:t>en su demarcación y las medidas adoptadas para la solución de los problemas de</w:t>
      </w:r>
      <w:r w:rsidR="00B1502D" w:rsidRPr="00870FB1">
        <w:rPr>
          <w:szCs w:val="24"/>
        </w:rPr>
        <w:t>te</w:t>
      </w:r>
      <w:r w:rsidRPr="00870FB1">
        <w:rPr>
          <w:szCs w:val="24"/>
        </w:rPr>
        <w:t>c</w:t>
      </w:r>
      <w:r w:rsidR="00B1502D" w:rsidRPr="00870FB1">
        <w:rPr>
          <w:szCs w:val="24"/>
        </w:rPr>
        <w:t>t</w:t>
      </w:r>
      <w:r w:rsidRPr="00870FB1">
        <w:rPr>
          <w:szCs w:val="24"/>
        </w:rPr>
        <w:t>ados;</w:t>
      </w:r>
    </w:p>
    <w:p w:rsidR="008609A0" w:rsidRPr="00870FB1" w:rsidRDefault="008609A0" w:rsidP="001503CB">
      <w:pPr>
        <w:pStyle w:val="NormalWeb"/>
        <w:numPr>
          <w:ilvl w:val="0"/>
          <w:numId w:val="17"/>
        </w:numPr>
        <w:tabs>
          <w:tab w:val="left" w:pos="426"/>
        </w:tabs>
        <w:spacing w:before="0" w:beforeAutospacing="0" w:after="240" w:afterAutospacing="0" w:line="276" w:lineRule="auto"/>
        <w:ind w:left="425" w:hanging="425"/>
        <w:jc w:val="both"/>
        <w:rPr>
          <w:color w:val="auto"/>
          <w:szCs w:val="24"/>
        </w:rPr>
      </w:pPr>
      <w:r w:rsidRPr="00870FB1">
        <w:rPr>
          <w:color w:val="auto"/>
          <w:szCs w:val="24"/>
        </w:rPr>
        <w:t xml:space="preserve">promover la participación de la población, de las instituciones y entidades </w:t>
      </w:r>
      <w:r w:rsidR="0018585A" w:rsidRPr="00870FB1">
        <w:rPr>
          <w:color w:val="auto"/>
          <w:szCs w:val="24"/>
        </w:rPr>
        <w:t>en las tareas que se propongan</w:t>
      </w:r>
      <w:r w:rsidRPr="00870FB1">
        <w:rPr>
          <w:color w:val="auto"/>
          <w:szCs w:val="24"/>
        </w:rPr>
        <w:t>;</w:t>
      </w:r>
    </w:p>
    <w:p w:rsidR="00FD7A79" w:rsidRPr="00870FB1" w:rsidRDefault="00F50940" w:rsidP="001503CB">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t>proponer</w:t>
      </w:r>
      <w:r w:rsidR="00204A4E" w:rsidRPr="00870FB1">
        <w:rPr>
          <w:szCs w:val="24"/>
        </w:rPr>
        <w:t xml:space="preserve"> </w:t>
      </w:r>
      <w:r w:rsidRPr="00870FB1">
        <w:rPr>
          <w:szCs w:val="24"/>
        </w:rPr>
        <w:t>a</w:t>
      </w:r>
      <w:r w:rsidR="00B1502D" w:rsidRPr="00870FB1">
        <w:rPr>
          <w:szCs w:val="24"/>
        </w:rPr>
        <w:t xml:space="preserve"> la</w:t>
      </w:r>
      <w:r w:rsidR="00FD7A79" w:rsidRPr="00870FB1">
        <w:rPr>
          <w:szCs w:val="24"/>
        </w:rPr>
        <w:t xml:space="preserve"> Asamblea Municipal del Poder Popular</w:t>
      </w:r>
      <w:r w:rsidR="009A6B71" w:rsidRPr="00870FB1">
        <w:rPr>
          <w:szCs w:val="24"/>
        </w:rPr>
        <w:t xml:space="preserve"> o</w:t>
      </w:r>
      <w:r w:rsidRPr="00870FB1">
        <w:rPr>
          <w:szCs w:val="24"/>
        </w:rPr>
        <w:t xml:space="preserve"> su Presidente</w:t>
      </w:r>
      <w:r w:rsidR="00FD7A79" w:rsidRPr="00870FB1">
        <w:rPr>
          <w:szCs w:val="24"/>
        </w:rPr>
        <w:t>, la creación de nuevos servicios y</w:t>
      </w:r>
      <w:r w:rsidRPr="00870FB1">
        <w:rPr>
          <w:szCs w:val="24"/>
        </w:rPr>
        <w:t xml:space="preserve"> acciones para</w:t>
      </w:r>
      <w:r w:rsidR="00FD7A79" w:rsidRPr="00870FB1">
        <w:rPr>
          <w:szCs w:val="24"/>
        </w:rPr>
        <w:t xml:space="preserve"> la mejora de los </w:t>
      </w:r>
      <w:r w:rsidR="00FD0A05" w:rsidRPr="00870FB1">
        <w:rPr>
          <w:szCs w:val="24"/>
        </w:rPr>
        <w:t>existentes</w:t>
      </w:r>
      <w:r w:rsidR="00060156" w:rsidRPr="00870FB1">
        <w:rPr>
          <w:szCs w:val="24"/>
        </w:rPr>
        <w:t>;</w:t>
      </w:r>
    </w:p>
    <w:p w:rsidR="002D29D2" w:rsidRPr="00870FB1" w:rsidRDefault="00C6648B" w:rsidP="001503CB">
      <w:pPr>
        <w:pStyle w:val="Prrafodelista"/>
        <w:numPr>
          <w:ilvl w:val="0"/>
          <w:numId w:val="17"/>
        </w:numPr>
        <w:tabs>
          <w:tab w:val="left" w:pos="426"/>
        </w:tabs>
        <w:autoSpaceDE w:val="0"/>
        <w:autoSpaceDN w:val="0"/>
        <w:spacing w:after="240" w:line="276" w:lineRule="auto"/>
        <w:ind w:left="425" w:hanging="425"/>
        <w:contextualSpacing w:val="0"/>
        <w:jc w:val="both"/>
        <w:rPr>
          <w:strike/>
          <w:szCs w:val="24"/>
        </w:rPr>
      </w:pPr>
      <w:r w:rsidRPr="00870FB1">
        <w:rPr>
          <w:szCs w:val="24"/>
        </w:rPr>
        <w:t>i</w:t>
      </w:r>
      <w:r w:rsidR="00D65E57" w:rsidRPr="00870FB1">
        <w:rPr>
          <w:szCs w:val="24"/>
        </w:rPr>
        <w:t>nformar al</w:t>
      </w:r>
      <w:r w:rsidR="00204A4E" w:rsidRPr="00870FB1">
        <w:rPr>
          <w:szCs w:val="24"/>
        </w:rPr>
        <w:t xml:space="preserve"> </w:t>
      </w:r>
      <w:r w:rsidR="00A3498C" w:rsidRPr="00870FB1">
        <w:rPr>
          <w:szCs w:val="24"/>
        </w:rPr>
        <w:t>Presidente</w:t>
      </w:r>
      <w:r w:rsidR="00FD7A79" w:rsidRPr="00870FB1">
        <w:rPr>
          <w:szCs w:val="24"/>
        </w:rPr>
        <w:t xml:space="preserve"> de la Asamblea Municipal del Poder Popular, sobre el desempeño de directivos, funcionarios y</w:t>
      </w:r>
      <w:r w:rsidR="00D65E57" w:rsidRPr="00870FB1">
        <w:rPr>
          <w:szCs w:val="24"/>
        </w:rPr>
        <w:t xml:space="preserve"> empleados públicos a cargo de </w:t>
      </w:r>
      <w:r w:rsidR="00FD7A79" w:rsidRPr="00870FB1">
        <w:rPr>
          <w:szCs w:val="24"/>
        </w:rPr>
        <w:t xml:space="preserve">actividades y servicios </w:t>
      </w:r>
      <w:r w:rsidR="00B1502D" w:rsidRPr="00870FB1">
        <w:rPr>
          <w:szCs w:val="24"/>
        </w:rPr>
        <w:t xml:space="preserve">que </w:t>
      </w:r>
      <w:r w:rsidR="005C0723" w:rsidRPr="00870FB1">
        <w:rPr>
          <w:szCs w:val="24"/>
        </w:rPr>
        <w:t xml:space="preserve">le </w:t>
      </w:r>
      <w:r w:rsidR="00B1502D" w:rsidRPr="00870FB1">
        <w:rPr>
          <w:szCs w:val="24"/>
        </w:rPr>
        <w:t>prestan</w:t>
      </w:r>
      <w:r w:rsidR="00D65E57" w:rsidRPr="00870FB1">
        <w:rPr>
          <w:szCs w:val="24"/>
        </w:rPr>
        <w:t xml:space="preserve">, para su </w:t>
      </w:r>
      <w:r w:rsidRPr="00870FB1">
        <w:rPr>
          <w:szCs w:val="24"/>
        </w:rPr>
        <w:t>análisis con</w:t>
      </w:r>
      <w:r w:rsidR="00D65E57" w:rsidRPr="00870FB1">
        <w:rPr>
          <w:szCs w:val="24"/>
        </w:rPr>
        <w:t xml:space="preserve"> las autoridades que corresponda</w:t>
      </w:r>
      <w:r w:rsidR="002D29D2" w:rsidRPr="00870FB1">
        <w:rPr>
          <w:szCs w:val="24"/>
        </w:rPr>
        <w:t>;</w:t>
      </w:r>
    </w:p>
    <w:p w:rsidR="00FD7A79" w:rsidRPr="00870FB1" w:rsidRDefault="00984DE5" w:rsidP="001503CB">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t>c</w:t>
      </w:r>
      <w:r w:rsidR="00FD7A79" w:rsidRPr="00870FB1">
        <w:rPr>
          <w:szCs w:val="24"/>
        </w:rPr>
        <w:t xml:space="preserve">onvocar a directivos de las entidades e invitar a </w:t>
      </w:r>
      <w:r w:rsidR="00B1502D" w:rsidRPr="00870FB1">
        <w:rPr>
          <w:szCs w:val="24"/>
        </w:rPr>
        <w:t>dir</w:t>
      </w:r>
      <w:r w:rsidR="00C6648B" w:rsidRPr="00870FB1">
        <w:rPr>
          <w:szCs w:val="24"/>
        </w:rPr>
        <w:t>igentes</w:t>
      </w:r>
      <w:r w:rsidR="00B1502D" w:rsidRPr="00870FB1">
        <w:rPr>
          <w:szCs w:val="24"/>
        </w:rPr>
        <w:t xml:space="preserve"> de las </w:t>
      </w:r>
      <w:r w:rsidR="00E71F6F" w:rsidRPr="00870FB1">
        <w:rPr>
          <w:szCs w:val="24"/>
        </w:rPr>
        <w:t>organizaciones de masas y sociales</w:t>
      </w:r>
      <w:r w:rsidR="00C6648B" w:rsidRPr="00870FB1">
        <w:rPr>
          <w:szCs w:val="24"/>
        </w:rPr>
        <w:t xml:space="preserve"> para tratar asuntos de su </w:t>
      </w:r>
      <w:r w:rsidR="005C0723" w:rsidRPr="00870FB1">
        <w:rPr>
          <w:szCs w:val="24"/>
        </w:rPr>
        <w:t>competencia</w:t>
      </w:r>
      <w:r w:rsidRPr="00870FB1">
        <w:rPr>
          <w:szCs w:val="24"/>
        </w:rPr>
        <w:t>;</w:t>
      </w:r>
    </w:p>
    <w:p w:rsidR="00FD7A79" w:rsidRPr="00870FB1" w:rsidRDefault="00C6648B" w:rsidP="001503CB">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lastRenderedPageBreak/>
        <w:t>dar oportunamente sus consideraciones</w:t>
      </w:r>
      <w:r w:rsidR="00204A4E" w:rsidRPr="00870FB1">
        <w:rPr>
          <w:szCs w:val="24"/>
        </w:rPr>
        <w:t xml:space="preserve"> </w:t>
      </w:r>
      <w:r w:rsidR="004B1321" w:rsidRPr="00870FB1">
        <w:rPr>
          <w:szCs w:val="24"/>
        </w:rPr>
        <w:t>sobre la</w:t>
      </w:r>
      <w:r w:rsidR="00204A4E" w:rsidRPr="00870FB1">
        <w:rPr>
          <w:szCs w:val="24"/>
        </w:rPr>
        <w:t xml:space="preserve"> </w:t>
      </w:r>
      <w:r w:rsidR="00A3457B" w:rsidRPr="00870FB1">
        <w:rPr>
          <w:szCs w:val="24"/>
        </w:rPr>
        <w:t xml:space="preserve">propuesta </w:t>
      </w:r>
      <w:r w:rsidR="004B1321" w:rsidRPr="00870FB1">
        <w:rPr>
          <w:szCs w:val="24"/>
        </w:rPr>
        <w:t>de eliminar</w:t>
      </w:r>
      <w:r w:rsidR="00FD7A79" w:rsidRPr="00870FB1">
        <w:rPr>
          <w:szCs w:val="24"/>
        </w:rPr>
        <w:t xml:space="preserve"> servicios </w:t>
      </w:r>
      <w:r w:rsidRPr="00870FB1">
        <w:rPr>
          <w:szCs w:val="24"/>
        </w:rPr>
        <w:t>o el</w:t>
      </w:r>
      <w:r w:rsidR="00FD7A79" w:rsidRPr="00870FB1">
        <w:rPr>
          <w:szCs w:val="24"/>
        </w:rPr>
        <w:t xml:space="preserve"> traslado de entidades</w:t>
      </w:r>
      <w:r w:rsidRPr="00870FB1">
        <w:rPr>
          <w:szCs w:val="24"/>
        </w:rPr>
        <w:t xml:space="preserve"> que afecten a sus ciudadanos</w:t>
      </w:r>
      <w:r w:rsidR="00984DE5" w:rsidRPr="00870FB1">
        <w:rPr>
          <w:szCs w:val="24"/>
        </w:rPr>
        <w:t>;</w:t>
      </w:r>
    </w:p>
    <w:p w:rsidR="00984DE5" w:rsidRPr="00870FB1" w:rsidRDefault="00984DE5" w:rsidP="001503CB">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t>p</w:t>
      </w:r>
      <w:r w:rsidR="00FD7A79" w:rsidRPr="00870FB1">
        <w:rPr>
          <w:szCs w:val="24"/>
        </w:rPr>
        <w:t>articipar</w:t>
      </w:r>
      <w:r w:rsidR="005C0723" w:rsidRPr="00870FB1">
        <w:rPr>
          <w:szCs w:val="24"/>
        </w:rPr>
        <w:t xml:space="preserve"> en lo que le concierne,</w:t>
      </w:r>
      <w:r w:rsidR="00FD7A79" w:rsidRPr="00870FB1">
        <w:rPr>
          <w:szCs w:val="24"/>
        </w:rPr>
        <w:t xml:space="preserve"> en la elaboración y gestión de</w:t>
      </w:r>
      <w:r w:rsidR="00304D61" w:rsidRPr="00870FB1">
        <w:rPr>
          <w:szCs w:val="24"/>
        </w:rPr>
        <w:t>l plan de</w:t>
      </w:r>
      <w:r w:rsidR="00FD7A79" w:rsidRPr="00870FB1">
        <w:rPr>
          <w:szCs w:val="24"/>
        </w:rPr>
        <w:t xml:space="preserve"> desarrollo </w:t>
      </w:r>
      <w:r w:rsidR="00304D61" w:rsidRPr="00870FB1">
        <w:rPr>
          <w:szCs w:val="24"/>
        </w:rPr>
        <w:t xml:space="preserve">integral </w:t>
      </w:r>
      <w:r w:rsidR="00FD7A79" w:rsidRPr="00870FB1">
        <w:rPr>
          <w:szCs w:val="24"/>
        </w:rPr>
        <w:t>del municipio</w:t>
      </w:r>
      <w:r w:rsidR="005C0723" w:rsidRPr="00870FB1">
        <w:rPr>
          <w:szCs w:val="24"/>
        </w:rPr>
        <w:t>;</w:t>
      </w:r>
    </w:p>
    <w:p w:rsidR="003C1EBB" w:rsidRPr="00870FB1" w:rsidRDefault="004B1321" w:rsidP="00BF0AF2">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t>promover el</w:t>
      </w:r>
      <w:r w:rsidR="00B1502D" w:rsidRPr="00870FB1">
        <w:rPr>
          <w:szCs w:val="24"/>
        </w:rPr>
        <w:t xml:space="preserve"> trabajo comunitario integrado </w:t>
      </w:r>
      <w:r w:rsidRPr="00870FB1">
        <w:rPr>
          <w:szCs w:val="24"/>
        </w:rPr>
        <w:t>en sus</w:t>
      </w:r>
      <w:r w:rsidR="00FD7A79" w:rsidRPr="00870FB1">
        <w:rPr>
          <w:szCs w:val="24"/>
        </w:rPr>
        <w:t xml:space="preserve"> circunscripciones</w:t>
      </w:r>
      <w:r w:rsidR="003C1EBB" w:rsidRPr="00870FB1">
        <w:rPr>
          <w:szCs w:val="24"/>
        </w:rPr>
        <w:t>;</w:t>
      </w:r>
      <w:r w:rsidR="00876F7A" w:rsidRPr="00870FB1">
        <w:rPr>
          <w:szCs w:val="24"/>
        </w:rPr>
        <w:t xml:space="preserve"> </w:t>
      </w:r>
    </w:p>
    <w:p w:rsidR="00FD7A79" w:rsidRPr="00870FB1" w:rsidRDefault="005C0723" w:rsidP="00BF0AF2">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t xml:space="preserve">reconocer </w:t>
      </w:r>
      <w:r w:rsidR="00FD7A79" w:rsidRPr="00870FB1">
        <w:rPr>
          <w:szCs w:val="24"/>
        </w:rPr>
        <w:t xml:space="preserve">a trabajadores, estudiantes, combatientes, </w:t>
      </w:r>
      <w:r w:rsidRPr="00870FB1">
        <w:rPr>
          <w:szCs w:val="24"/>
        </w:rPr>
        <w:t xml:space="preserve">ciudadanos, </w:t>
      </w:r>
      <w:r w:rsidR="00FD7A79" w:rsidRPr="00870FB1">
        <w:rPr>
          <w:szCs w:val="24"/>
        </w:rPr>
        <w:t>instituciones y entidades que se hayan destacado en el cumplimiento de sus deberes sociales, en el aporte a la solución de los problemas de la comunidad, o por haber alcanzado otros méritos</w:t>
      </w:r>
      <w:r w:rsidR="004F2CB6" w:rsidRPr="00870FB1">
        <w:rPr>
          <w:szCs w:val="24"/>
        </w:rPr>
        <w:t>;</w:t>
      </w:r>
    </w:p>
    <w:p w:rsidR="004F2CB6" w:rsidRPr="00870FB1" w:rsidRDefault="00C05C5E" w:rsidP="001503CB">
      <w:pPr>
        <w:pStyle w:val="NormalWeb"/>
        <w:numPr>
          <w:ilvl w:val="0"/>
          <w:numId w:val="17"/>
        </w:numPr>
        <w:tabs>
          <w:tab w:val="left" w:pos="426"/>
        </w:tabs>
        <w:spacing w:before="0" w:beforeAutospacing="0" w:after="240" w:afterAutospacing="0" w:line="276" w:lineRule="auto"/>
        <w:ind w:left="425" w:hanging="425"/>
        <w:jc w:val="both"/>
        <w:rPr>
          <w:color w:val="auto"/>
          <w:szCs w:val="24"/>
        </w:rPr>
      </w:pPr>
      <w:r w:rsidRPr="00870FB1">
        <w:rPr>
          <w:color w:val="auto"/>
          <w:szCs w:val="24"/>
        </w:rPr>
        <w:t xml:space="preserve">proponer al </w:t>
      </w:r>
      <w:r w:rsidR="0090377C" w:rsidRPr="00870FB1">
        <w:rPr>
          <w:color w:val="auto"/>
          <w:szCs w:val="24"/>
        </w:rPr>
        <w:t>Presidente de la Asamblea Municipal,</w:t>
      </w:r>
      <w:r w:rsidRPr="00870FB1">
        <w:rPr>
          <w:color w:val="auto"/>
          <w:szCs w:val="24"/>
        </w:rPr>
        <w:t xml:space="preserve"> mediante acuerdo,</w:t>
      </w:r>
      <w:r w:rsidR="0090377C" w:rsidRPr="00870FB1">
        <w:rPr>
          <w:color w:val="auto"/>
          <w:szCs w:val="24"/>
        </w:rPr>
        <w:t xml:space="preserve"> se realicen </w:t>
      </w:r>
      <w:r w:rsidR="00340B93" w:rsidRPr="00870FB1">
        <w:rPr>
          <w:color w:val="auto"/>
          <w:szCs w:val="24"/>
        </w:rPr>
        <w:t xml:space="preserve">por quienes corresponda </w:t>
      </w:r>
      <w:r w:rsidR="0090377C" w:rsidRPr="00870FB1">
        <w:rPr>
          <w:color w:val="auto"/>
          <w:szCs w:val="24"/>
        </w:rPr>
        <w:t xml:space="preserve">acciones de control, a entidades </w:t>
      </w:r>
      <w:r w:rsidR="00442ACB" w:rsidRPr="00870FB1">
        <w:rPr>
          <w:color w:val="auto"/>
          <w:szCs w:val="24"/>
        </w:rPr>
        <w:t xml:space="preserve">radicadas </w:t>
      </w:r>
      <w:r w:rsidR="0090377C" w:rsidRPr="00870FB1">
        <w:rPr>
          <w:color w:val="auto"/>
          <w:szCs w:val="24"/>
        </w:rPr>
        <w:t>en su demarcación;</w:t>
      </w:r>
    </w:p>
    <w:p w:rsidR="00FD7A79" w:rsidRPr="00870FB1" w:rsidRDefault="004F2CB6" w:rsidP="001503CB">
      <w:pPr>
        <w:pStyle w:val="Prrafodelista"/>
        <w:numPr>
          <w:ilvl w:val="0"/>
          <w:numId w:val="17"/>
        </w:numPr>
        <w:tabs>
          <w:tab w:val="left" w:pos="426"/>
        </w:tabs>
        <w:autoSpaceDE w:val="0"/>
        <w:autoSpaceDN w:val="0"/>
        <w:spacing w:after="240" w:line="276" w:lineRule="auto"/>
        <w:ind w:left="425" w:hanging="425"/>
        <w:contextualSpacing w:val="0"/>
        <w:jc w:val="both"/>
        <w:rPr>
          <w:szCs w:val="24"/>
        </w:rPr>
      </w:pPr>
      <w:r w:rsidRPr="00870FB1">
        <w:rPr>
          <w:szCs w:val="24"/>
        </w:rPr>
        <w:t>a</w:t>
      </w:r>
      <w:r w:rsidR="00FD7A79" w:rsidRPr="00870FB1">
        <w:rPr>
          <w:szCs w:val="24"/>
        </w:rPr>
        <w:t>probar el Plan Anual de Actividades del Consejo Popular</w:t>
      </w:r>
      <w:r w:rsidRPr="00870FB1">
        <w:rPr>
          <w:szCs w:val="24"/>
        </w:rPr>
        <w:t>;</w:t>
      </w:r>
    </w:p>
    <w:p w:rsidR="00FD7A79" w:rsidRPr="00870FB1" w:rsidRDefault="0090377C" w:rsidP="001503CB">
      <w:pPr>
        <w:pStyle w:val="Prrafodelista"/>
        <w:tabs>
          <w:tab w:val="left" w:pos="426"/>
        </w:tabs>
        <w:autoSpaceDE w:val="0"/>
        <w:autoSpaceDN w:val="0"/>
        <w:spacing w:after="240" w:line="276" w:lineRule="auto"/>
        <w:ind w:left="425" w:hanging="425"/>
        <w:contextualSpacing w:val="0"/>
        <w:mirrorIndents/>
        <w:jc w:val="both"/>
        <w:rPr>
          <w:szCs w:val="24"/>
        </w:rPr>
      </w:pPr>
      <w:r w:rsidRPr="00870FB1">
        <w:rPr>
          <w:szCs w:val="24"/>
        </w:rPr>
        <w:t>ñ)</w:t>
      </w:r>
      <w:r w:rsidR="00204A4E" w:rsidRPr="00870FB1">
        <w:rPr>
          <w:szCs w:val="24"/>
        </w:rPr>
        <w:t xml:space="preserve"> </w:t>
      </w:r>
      <w:r w:rsidR="0031205F" w:rsidRPr="00870FB1">
        <w:rPr>
          <w:szCs w:val="24"/>
        </w:rPr>
        <w:t xml:space="preserve">  </w:t>
      </w:r>
      <w:r w:rsidR="007D71AC" w:rsidRPr="00870FB1">
        <w:rPr>
          <w:szCs w:val="24"/>
        </w:rPr>
        <w:t>c</w:t>
      </w:r>
      <w:r w:rsidR="00FD7A79" w:rsidRPr="00870FB1">
        <w:rPr>
          <w:szCs w:val="24"/>
        </w:rPr>
        <w:t xml:space="preserve">oadyuvar </w:t>
      </w:r>
      <w:r w:rsidR="003D3BE3" w:rsidRPr="00870FB1">
        <w:rPr>
          <w:szCs w:val="24"/>
        </w:rPr>
        <w:t>a</w:t>
      </w:r>
      <w:r w:rsidR="00FD7A79" w:rsidRPr="00870FB1">
        <w:rPr>
          <w:szCs w:val="24"/>
        </w:rPr>
        <w:t xml:space="preserve"> las tareas de la defensa</w:t>
      </w:r>
      <w:r w:rsidR="00626CF9" w:rsidRPr="00870FB1">
        <w:rPr>
          <w:szCs w:val="24"/>
        </w:rPr>
        <w:t>, seguridad</w:t>
      </w:r>
      <w:r w:rsidR="00FD7A79" w:rsidRPr="00870FB1">
        <w:rPr>
          <w:szCs w:val="24"/>
        </w:rPr>
        <w:t xml:space="preserve"> y orden </w:t>
      </w:r>
      <w:r w:rsidR="004B1321" w:rsidRPr="00870FB1">
        <w:rPr>
          <w:szCs w:val="24"/>
        </w:rPr>
        <w:t>interior en</w:t>
      </w:r>
      <w:r w:rsidR="002B2490" w:rsidRPr="00870FB1">
        <w:rPr>
          <w:szCs w:val="24"/>
        </w:rPr>
        <w:t xml:space="preserve"> su demarcación, y</w:t>
      </w:r>
    </w:p>
    <w:p w:rsidR="007D71AC" w:rsidRPr="00870FB1" w:rsidRDefault="007D71AC" w:rsidP="001503CB">
      <w:pPr>
        <w:pStyle w:val="Prrafodelista"/>
        <w:numPr>
          <w:ilvl w:val="0"/>
          <w:numId w:val="17"/>
        </w:numPr>
        <w:tabs>
          <w:tab w:val="left" w:pos="426"/>
        </w:tabs>
        <w:spacing w:after="240" w:line="276" w:lineRule="auto"/>
        <w:ind w:left="425" w:hanging="425"/>
        <w:contextualSpacing w:val="0"/>
        <w:jc w:val="both"/>
        <w:rPr>
          <w:szCs w:val="24"/>
          <w:lang w:eastAsia="en-US"/>
        </w:rPr>
      </w:pPr>
      <w:r w:rsidRPr="00870FB1">
        <w:rPr>
          <w:szCs w:val="24"/>
        </w:rPr>
        <w:t>las demás que le atribuya</w:t>
      </w:r>
      <w:r w:rsidR="00042C11" w:rsidRPr="00870FB1">
        <w:rPr>
          <w:szCs w:val="24"/>
        </w:rPr>
        <w:t>n</w:t>
      </w:r>
      <w:r w:rsidRPr="00870FB1">
        <w:rPr>
          <w:szCs w:val="24"/>
        </w:rPr>
        <w:t xml:space="preserve"> la</w:t>
      </w:r>
      <w:r w:rsidR="00042C11" w:rsidRPr="00870FB1">
        <w:rPr>
          <w:szCs w:val="24"/>
        </w:rPr>
        <w:t>s</w:t>
      </w:r>
      <w:r w:rsidRPr="00870FB1">
        <w:rPr>
          <w:szCs w:val="24"/>
        </w:rPr>
        <w:t xml:space="preserve"> ley</w:t>
      </w:r>
      <w:r w:rsidR="00042C11" w:rsidRPr="00870FB1">
        <w:rPr>
          <w:szCs w:val="24"/>
        </w:rPr>
        <w:t>es</w:t>
      </w:r>
      <w:r w:rsidR="005B3AAA" w:rsidRPr="00870FB1">
        <w:rPr>
          <w:szCs w:val="24"/>
        </w:rPr>
        <w:t xml:space="preserve"> y la Asamblea Municipal del Poder Popular</w:t>
      </w:r>
      <w:r w:rsidRPr="00870FB1">
        <w:rPr>
          <w:szCs w:val="24"/>
        </w:rPr>
        <w:t xml:space="preserve">. </w:t>
      </w:r>
    </w:p>
    <w:p w:rsidR="00C94AE5" w:rsidRPr="00870FB1" w:rsidRDefault="00C94AE5" w:rsidP="00403B58">
      <w:pPr>
        <w:pStyle w:val="Textoindependiente"/>
        <w:spacing w:line="276" w:lineRule="auto"/>
        <w:jc w:val="center"/>
        <w:rPr>
          <w:rFonts w:ascii="Times New Roman" w:hAnsi="Times New Roman"/>
          <w:sz w:val="24"/>
          <w:szCs w:val="24"/>
          <w:lang w:val="es-ES_tradnl"/>
        </w:rPr>
      </w:pPr>
    </w:p>
    <w:p w:rsidR="00E95625" w:rsidRPr="00870FB1" w:rsidRDefault="002E0E67" w:rsidP="00403B58">
      <w:pPr>
        <w:pStyle w:val="Textoindependiente"/>
        <w:spacing w:line="276" w:lineRule="auto"/>
        <w:jc w:val="center"/>
        <w:rPr>
          <w:rFonts w:ascii="Times New Roman" w:hAnsi="Times New Roman"/>
          <w:sz w:val="24"/>
          <w:szCs w:val="24"/>
          <w:lang w:val="es-ES_tradnl"/>
        </w:rPr>
      </w:pPr>
      <w:r w:rsidRPr="00870FB1">
        <w:rPr>
          <w:rFonts w:ascii="Times New Roman" w:hAnsi="Times New Roman"/>
          <w:sz w:val="24"/>
          <w:szCs w:val="24"/>
          <w:lang w:val="es-ES_tradnl"/>
        </w:rPr>
        <w:t>CAPÍ</w:t>
      </w:r>
      <w:r w:rsidR="00E95625" w:rsidRPr="00870FB1">
        <w:rPr>
          <w:rFonts w:ascii="Times New Roman" w:hAnsi="Times New Roman"/>
          <w:sz w:val="24"/>
          <w:szCs w:val="24"/>
          <w:lang w:val="es-ES_tradnl"/>
        </w:rPr>
        <w:t>TULO IV</w:t>
      </w:r>
    </w:p>
    <w:p w:rsidR="00E95625" w:rsidRPr="00870FB1" w:rsidRDefault="00E95625" w:rsidP="00403B58">
      <w:pPr>
        <w:pStyle w:val="Textoindependiente"/>
        <w:spacing w:line="276" w:lineRule="auto"/>
        <w:jc w:val="center"/>
        <w:rPr>
          <w:rFonts w:ascii="Times New Roman" w:hAnsi="Times New Roman"/>
          <w:sz w:val="24"/>
          <w:szCs w:val="24"/>
        </w:rPr>
      </w:pPr>
      <w:r w:rsidRPr="00870FB1">
        <w:rPr>
          <w:rFonts w:ascii="Times New Roman" w:hAnsi="Times New Roman"/>
          <w:sz w:val="24"/>
          <w:szCs w:val="24"/>
          <w:lang w:val="es-ES_tradnl"/>
        </w:rPr>
        <w:t xml:space="preserve">ATRIBUCIONES DEL </w:t>
      </w:r>
      <w:r w:rsidR="00A3498C" w:rsidRPr="00870FB1">
        <w:rPr>
          <w:rFonts w:ascii="Times New Roman" w:hAnsi="Times New Roman"/>
          <w:sz w:val="24"/>
          <w:szCs w:val="24"/>
          <w:lang w:val="es-ES_tradnl"/>
        </w:rPr>
        <w:t>PRESIDENTE</w:t>
      </w:r>
      <w:r w:rsidRPr="00870FB1">
        <w:rPr>
          <w:rFonts w:ascii="Times New Roman" w:hAnsi="Times New Roman"/>
          <w:sz w:val="24"/>
          <w:szCs w:val="24"/>
          <w:lang w:val="es-ES_tradnl"/>
        </w:rPr>
        <w:t xml:space="preserve"> Y </w:t>
      </w:r>
      <w:r w:rsidR="00A3498C" w:rsidRPr="00870FB1">
        <w:rPr>
          <w:rFonts w:ascii="Times New Roman" w:hAnsi="Times New Roman"/>
          <w:sz w:val="24"/>
          <w:szCs w:val="24"/>
          <w:lang w:val="es-ES_tradnl"/>
        </w:rPr>
        <w:t>VICEPRESIDENTE</w:t>
      </w:r>
      <w:r w:rsidR="00776B5F" w:rsidRPr="00870FB1">
        <w:rPr>
          <w:rFonts w:ascii="Times New Roman" w:hAnsi="Times New Roman"/>
          <w:sz w:val="24"/>
          <w:szCs w:val="24"/>
          <w:lang w:val="es-ES_tradnl"/>
        </w:rPr>
        <w:t xml:space="preserve"> </w:t>
      </w:r>
      <w:r w:rsidR="006D7322" w:rsidRPr="00870FB1">
        <w:rPr>
          <w:rFonts w:ascii="Times New Roman" w:hAnsi="Times New Roman"/>
          <w:sz w:val="24"/>
          <w:szCs w:val="24"/>
        </w:rPr>
        <w:t>DEL CONSEJO POPULAR</w:t>
      </w:r>
    </w:p>
    <w:p w:rsidR="003D035E" w:rsidRPr="00870FB1" w:rsidRDefault="003D035E" w:rsidP="001503CB">
      <w:pPr>
        <w:pStyle w:val="Textoindependiente"/>
        <w:spacing w:line="276" w:lineRule="auto"/>
        <w:jc w:val="both"/>
        <w:rPr>
          <w:rFonts w:ascii="Times New Roman" w:hAnsi="Times New Roman"/>
          <w:sz w:val="24"/>
          <w:szCs w:val="24"/>
        </w:rPr>
      </w:pPr>
    </w:p>
    <w:p w:rsidR="00417837" w:rsidRPr="00870FB1" w:rsidRDefault="00E95625" w:rsidP="001503CB">
      <w:pPr>
        <w:pStyle w:val="NormalWeb"/>
        <w:spacing w:before="0" w:beforeAutospacing="0" w:after="120" w:afterAutospacing="0" w:line="276" w:lineRule="auto"/>
        <w:jc w:val="both"/>
        <w:rPr>
          <w:color w:val="auto"/>
          <w:szCs w:val="24"/>
        </w:rPr>
      </w:pPr>
      <w:r w:rsidRPr="00870FB1">
        <w:rPr>
          <w:color w:val="auto"/>
          <w:szCs w:val="24"/>
        </w:rPr>
        <w:t xml:space="preserve">Artículo </w:t>
      </w:r>
      <w:r w:rsidR="002259F7" w:rsidRPr="00870FB1">
        <w:rPr>
          <w:color w:val="auto"/>
          <w:szCs w:val="24"/>
        </w:rPr>
        <w:t>1</w:t>
      </w:r>
      <w:r w:rsidR="008F538B" w:rsidRPr="00870FB1">
        <w:rPr>
          <w:color w:val="auto"/>
          <w:szCs w:val="24"/>
        </w:rPr>
        <w:t>95</w:t>
      </w:r>
      <w:r w:rsidR="0057221E" w:rsidRPr="00870FB1">
        <w:rPr>
          <w:color w:val="auto"/>
          <w:szCs w:val="24"/>
        </w:rPr>
        <w:t>.</w:t>
      </w:r>
      <w:r w:rsidR="00204A4E" w:rsidRPr="00870FB1">
        <w:rPr>
          <w:color w:val="auto"/>
          <w:szCs w:val="24"/>
        </w:rPr>
        <w:t xml:space="preserve"> </w:t>
      </w:r>
      <w:r w:rsidR="00417837" w:rsidRPr="00870FB1">
        <w:rPr>
          <w:color w:val="auto"/>
          <w:szCs w:val="24"/>
        </w:rPr>
        <w:t xml:space="preserve">El </w:t>
      </w:r>
      <w:r w:rsidR="00A3498C" w:rsidRPr="00870FB1">
        <w:rPr>
          <w:color w:val="auto"/>
          <w:szCs w:val="24"/>
        </w:rPr>
        <w:t>Presidente</w:t>
      </w:r>
      <w:r w:rsidR="00417837" w:rsidRPr="00870FB1">
        <w:rPr>
          <w:color w:val="auto"/>
          <w:szCs w:val="24"/>
        </w:rPr>
        <w:t xml:space="preserve"> del Consejo Popular tiene las atribuciones siguientes:</w:t>
      </w:r>
    </w:p>
    <w:p w:rsidR="00E95625" w:rsidRPr="00870FB1" w:rsidRDefault="00FF52F6" w:rsidP="0031205F">
      <w:pPr>
        <w:numPr>
          <w:ilvl w:val="0"/>
          <w:numId w:val="37"/>
        </w:numPr>
        <w:tabs>
          <w:tab w:val="left" w:pos="426"/>
        </w:tabs>
        <w:autoSpaceDE w:val="0"/>
        <w:autoSpaceDN w:val="0"/>
        <w:spacing w:after="240" w:line="276" w:lineRule="auto"/>
        <w:ind w:left="425" w:hanging="425"/>
        <w:mirrorIndents/>
        <w:jc w:val="both"/>
      </w:pPr>
      <w:r w:rsidRPr="00870FB1">
        <w:t>r</w:t>
      </w:r>
      <w:r w:rsidR="001B57EB" w:rsidRPr="00870FB1">
        <w:t>epresentar,</w:t>
      </w:r>
      <w:r w:rsidR="00E95625" w:rsidRPr="00870FB1">
        <w:t xml:space="preserve"> convocar y presidir</w:t>
      </w:r>
      <w:r w:rsidR="002529CE" w:rsidRPr="00870FB1">
        <w:t xml:space="preserve"> las reuniones del Consejo Popular;</w:t>
      </w:r>
    </w:p>
    <w:p w:rsidR="0030616F" w:rsidRPr="00870FB1" w:rsidRDefault="00707399" w:rsidP="0031205F">
      <w:pPr>
        <w:pStyle w:val="NormalWeb"/>
        <w:numPr>
          <w:ilvl w:val="0"/>
          <w:numId w:val="37"/>
        </w:numPr>
        <w:tabs>
          <w:tab w:val="left" w:pos="426"/>
        </w:tabs>
        <w:spacing w:before="0" w:beforeAutospacing="0" w:after="240" w:afterAutospacing="0" w:line="276" w:lineRule="auto"/>
        <w:ind w:left="425" w:hanging="425"/>
        <w:mirrorIndents/>
        <w:jc w:val="both"/>
        <w:rPr>
          <w:color w:val="auto"/>
          <w:szCs w:val="24"/>
        </w:rPr>
      </w:pPr>
      <w:r w:rsidRPr="00870FB1">
        <w:rPr>
          <w:color w:val="auto"/>
          <w:szCs w:val="24"/>
        </w:rPr>
        <w:t>apoyar</w:t>
      </w:r>
      <w:r w:rsidR="0030616F" w:rsidRPr="00870FB1">
        <w:rPr>
          <w:color w:val="auto"/>
          <w:szCs w:val="24"/>
        </w:rPr>
        <w:t xml:space="preserve"> sistemáticamente </w:t>
      </w:r>
      <w:r w:rsidRPr="00870FB1">
        <w:rPr>
          <w:color w:val="auto"/>
          <w:szCs w:val="24"/>
        </w:rPr>
        <w:t>la labor de</w:t>
      </w:r>
      <w:r w:rsidR="002529CE" w:rsidRPr="00870FB1">
        <w:rPr>
          <w:color w:val="auto"/>
          <w:szCs w:val="24"/>
        </w:rPr>
        <w:t xml:space="preserve"> los</w:t>
      </w:r>
      <w:r w:rsidR="0030616F" w:rsidRPr="00870FB1">
        <w:rPr>
          <w:color w:val="auto"/>
          <w:szCs w:val="24"/>
        </w:rPr>
        <w:t xml:space="preserve"> delegados</w:t>
      </w:r>
      <w:r w:rsidRPr="00870FB1">
        <w:rPr>
          <w:color w:val="auto"/>
          <w:szCs w:val="24"/>
        </w:rPr>
        <w:t>, orientarlos y ofrecerles informaciones para que puedan cumplir sus responsabilidades con mayor eficiencia;</w:t>
      </w:r>
    </w:p>
    <w:p w:rsidR="00613ABE" w:rsidRPr="00870FB1" w:rsidRDefault="002529CE" w:rsidP="0031205F">
      <w:pPr>
        <w:numPr>
          <w:ilvl w:val="0"/>
          <w:numId w:val="18"/>
        </w:numPr>
        <w:tabs>
          <w:tab w:val="clear" w:pos="360"/>
          <w:tab w:val="left" w:pos="426"/>
        </w:tabs>
        <w:autoSpaceDE w:val="0"/>
        <w:autoSpaceDN w:val="0"/>
        <w:spacing w:after="240" w:line="276" w:lineRule="auto"/>
        <w:ind w:left="425" w:hanging="425"/>
        <w:mirrorIndents/>
        <w:jc w:val="both"/>
      </w:pPr>
      <w:r w:rsidRPr="00870FB1">
        <w:t>exigir y controlar el cumplimiento de</w:t>
      </w:r>
      <w:r w:rsidR="00A50D80" w:rsidRPr="00870FB1">
        <w:t xml:space="preserve"> </w:t>
      </w:r>
      <w:r w:rsidR="00E95625" w:rsidRPr="00870FB1">
        <w:t xml:space="preserve">los acuerdos adoptados </w:t>
      </w:r>
      <w:r w:rsidRPr="00870FB1">
        <w:t>por el Consejo Popular</w:t>
      </w:r>
      <w:r w:rsidR="00613ABE" w:rsidRPr="00870FB1">
        <w:t>;</w:t>
      </w:r>
    </w:p>
    <w:p w:rsidR="00E95625" w:rsidRPr="00870FB1" w:rsidRDefault="00F76788" w:rsidP="0031205F">
      <w:pPr>
        <w:numPr>
          <w:ilvl w:val="0"/>
          <w:numId w:val="18"/>
        </w:numPr>
        <w:tabs>
          <w:tab w:val="clear" w:pos="360"/>
          <w:tab w:val="left" w:pos="426"/>
        </w:tabs>
        <w:autoSpaceDE w:val="0"/>
        <w:autoSpaceDN w:val="0"/>
        <w:spacing w:after="240" w:line="276" w:lineRule="auto"/>
        <w:ind w:left="425" w:hanging="425"/>
        <w:mirrorIndents/>
        <w:jc w:val="both"/>
      </w:pPr>
      <w:r w:rsidRPr="00870FB1">
        <w:t xml:space="preserve">organizar y dirigir </w:t>
      </w:r>
      <w:r w:rsidR="00E95625" w:rsidRPr="00870FB1">
        <w:t>las acciones de control aprobadas por el Consejo Popular</w:t>
      </w:r>
      <w:r w:rsidR="00613ABE" w:rsidRPr="00870FB1">
        <w:t>;</w:t>
      </w:r>
    </w:p>
    <w:p w:rsidR="00CD76B9" w:rsidRPr="00870FB1" w:rsidRDefault="00CD76B9" w:rsidP="0031205F">
      <w:pPr>
        <w:numPr>
          <w:ilvl w:val="0"/>
          <w:numId w:val="18"/>
        </w:numPr>
        <w:tabs>
          <w:tab w:val="clear" w:pos="360"/>
          <w:tab w:val="left" w:pos="426"/>
        </w:tabs>
        <w:autoSpaceDE w:val="0"/>
        <w:autoSpaceDN w:val="0"/>
        <w:spacing w:after="240" w:line="276" w:lineRule="auto"/>
        <w:ind w:left="425" w:hanging="425"/>
        <w:mirrorIndents/>
        <w:jc w:val="both"/>
      </w:pPr>
      <w:r w:rsidRPr="00870FB1">
        <w:t>control</w:t>
      </w:r>
      <w:r w:rsidR="0090377C" w:rsidRPr="00870FB1">
        <w:t>ar individualmente</w:t>
      </w:r>
      <w:r w:rsidRPr="00870FB1">
        <w:t xml:space="preserve"> las entidades de producción y servicios de incidencia local;</w:t>
      </w:r>
    </w:p>
    <w:p w:rsidR="00F76788" w:rsidRPr="00870FB1" w:rsidRDefault="00F76788" w:rsidP="0031205F">
      <w:pPr>
        <w:numPr>
          <w:ilvl w:val="0"/>
          <w:numId w:val="18"/>
        </w:numPr>
        <w:tabs>
          <w:tab w:val="clear" w:pos="360"/>
          <w:tab w:val="left" w:pos="426"/>
        </w:tabs>
        <w:autoSpaceDE w:val="0"/>
        <w:autoSpaceDN w:val="0"/>
        <w:spacing w:after="240" w:line="276" w:lineRule="auto"/>
        <w:ind w:left="425" w:hanging="425"/>
        <w:mirrorIndents/>
        <w:jc w:val="both"/>
      </w:pPr>
      <w:r w:rsidRPr="00870FB1">
        <w:t>elaborar y custodiar las actas de las reuniones;</w:t>
      </w:r>
    </w:p>
    <w:p w:rsidR="00CD76B9" w:rsidRPr="00870FB1" w:rsidRDefault="008D04B1" w:rsidP="0031205F">
      <w:pPr>
        <w:numPr>
          <w:ilvl w:val="0"/>
          <w:numId w:val="18"/>
        </w:numPr>
        <w:tabs>
          <w:tab w:val="clear" w:pos="360"/>
          <w:tab w:val="left" w:pos="426"/>
        </w:tabs>
        <w:autoSpaceDE w:val="0"/>
        <w:autoSpaceDN w:val="0"/>
        <w:spacing w:after="240" w:line="276" w:lineRule="auto"/>
        <w:ind w:left="425" w:hanging="425"/>
        <w:mirrorIndents/>
        <w:jc w:val="both"/>
      </w:pPr>
      <w:r w:rsidRPr="00870FB1">
        <w:lastRenderedPageBreak/>
        <w:t>organizar la celebración</w:t>
      </w:r>
      <w:r w:rsidR="00E95625" w:rsidRPr="00870FB1">
        <w:t xml:space="preserve"> de reuniones o despachos con funcionarios de las entidades de la dema</w:t>
      </w:r>
      <w:r w:rsidR="00CA5E2F" w:rsidRPr="00870FB1">
        <w:t xml:space="preserve">rcación, para conocer, chequear, </w:t>
      </w:r>
      <w:r w:rsidR="00E95625" w:rsidRPr="00870FB1">
        <w:t xml:space="preserve">coordinar actividades, </w:t>
      </w:r>
      <w:r w:rsidR="00CA5E2F" w:rsidRPr="00870FB1">
        <w:t>y atender la tramitación</w:t>
      </w:r>
      <w:r w:rsidR="00E95625" w:rsidRPr="00870FB1">
        <w:t xml:space="preserve"> </w:t>
      </w:r>
      <w:r w:rsidR="00A646BE" w:rsidRPr="00870FB1">
        <w:t xml:space="preserve">de </w:t>
      </w:r>
      <w:r w:rsidR="00E95625" w:rsidRPr="00870FB1">
        <w:t>los planteamientos de los electores</w:t>
      </w:r>
      <w:r w:rsidR="00613ABE" w:rsidRPr="00870FB1">
        <w:t>;</w:t>
      </w:r>
    </w:p>
    <w:p w:rsidR="00613ABE" w:rsidRPr="00870FB1" w:rsidRDefault="00310826" w:rsidP="0031205F">
      <w:pPr>
        <w:numPr>
          <w:ilvl w:val="0"/>
          <w:numId w:val="18"/>
        </w:numPr>
        <w:tabs>
          <w:tab w:val="clear" w:pos="360"/>
          <w:tab w:val="left" w:pos="426"/>
        </w:tabs>
        <w:autoSpaceDE w:val="0"/>
        <w:autoSpaceDN w:val="0"/>
        <w:spacing w:after="240" w:line="276" w:lineRule="auto"/>
        <w:ind w:left="425" w:hanging="425"/>
        <w:mirrorIndents/>
        <w:jc w:val="both"/>
      </w:pPr>
      <w:r w:rsidRPr="00870FB1">
        <w:t>interesar a</w:t>
      </w:r>
      <w:r w:rsidR="00FA278D" w:rsidRPr="00870FB1">
        <w:t xml:space="preserve">l </w:t>
      </w:r>
      <w:r w:rsidR="00A3498C" w:rsidRPr="00870FB1">
        <w:t>Presidente</w:t>
      </w:r>
      <w:r w:rsidR="00E95625" w:rsidRPr="00870FB1">
        <w:t xml:space="preserve"> de la Asamblea Municipal</w:t>
      </w:r>
      <w:r w:rsidRPr="00870FB1">
        <w:t xml:space="preserve"> la comparecencia </w:t>
      </w:r>
      <w:r w:rsidR="004B1321" w:rsidRPr="00870FB1">
        <w:t>de directivos</w:t>
      </w:r>
      <w:r w:rsidR="00E95625" w:rsidRPr="00870FB1">
        <w:t xml:space="preserve"> y funcionarios de niveles superiores </w:t>
      </w:r>
      <w:r w:rsidRPr="00870FB1">
        <w:t>para</w:t>
      </w:r>
      <w:r w:rsidR="00E95625" w:rsidRPr="00870FB1">
        <w:t xml:space="preserve"> analizar</w:t>
      </w:r>
      <w:r w:rsidRPr="00870FB1">
        <w:t xml:space="preserve"> problemáticas existentes en su demarcación</w:t>
      </w:r>
      <w:r w:rsidR="00613ABE" w:rsidRPr="00870FB1">
        <w:t>;</w:t>
      </w:r>
    </w:p>
    <w:p w:rsidR="00E95625" w:rsidRPr="00870FB1" w:rsidRDefault="00310826" w:rsidP="0031205F">
      <w:pPr>
        <w:numPr>
          <w:ilvl w:val="0"/>
          <w:numId w:val="18"/>
        </w:numPr>
        <w:tabs>
          <w:tab w:val="clear" w:pos="360"/>
          <w:tab w:val="left" w:pos="426"/>
        </w:tabs>
        <w:autoSpaceDE w:val="0"/>
        <w:autoSpaceDN w:val="0"/>
        <w:spacing w:after="240" w:line="276" w:lineRule="auto"/>
        <w:ind w:left="425" w:hanging="425"/>
        <w:mirrorIndents/>
        <w:jc w:val="both"/>
        <w:rPr>
          <w:strike/>
        </w:rPr>
      </w:pPr>
      <w:r w:rsidRPr="00870FB1">
        <w:t>a</w:t>
      </w:r>
      <w:r w:rsidR="007D2A89" w:rsidRPr="00870FB1">
        <w:t xml:space="preserve">poyar a </w:t>
      </w:r>
      <w:r w:rsidR="00E95625" w:rsidRPr="00870FB1">
        <w:t xml:space="preserve">los delegados </w:t>
      </w:r>
      <w:r w:rsidR="007D2A89" w:rsidRPr="00870FB1">
        <w:t>en la organización d</w:t>
      </w:r>
      <w:r w:rsidR="00E95625" w:rsidRPr="00870FB1">
        <w:t>el proceso de rendición de cuenta a los electores;</w:t>
      </w:r>
    </w:p>
    <w:p w:rsidR="00E95625" w:rsidRPr="00870FB1" w:rsidRDefault="00E95625" w:rsidP="0031205F">
      <w:pPr>
        <w:numPr>
          <w:ilvl w:val="0"/>
          <w:numId w:val="18"/>
        </w:numPr>
        <w:tabs>
          <w:tab w:val="clear" w:pos="360"/>
          <w:tab w:val="left" w:pos="426"/>
        </w:tabs>
        <w:autoSpaceDE w:val="0"/>
        <w:autoSpaceDN w:val="0"/>
        <w:spacing w:after="240" w:line="276" w:lineRule="auto"/>
        <w:ind w:left="425" w:hanging="425"/>
        <w:mirrorIndents/>
        <w:jc w:val="both"/>
      </w:pPr>
      <w:r w:rsidRPr="00870FB1">
        <w:t xml:space="preserve">formar parte del Consejo de Defensa de la </w:t>
      </w:r>
      <w:r w:rsidR="004B1321" w:rsidRPr="00870FB1">
        <w:t>zona en</w:t>
      </w:r>
      <w:r w:rsidRPr="00870FB1">
        <w:t xml:space="preserve"> correspondencia con lo establecido;</w:t>
      </w:r>
    </w:p>
    <w:p w:rsidR="00E95625" w:rsidRPr="00870FB1" w:rsidRDefault="006E69F9" w:rsidP="0031205F">
      <w:pPr>
        <w:numPr>
          <w:ilvl w:val="0"/>
          <w:numId w:val="18"/>
        </w:numPr>
        <w:tabs>
          <w:tab w:val="clear" w:pos="360"/>
          <w:tab w:val="left" w:pos="426"/>
        </w:tabs>
        <w:autoSpaceDE w:val="0"/>
        <w:autoSpaceDN w:val="0"/>
        <w:spacing w:after="240" w:line="276" w:lineRule="auto"/>
        <w:ind w:left="425" w:hanging="425"/>
        <w:mirrorIndents/>
        <w:jc w:val="both"/>
      </w:pPr>
      <w:r w:rsidRPr="00870FB1">
        <w:t>r</w:t>
      </w:r>
      <w:r w:rsidR="00E95625" w:rsidRPr="00870FB1">
        <w:t xml:space="preserve">endir cuenta </w:t>
      </w:r>
      <w:r w:rsidR="003D035E" w:rsidRPr="00870FB1">
        <w:t xml:space="preserve">ante el Consejo Popular </w:t>
      </w:r>
      <w:r w:rsidR="00E95625" w:rsidRPr="00870FB1">
        <w:t>de</w:t>
      </w:r>
      <w:r w:rsidR="003D035E" w:rsidRPr="00870FB1">
        <w:t>l cumplimiento de</w:t>
      </w:r>
      <w:r w:rsidR="00310826" w:rsidRPr="00870FB1">
        <w:t xml:space="preserve"> su</w:t>
      </w:r>
      <w:r w:rsidR="003D035E" w:rsidRPr="00870FB1">
        <w:t>s</w:t>
      </w:r>
      <w:r w:rsidR="00E95625" w:rsidRPr="00870FB1">
        <w:t xml:space="preserve"> </w:t>
      </w:r>
      <w:r w:rsidR="003D035E" w:rsidRPr="00870FB1">
        <w:t>atribuciones</w:t>
      </w:r>
      <w:r w:rsidR="00B308AF" w:rsidRPr="00870FB1">
        <w:t xml:space="preserve"> al menos una vez en el año</w:t>
      </w:r>
      <w:r w:rsidR="00263C57" w:rsidRPr="00870FB1">
        <w:t>,</w:t>
      </w:r>
      <w:r w:rsidR="004B1321" w:rsidRPr="00870FB1">
        <w:t xml:space="preserve"> y</w:t>
      </w:r>
    </w:p>
    <w:p w:rsidR="00D70725" w:rsidRPr="00870FB1" w:rsidRDefault="00D70725" w:rsidP="0031205F">
      <w:pPr>
        <w:numPr>
          <w:ilvl w:val="0"/>
          <w:numId w:val="18"/>
        </w:numPr>
        <w:tabs>
          <w:tab w:val="clear" w:pos="360"/>
          <w:tab w:val="left" w:pos="426"/>
        </w:tabs>
        <w:autoSpaceDE w:val="0"/>
        <w:autoSpaceDN w:val="0"/>
        <w:spacing w:after="240" w:line="276" w:lineRule="auto"/>
        <w:ind w:left="425" w:hanging="425"/>
        <w:mirrorIndents/>
        <w:jc w:val="both"/>
      </w:pPr>
      <w:r w:rsidRPr="00870FB1">
        <w:t>l</w:t>
      </w:r>
      <w:r w:rsidR="00310826" w:rsidRPr="00870FB1">
        <w:t xml:space="preserve">as </w:t>
      </w:r>
      <w:r w:rsidR="00B308AF" w:rsidRPr="00870FB1">
        <w:t xml:space="preserve">demás </w:t>
      </w:r>
      <w:r w:rsidR="00310826" w:rsidRPr="00870FB1">
        <w:t xml:space="preserve">que le </w:t>
      </w:r>
      <w:r w:rsidRPr="00870FB1">
        <w:t>atribuyan las leyes</w:t>
      </w:r>
      <w:r w:rsidR="00310826" w:rsidRPr="00870FB1">
        <w:t>,</w:t>
      </w:r>
      <w:r w:rsidRPr="00870FB1">
        <w:t xml:space="preserve"> la Asamblea Municipal del Poder Popular</w:t>
      </w:r>
      <w:r w:rsidR="00310826" w:rsidRPr="00870FB1">
        <w:t xml:space="preserve"> o </w:t>
      </w:r>
      <w:r w:rsidR="0009370F" w:rsidRPr="00870FB1">
        <w:t>el</w:t>
      </w:r>
      <w:r w:rsidR="00310826" w:rsidRPr="00870FB1">
        <w:t xml:space="preserve"> Presidente</w:t>
      </w:r>
      <w:r w:rsidR="0009370F" w:rsidRPr="00870FB1">
        <w:t xml:space="preserve"> de esta</w:t>
      </w:r>
      <w:r w:rsidRPr="00870FB1">
        <w:t>.</w:t>
      </w:r>
    </w:p>
    <w:p w:rsidR="007B51D2" w:rsidRPr="00870FB1" w:rsidRDefault="00E95625" w:rsidP="001503CB">
      <w:pPr>
        <w:pStyle w:val="Textoindependiente"/>
        <w:tabs>
          <w:tab w:val="left" w:pos="360"/>
          <w:tab w:val="left" w:pos="450"/>
        </w:tabs>
        <w:spacing w:after="240" w:line="276" w:lineRule="auto"/>
        <w:jc w:val="both"/>
        <w:rPr>
          <w:rFonts w:ascii="Times New Roman" w:hAnsi="Times New Roman"/>
          <w:sz w:val="24"/>
          <w:szCs w:val="24"/>
        </w:rPr>
      </w:pPr>
      <w:r w:rsidRPr="00870FB1">
        <w:rPr>
          <w:rFonts w:ascii="Times New Roman" w:hAnsi="Times New Roman"/>
          <w:sz w:val="24"/>
          <w:szCs w:val="24"/>
        </w:rPr>
        <w:t xml:space="preserve">Artículo </w:t>
      </w:r>
      <w:r w:rsidR="002259F7" w:rsidRPr="00870FB1">
        <w:rPr>
          <w:rFonts w:ascii="Times New Roman" w:hAnsi="Times New Roman"/>
          <w:sz w:val="24"/>
          <w:szCs w:val="24"/>
        </w:rPr>
        <w:t>1</w:t>
      </w:r>
      <w:r w:rsidR="008F538B" w:rsidRPr="00870FB1">
        <w:rPr>
          <w:rFonts w:ascii="Times New Roman" w:hAnsi="Times New Roman"/>
          <w:sz w:val="24"/>
          <w:szCs w:val="24"/>
        </w:rPr>
        <w:t>96</w:t>
      </w:r>
      <w:r w:rsidR="0057221E" w:rsidRPr="00870FB1">
        <w:rPr>
          <w:rFonts w:ascii="Times New Roman" w:hAnsi="Times New Roman"/>
          <w:sz w:val="24"/>
          <w:szCs w:val="24"/>
        </w:rPr>
        <w:t>.</w:t>
      </w:r>
      <w:r w:rsidR="000647F5" w:rsidRPr="00870FB1">
        <w:rPr>
          <w:rFonts w:ascii="Times New Roman" w:hAnsi="Times New Roman"/>
          <w:sz w:val="24"/>
          <w:szCs w:val="24"/>
        </w:rPr>
        <w:t xml:space="preserve"> </w:t>
      </w:r>
      <w:r w:rsidRPr="00870FB1">
        <w:rPr>
          <w:rFonts w:ascii="Times New Roman" w:hAnsi="Times New Roman"/>
          <w:sz w:val="24"/>
          <w:szCs w:val="24"/>
        </w:rPr>
        <w:t xml:space="preserve">El </w:t>
      </w:r>
      <w:r w:rsidR="00A3498C" w:rsidRPr="00870FB1">
        <w:rPr>
          <w:rFonts w:ascii="Times New Roman" w:hAnsi="Times New Roman"/>
          <w:sz w:val="24"/>
          <w:szCs w:val="24"/>
        </w:rPr>
        <w:t>Vicepresidente</w:t>
      </w:r>
      <w:r w:rsidRPr="00870FB1">
        <w:rPr>
          <w:rFonts w:ascii="Times New Roman" w:hAnsi="Times New Roman"/>
          <w:sz w:val="24"/>
          <w:szCs w:val="24"/>
        </w:rPr>
        <w:t xml:space="preserve"> del Consejo Popular </w:t>
      </w:r>
      <w:r w:rsidR="00310826" w:rsidRPr="00870FB1">
        <w:rPr>
          <w:rFonts w:ascii="Times New Roman" w:hAnsi="Times New Roman"/>
          <w:sz w:val="24"/>
          <w:szCs w:val="24"/>
        </w:rPr>
        <w:t>sustituye</w:t>
      </w:r>
      <w:r w:rsidRPr="00870FB1">
        <w:rPr>
          <w:rFonts w:ascii="Times New Roman" w:hAnsi="Times New Roman"/>
          <w:sz w:val="24"/>
          <w:szCs w:val="24"/>
        </w:rPr>
        <w:t xml:space="preserve"> al </w:t>
      </w:r>
      <w:r w:rsidR="00A3498C" w:rsidRPr="00870FB1">
        <w:rPr>
          <w:rFonts w:ascii="Times New Roman" w:hAnsi="Times New Roman"/>
          <w:sz w:val="24"/>
          <w:szCs w:val="24"/>
        </w:rPr>
        <w:t>Presidente</w:t>
      </w:r>
      <w:r w:rsidR="00310826" w:rsidRPr="00870FB1">
        <w:rPr>
          <w:rFonts w:ascii="Times New Roman" w:hAnsi="Times New Roman"/>
          <w:sz w:val="24"/>
          <w:szCs w:val="24"/>
        </w:rPr>
        <w:t xml:space="preserve"> en caso de ausencia y lo auxilia</w:t>
      </w:r>
      <w:r w:rsidRPr="00870FB1">
        <w:rPr>
          <w:rFonts w:ascii="Times New Roman" w:hAnsi="Times New Roman"/>
          <w:sz w:val="24"/>
          <w:szCs w:val="24"/>
        </w:rPr>
        <w:t xml:space="preserve"> en el </w:t>
      </w:r>
      <w:r w:rsidR="00310826" w:rsidRPr="00870FB1">
        <w:rPr>
          <w:rFonts w:ascii="Times New Roman" w:hAnsi="Times New Roman"/>
          <w:sz w:val="24"/>
          <w:szCs w:val="24"/>
        </w:rPr>
        <w:t>ejercicio de sus atribuciones.</w:t>
      </w:r>
    </w:p>
    <w:p w:rsidR="00C94AE5" w:rsidRPr="00870FB1" w:rsidRDefault="00C94AE5" w:rsidP="00403B58">
      <w:pPr>
        <w:spacing w:line="276" w:lineRule="auto"/>
        <w:jc w:val="center"/>
        <w:rPr>
          <w:lang w:val="es-ES_tradnl"/>
        </w:rPr>
      </w:pPr>
    </w:p>
    <w:p w:rsidR="00D31335" w:rsidRPr="00870FB1" w:rsidRDefault="002E0E67" w:rsidP="00403B58">
      <w:pPr>
        <w:spacing w:line="276" w:lineRule="auto"/>
        <w:jc w:val="center"/>
        <w:rPr>
          <w:lang w:val="es-ES_tradnl"/>
        </w:rPr>
      </w:pPr>
      <w:r w:rsidRPr="00870FB1">
        <w:rPr>
          <w:lang w:val="es-ES_tradnl"/>
        </w:rPr>
        <w:t>CAPÍ</w:t>
      </w:r>
      <w:r w:rsidR="00D31335" w:rsidRPr="00870FB1">
        <w:rPr>
          <w:lang w:val="es-ES_tradnl"/>
        </w:rPr>
        <w:t>TULO V</w:t>
      </w:r>
    </w:p>
    <w:p w:rsidR="00A67D96" w:rsidRPr="00870FB1" w:rsidRDefault="00D31335" w:rsidP="00403B58">
      <w:pPr>
        <w:spacing w:after="240" w:line="276" w:lineRule="auto"/>
        <w:jc w:val="center"/>
        <w:rPr>
          <w:lang w:val="es-ES_tradnl"/>
        </w:rPr>
      </w:pPr>
      <w:r w:rsidRPr="00870FB1">
        <w:rPr>
          <w:lang w:val="es-ES_tradnl"/>
        </w:rPr>
        <w:t>FUNCIONAMIENTO</w:t>
      </w:r>
      <w:r w:rsidR="00DA0D71" w:rsidRPr="00870FB1">
        <w:rPr>
          <w:lang w:val="es-ES_tradnl"/>
        </w:rPr>
        <w:t xml:space="preserve"> DEL CONSEJO POPULAR</w:t>
      </w:r>
    </w:p>
    <w:p w:rsidR="005E3537" w:rsidRPr="00870FB1" w:rsidRDefault="00D31335" w:rsidP="001503CB">
      <w:pPr>
        <w:pStyle w:val="NormalWeb"/>
        <w:spacing w:before="0" w:beforeAutospacing="0" w:after="240" w:afterAutospacing="0" w:line="276" w:lineRule="auto"/>
        <w:jc w:val="both"/>
        <w:rPr>
          <w:color w:val="auto"/>
          <w:szCs w:val="24"/>
        </w:rPr>
      </w:pPr>
      <w:r w:rsidRPr="00870FB1">
        <w:rPr>
          <w:color w:val="auto"/>
          <w:szCs w:val="24"/>
        </w:rPr>
        <w:t xml:space="preserve">Artículo </w:t>
      </w:r>
      <w:r w:rsidR="002259F7" w:rsidRPr="00870FB1">
        <w:rPr>
          <w:color w:val="auto"/>
          <w:szCs w:val="24"/>
        </w:rPr>
        <w:t>1</w:t>
      </w:r>
      <w:r w:rsidR="0001664F" w:rsidRPr="00870FB1">
        <w:rPr>
          <w:color w:val="auto"/>
          <w:szCs w:val="24"/>
        </w:rPr>
        <w:t>97</w:t>
      </w:r>
      <w:r w:rsidR="009B1D61" w:rsidRPr="00870FB1">
        <w:rPr>
          <w:color w:val="auto"/>
          <w:szCs w:val="24"/>
        </w:rPr>
        <w:t>.</w:t>
      </w:r>
      <w:r w:rsidR="005B3AAA" w:rsidRPr="00870FB1">
        <w:rPr>
          <w:color w:val="auto"/>
          <w:szCs w:val="24"/>
        </w:rPr>
        <w:t>1.</w:t>
      </w:r>
      <w:r w:rsidR="00204A4E" w:rsidRPr="00870FB1">
        <w:rPr>
          <w:color w:val="auto"/>
          <w:szCs w:val="24"/>
        </w:rPr>
        <w:t xml:space="preserve"> </w:t>
      </w:r>
      <w:r w:rsidR="00D50D13" w:rsidRPr="00870FB1">
        <w:rPr>
          <w:color w:val="auto"/>
          <w:szCs w:val="24"/>
        </w:rPr>
        <w:t>La Asamblea Nacional</w:t>
      </w:r>
      <w:r w:rsidR="007B51D2" w:rsidRPr="00870FB1">
        <w:rPr>
          <w:color w:val="auto"/>
          <w:szCs w:val="24"/>
        </w:rPr>
        <w:t xml:space="preserve"> del Poder Popular</w:t>
      </w:r>
      <w:r w:rsidR="00D50D13" w:rsidRPr="00870FB1">
        <w:rPr>
          <w:color w:val="auto"/>
          <w:szCs w:val="24"/>
        </w:rPr>
        <w:t>, el Consejo de Estado, el Presidente de la República, la Asamblea Municipal del Poder Popular y su Presidente son las únicas autoridades competentes para dar indicaciones e instrucciones a los</w:t>
      </w:r>
      <w:r w:rsidR="00204A4E" w:rsidRPr="00870FB1">
        <w:rPr>
          <w:color w:val="auto"/>
          <w:szCs w:val="24"/>
        </w:rPr>
        <w:t xml:space="preserve"> </w:t>
      </w:r>
      <w:r w:rsidR="00E30820" w:rsidRPr="00870FB1">
        <w:rPr>
          <w:color w:val="auto"/>
          <w:szCs w:val="24"/>
        </w:rPr>
        <w:t>c</w:t>
      </w:r>
      <w:r w:rsidR="00E3369F" w:rsidRPr="00870FB1">
        <w:rPr>
          <w:color w:val="auto"/>
          <w:szCs w:val="24"/>
        </w:rPr>
        <w:t>onsejos populares</w:t>
      </w:r>
      <w:r w:rsidR="005E3537" w:rsidRPr="00870FB1">
        <w:rPr>
          <w:color w:val="auto"/>
          <w:szCs w:val="24"/>
        </w:rPr>
        <w:t>.</w:t>
      </w:r>
    </w:p>
    <w:p w:rsidR="005B3AAA" w:rsidRPr="00870FB1" w:rsidRDefault="005B3AAA" w:rsidP="001503CB">
      <w:pPr>
        <w:pStyle w:val="NormalWeb"/>
        <w:spacing w:before="0" w:beforeAutospacing="0" w:after="240" w:afterAutospacing="0" w:line="276" w:lineRule="auto"/>
        <w:jc w:val="both"/>
        <w:rPr>
          <w:color w:val="auto"/>
          <w:szCs w:val="24"/>
        </w:rPr>
      </w:pPr>
      <w:r w:rsidRPr="00870FB1">
        <w:rPr>
          <w:color w:val="auto"/>
          <w:szCs w:val="24"/>
        </w:rPr>
        <w:t>2.</w:t>
      </w:r>
      <w:r w:rsidR="001D6995" w:rsidRPr="00870FB1">
        <w:rPr>
          <w:color w:val="auto"/>
          <w:szCs w:val="24"/>
        </w:rPr>
        <w:t xml:space="preserve"> </w:t>
      </w:r>
      <w:r w:rsidR="00F132FD" w:rsidRPr="00870FB1">
        <w:rPr>
          <w:color w:val="auto"/>
          <w:szCs w:val="24"/>
        </w:rPr>
        <w:t>L</w:t>
      </w:r>
      <w:r w:rsidR="00E35420" w:rsidRPr="00870FB1">
        <w:rPr>
          <w:color w:val="auto"/>
          <w:szCs w:val="24"/>
        </w:rPr>
        <w:t>a</w:t>
      </w:r>
      <w:r w:rsidR="00F132FD" w:rsidRPr="00870FB1">
        <w:rPr>
          <w:color w:val="auto"/>
          <w:szCs w:val="24"/>
        </w:rPr>
        <w:t>s restantes entidades del Estado que en el desarrollo de su gestión requieran de la participación de los consejos populares</w:t>
      </w:r>
      <w:r w:rsidR="00952828" w:rsidRPr="00870FB1">
        <w:rPr>
          <w:color w:val="auto"/>
          <w:szCs w:val="24"/>
        </w:rPr>
        <w:t>,</w:t>
      </w:r>
      <w:r w:rsidR="00F132FD" w:rsidRPr="00870FB1">
        <w:rPr>
          <w:color w:val="auto"/>
          <w:szCs w:val="24"/>
        </w:rPr>
        <w:t xml:space="preserve"> lo interesan a las autoridades antes mencionadas que deciden al efecto. </w:t>
      </w:r>
    </w:p>
    <w:p w:rsidR="005E3537" w:rsidRPr="00870FB1" w:rsidRDefault="008C1801" w:rsidP="001503CB">
      <w:pPr>
        <w:pStyle w:val="NormalWeb"/>
        <w:spacing w:before="0" w:beforeAutospacing="0" w:after="240" w:afterAutospacing="0" w:line="276" w:lineRule="auto"/>
        <w:jc w:val="both"/>
        <w:rPr>
          <w:color w:val="auto"/>
          <w:szCs w:val="24"/>
        </w:rPr>
      </w:pPr>
      <w:r w:rsidRPr="00870FB1">
        <w:rPr>
          <w:color w:val="auto"/>
          <w:szCs w:val="24"/>
        </w:rPr>
        <w:t xml:space="preserve">Artículo </w:t>
      </w:r>
      <w:r w:rsidR="002259F7" w:rsidRPr="00870FB1">
        <w:rPr>
          <w:color w:val="auto"/>
          <w:szCs w:val="24"/>
        </w:rPr>
        <w:t>1</w:t>
      </w:r>
      <w:r w:rsidR="0033627C" w:rsidRPr="00870FB1">
        <w:rPr>
          <w:color w:val="auto"/>
          <w:szCs w:val="24"/>
        </w:rPr>
        <w:t>98</w:t>
      </w:r>
      <w:r w:rsidR="005E3537" w:rsidRPr="00870FB1">
        <w:rPr>
          <w:color w:val="auto"/>
          <w:szCs w:val="24"/>
        </w:rPr>
        <w:t>.</w:t>
      </w:r>
      <w:r w:rsidR="00204A4E" w:rsidRPr="00870FB1">
        <w:rPr>
          <w:color w:val="auto"/>
          <w:szCs w:val="24"/>
        </w:rPr>
        <w:t xml:space="preserve"> </w:t>
      </w:r>
      <w:r w:rsidR="005E3537" w:rsidRPr="00870FB1">
        <w:rPr>
          <w:color w:val="auto"/>
          <w:szCs w:val="24"/>
        </w:rPr>
        <w:t xml:space="preserve">El Consejo Popular y su </w:t>
      </w:r>
      <w:r w:rsidR="00A3498C" w:rsidRPr="00870FB1">
        <w:rPr>
          <w:color w:val="auto"/>
          <w:szCs w:val="24"/>
        </w:rPr>
        <w:t>Presidente</w:t>
      </w:r>
      <w:r w:rsidR="005E3537" w:rsidRPr="00870FB1">
        <w:rPr>
          <w:color w:val="auto"/>
          <w:szCs w:val="24"/>
        </w:rPr>
        <w:t xml:space="preserve"> desarrollan métodos de trabajo que le</w:t>
      </w:r>
      <w:r w:rsidR="00BD20FC" w:rsidRPr="00870FB1">
        <w:rPr>
          <w:color w:val="auto"/>
          <w:szCs w:val="24"/>
        </w:rPr>
        <w:t>s</w:t>
      </w:r>
      <w:r w:rsidR="005E3537" w:rsidRPr="00870FB1">
        <w:rPr>
          <w:color w:val="auto"/>
          <w:szCs w:val="24"/>
        </w:rPr>
        <w:t xml:space="preserve"> permitan cumplir con eficacia sus funciones, sin suplantar a las instituciones, entidades</w:t>
      </w:r>
      <w:r w:rsidR="00F7276D" w:rsidRPr="00870FB1">
        <w:rPr>
          <w:color w:val="auto"/>
          <w:szCs w:val="24"/>
        </w:rPr>
        <w:t>,</w:t>
      </w:r>
      <w:r w:rsidR="005E3537" w:rsidRPr="00870FB1">
        <w:rPr>
          <w:color w:val="auto"/>
          <w:szCs w:val="24"/>
        </w:rPr>
        <w:t xml:space="preserve"> ni a las organizaciones de masas.</w:t>
      </w:r>
    </w:p>
    <w:p w:rsidR="00D31335" w:rsidRPr="00870FB1" w:rsidRDefault="00D31335" w:rsidP="001503CB">
      <w:pPr>
        <w:pStyle w:val="Textoindependiente"/>
        <w:spacing w:after="240" w:line="276" w:lineRule="auto"/>
        <w:jc w:val="both"/>
        <w:rPr>
          <w:rFonts w:ascii="Times New Roman" w:hAnsi="Times New Roman"/>
          <w:sz w:val="24"/>
          <w:szCs w:val="24"/>
        </w:rPr>
      </w:pPr>
      <w:r w:rsidRPr="00870FB1">
        <w:rPr>
          <w:rFonts w:ascii="Times New Roman" w:hAnsi="Times New Roman"/>
          <w:sz w:val="24"/>
          <w:szCs w:val="24"/>
        </w:rPr>
        <w:t xml:space="preserve">Artículo </w:t>
      </w:r>
      <w:r w:rsidR="002259F7" w:rsidRPr="00870FB1">
        <w:rPr>
          <w:rFonts w:ascii="Times New Roman" w:hAnsi="Times New Roman"/>
          <w:sz w:val="24"/>
          <w:szCs w:val="24"/>
        </w:rPr>
        <w:t>1</w:t>
      </w:r>
      <w:r w:rsidR="0033627C" w:rsidRPr="00870FB1">
        <w:rPr>
          <w:rFonts w:ascii="Times New Roman" w:hAnsi="Times New Roman"/>
          <w:sz w:val="24"/>
          <w:szCs w:val="24"/>
        </w:rPr>
        <w:t>99</w:t>
      </w:r>
      <w:r w:rsidR="00A02EE5" w:rsidRPr="00870FB1">
        <w:rPr>
          <w:rFonts w:ascii="Times New Roman" w:hAnsi="Times New Roman"/>
          <w:sz w:val="24"/>
          <w:szCs w:val="24"/>
        </w:rPr>
        <w:t>.</w:t>
      </w:r>
      <w:r w:rsidR="00E36411" w:rsidRPr="00870FB1">
        <w:rPr>
          <w:rFonts w:ascii="Times New Roman" w:hAnsi="Times New Roman"/>
          <w:sz w:val="24"/>
          <w:szCs w:val="24"/>
        </w:rPr>
        <w:t>1.</w:t>
      </w:r>
      <w:r w:rsidRPr="00870FB1">
        <w:rPr>
          <w:rFonts w:ascii="Times New Roman" w:hAnsi="Times New Roman"/>
          <w:sz w:val="24"/>
          <w:szCs w:val="24"/>
        </w:rPr>
        <w:t xml:space="preserve"> El Consejo Popular se reúne como mínimo una </w:t>
      </w:r>
      <w:r w:rsidR="00E36411" w:rsidRPr="00870FB1">
        <w:rPr>
          <w:rFonts w:ascii="Times New Roman" w:hAnsi="Times New Roman"/>
          <w:sz w:val="24"/>
          <w:szCs w:val="24"/>
        </w:rPr>
        <w:t>vez al mes</w:t>
      </w:r>
      <w:r w:rsidRPr="00870FB1">
        <w:rPr>
          <w:rFonts w:ascii="Times New Roman" w:hAnsi="Times New Roman"/>
          <w:sz w:val="24"/>
          <w:szCs w:val="24"/>
        </w:rPr>
        <w:t xml:space="preserve">. </w:t>
      </w:r>
    </w:p>
    <w:p w:rsidR="00D31335" w:rsidRPr="00870FB1" w:rsidRDefault="00E36411" w:rsidP="001503CB">
      <w:pPr>
        <w:spacing w:after="240" w:line="276" w:lineRule="auto"/>
        <w:jc w:val="both"/>
      </w:pPr>
      <w:r w:rsidRPr="00870FB1">
        <w:t>2.</w:t>
      </w:r>
      <w:r w:rsidR="001D6995" w:rsidRPr="00870FB1">
        <w:t xml:space="preserve"> </w:t>
      </w:r>
      <w:r w:rsidR="00862940" w:rsidRPr="00870FB1">
        <w:t>Sus</w:t>
      </w:r>
      <w:r w:rsidR="00D31335" w:rsidRPr="00870FB1">
        <w:t xml:space="preserve"> reuniones </w:t>
      </w:r>
      <w:r w:rsidR="0055756F" w:rsidRPr="00870FB1">
        <w:t xml:space="preserve">y convocatorias </w:t>
      </w:r>
      <w:r w:rsidR="00862940" w:rsidRPr="00870FB1">
        <w:t>son públicas</w:t>
      </w:r>
      <w:r w:rsidR="00D31335" w:rsidRPr="00870FB1">
        <w:t>, excepto</w:t>
      </w:r>
      <w:r w:rsidR="00862940" w:rsidRPr="00870FB1">
        <w:t xml:space="preserve"> cuando el propio Consejo acuerde celebrarlas a puertas cerradas atendiendo a la índole de los asuntos a tratar.</w:t>
      </w:r>
    </w:p>
    <w:p w:rsidR="00D31335" w:rsidRPr="00870FB1" w:rsidRDefault="00BF174F" w:rsidP="001503CB">
      <w:pPr>
        <w:pStyle w:val="Textoindependiente"/>
        <w:spacing w:after="240" w:line="276" w:lineRule="auto"/>
        <w:jc w:val="both"/>
        <w:rPr>
          <w:rFonts w:ascii="Times New Roman" w:hAnsi="Times New Roman"/>
          <w:sz w:val="24"/>
          <w:szCs w:val="24"/>
          <w:lang w:val="es-ES_tradnl"/>
        </w:rPr>
      </w:pPr>
      <w:r w:rsidRPr="00870FB1">
        <w:rPr>
          <w:rFonts w:ascii="Times New Roman" w:hAnsi="Times New Roman"/>
          <w:sz w:val="24"/>
          <w:szCs w:val="24"/>
        </w:rPr>
        <w:t>3. Para celebrar l</w:t>
      </w:r>
      <w:r w:rsidR="00564759" w:rsidRPr="00870FB1">
        <w:rPr>
          <w:rFonts w:ascii="Times New Roman" w:hAnsi="Times New Roman"/>
          <w:sz w:val="24"/>
          <w:szCs w:val="24"/>
        </w:rPr>
        <w:t>as reuniones del Consejo P</w:t>
      </w:r>
      <w:r w:rsidR="00D31335" w:rsidRPr="00870FB1">
        <w:rPr>
          <w:rFonts w:ascii="Times New Roman" w:hAnsi="Times New Roman"/>
          <w:sz w:val="24"/>
          <w:szCs w:val="24"/>
        </w:rPr>
        <w:t xml:space="preserve">opular se </w:t>
      </w:r>
      <w:r w:rsidRPr="00870FB1">
        <w:rPr>
          <w:rFonts w:ascii="Times New Roman" w:hAnsi="Times New Roman"/>
          <w:sz w:val="24"/>
          <w:szCs w:val="24"/>
        </w:rPr>
        <w:t xml:space="preserve">requiere la presencia </w:t>
      </w:r>
      <w:r w:rsidR="00F02443" w:rsidRPr="00870FB1">
        <w:rPr>
          <w:rFonts w:ascii="Times New Roman" w:hAnsi="Times New Roman"/>
          <w:sz w:val="24"/>
          <w:szCs w:val="24"/>
        </w:rPr>
        <w:t>de la mayoría</w:t>
      </w:r>
      <w:r w:rsidR="00D31335" w:rsidRPr="00870FB1">
        <w:rPr>
          <w:rFonts w:ascii="Times New Roman" w:hAnsi="Times New Roman"/>
          <w:sz w:val="24"/>
          <w:szCs w:val="24"/>
        </w:rPr>
        <w:t xml:space="preserve"> de </w:t>
      </w:r>
      <w:r w:rsidRPr="00870FB1">
        <w:rPr>
          <w:rFonts w:ascii="Times New Roman" w:hAnsi="Times New Roman"/>
          <w:sz w:val="24"/>
          <w:szCs w:val="24"/>
        </w:rPr>
        <w:t>sus delegados</w:t>
      </w:r>
      <w:r w:rsidR="00D31335" w:rsidRPr="00870FB1">
        <w:rPr>
          <w:rFonts w:ascii="Times New Roman" w:hAnsi="Times New Roman"/>
          <w:sz w:val="24"/>
          <w:szCs w:val="24"/>
          <w:lang w:val="es-ES_tradnl"/>
        </w:rPr>
        <w:t>.</w:t>
      </w:r>
    </w:p>
    <w:p w:rsidR="0032326E" w:rsidRPr="00870FB1" w:rsidRDefault="0032326E" w:rsidP="001503CB">
      <w:pPr>
        <w:pStyle w:val="Textoindependiente"/>
        <w:spacing w:after="240" w:line="276" w:lineRule="auto"/>
        <w:jc w:val="both"/>
        <w:rPr>
          <w:rFonts w:ascii="Times New Roman" w:hAnsi="Times New Roman"/>
          <w:sz w:val="24"/>
          <w:szCs w:val="24"/>
        </w:rPr>
      </w:pPr>
    </w:p>
    <w:p w:rsidR="00D31335" w:rsidRPr="00870FB1" w:rsidRDefault="00D31335" w:rsidP="001503CB">
      <w:pPr>
        <w:pStyle w:val="Textoindependiente"/>
        <w:spacing w:after="240" w:line="276" w:lineRule="auto"/>
        <w:jc w:val="both"/>
        <w:rPr>
          <w:rFonts w:ascii="Times New Roman" w:hAnsi="Times New Roman"/>
          <w:sz w:val="24"/>
          <w:szCs w:val="24"/>
        </w:rPr>
      </w:pPr>
      <w:r w:rsidRPr="00870FB1">
        <w:rPr>
          <w:rFonts w:ascii="Times New Roman" w:hAnsi="Times New Roman"/>
          <w:sz w:val="24"/>
          <w:szCs w:val="24"/>
        </w:rPr>
        <w:lastRenderedPageBreak/>
        <w:t xml:space="preserve">Artículo </w:t>
      </w:r>
      <w:r w:rsidR="0033627C" w:rsidRPr="00870FB1">
        <w:rPr>
          <w:rFonts w:ascii="Times New Roman" w:hAnsi="Times New Roman"/>
          <w:sz w:val="24"/>
          <w:szCs w:val="24"/>
        </w:rPr>
        <w:t>200</w:t>
      </w:r>
      <w:r w:rsidR="00A02EE5" w:rsidRPr="00870FB1">
        <w:rPr>
          <w:rFonts w:ascii="Times New Roman" w:hAnsi="Times New Roman"/>
          <w:sz w:val="24"/>
          <w:szCs w:val="24"/>
        </w:rPr>
        <w:t>.</w:t>
      </w:r>
      <w:r w:rsidRPr="00870FB1">
        <w:rPr>
          <w:rFonts w:ascii="Times New Roman" w:hAnsi="Times New Roman"/>
          <w:sz w:val="24"/>
          <w:szCs w:val="24"/>
        </w:rPr>
        <w:t xml:space="preserve"> El </w:t>
      </w:r>
      <w:r w:rsidR="00A3498C" w:rsidRPr="00870FB1">
        <w:rPr>
          <w:rFonts w:ascii="Times New Roman" w:hAnsi="Times New Roman"/>
          <w:sz w:val="24"/>
          <w:szCs w:val="24"/>
        </w:rPr>
        <w:t>Presidente</w:t>
      </w:r>
      <w:r w:rsidRPr="00870FB1">
        <w:rPr>
          <w:rFonts w:ascii="Times New Roman" w:hAnsi="Times New Roman"/>
          <w:sz w:val="24"/>
          <w:szCs w:val="24"/>
        </w:rPr>
        <w:t xml:space="preserve"> del Consejo Popular elabora la propuesta de orden del día de las reuniones y la somete a la aprobación de sus miembros, quienes pueden proponer la inclusión de algún otro asunto que consideren analizar.</w:t>
      </w:r>
    </w:p>
    <w:p w:rsidR="00D31335" w:rsidRPr="00870FB1" w:rsidRDefault="00B669D1" w:rsidP="001503CB">
      <w:pPr>
        <w:pStyle w:val="Textoindependiente"/>
        <w:spacing w:after="240" w:line="276" w:lineRule="auto"/>
        <w:jc w:val="both"/>
        <w:rPr>
          <w:rFonts w:ascii="Times New Roman" w:hAnsi="Times New Roman"/>
          <w:sz w:val="24"/>
          <w:szCs w:val="24"/>
        </w:rPr>
      </w:pPr>
      <w:r w:rsidRPr="00870FB1">
        <w:rPr>
          <w:rFonts w:ascii="Times New Roman" w:hAnsi="Times New Roman"/>
          <w:sz w:val="24"/>
          <w:szCs w:val="24"/>
        </w:rPr>
        <w:t xml:space="preserve">Artículo </w:t>
      </w:r>
      <w:r w:rsidR="00DD05C3" w:rsidRPr="00870FB1">
        <w:rPr>
          <w:rFonts w:ascii="Times New Roman" w:hAnsi="Times New Roman"/>
          <w:sz w:val="24"/>
          <w:szCs w:val="24"/>
        </w:rPr>
        <w:t>201</w:t>
      </w:r>
      <w:r w:rsidR="00B37AD5" w:rsidRPr="00870FB1">
        <w:rPr>
          <w:rFonts w:ascii="Times New Roman" w:hAnsi="Times New Roman"/>
          <w:sz w:val="24"/>
          <w:szCs w:val="24"/>
        </w:rPr>
        <w:t>.</w:t>
      </w:r>
      <w:r w:rsidR="00204A4E" w:rsidRPr="00870FB1">
        <w:rPr>
          <w:rFonts w:ascii="Times New Roman" w:hAnsi="Times New Roman"/>
          <w:sz w:val="24"/>
          <w:szCs w:val="24"/>
        </w:rPr>
        <w:t xml:space="preserve"> </w:t>
      </w:r>
      <w:r w:rsidR="008C1801" w:rsidRPr="00870FB1">
        <w:rPr>
          <w:rFonts w:ascii="Times New Roman" w:hAnsi="Times New Roman"/>
          <w:sz w:val="24"/>
          <w:szCs w:val="24"/>
        </w:rPr>
        <w:t>El Consejo P</w:t>
      </w:r>
      <w:r w:rsidR="00D31335" w:rsidRPr="00870FB1">
        <w:rPr>
          <w:rFonts w:ascii="Times New Roman" w:hAnsi="Times New Roman"/>
          <w:sz w:val="24"/>
          <w:szCs w:val="24"/>
        </w:rPr>
        <w:t>opular deja constancia en acta de cada reunión efectuada, en la que se refleja: la fecha de realización, l</w:t>
      </w:r>
      <w:r w:rsidR="00EC3322" w:rsidRPr="00870FB1">
        <w:rPr>
          <w:rFonts w:ascii="Times New Roman" w:hAnsi="Times New Roman"/>
          <w:sz w:val="24"/>
          <w:szCs w:val="24"/>
        </w:rPr>
        <w:t>os</w:t>
      </w:r>
      <w:r w:rsidR="00D31335" w:rsidRPr="00870FB1">
        <w:rPr>
          <w:rFonts w:ascii="Times New Roman" w:hAnsi="Times New Roman"/>
          <w:sz w:val="24"/>
          <w:szCs w:val="24"/>
        </w:rPr>
        <w:t xml:space="preserve"> delegados </w:t>
      </w:r>
      <w:r w:rsidR="00EC3322" w:rsidRPr="00870FB1">
        <w:rPr>
          <w:rFonts w:ascii="Times New Roman" w:hAnsi="Times New Roman"/>
          <w:sz w:val="24"/>
          <w:szCs w:val="24"/>
        </w:rPr>
        <w:t>ausentes,</w:t>
      </w:r>
      <w:r w:rsidR="00D31335" w:rsidRPr="00870FB1">
        <w:rPr>
          <w:rFonts w:ascii="Times New Roman" w:hAnsi="Times New Roman"/>
          <w:sz w:val="24"/>
          <w:szCs w:val="24"/>
        </w:rPr>
        <w:t xml:space="preserve"> los invitados, el orden del día</w:t>
      </w:r>
      <w:r w:rsidR="008C1801" w:rsidRPr="00870FB1">
        <w:rPr>
          <w:rFonts w:ascii="Times New Roman" w:hAnsi="Times New Roman"/>
          <w:sz w:val="24"/>
          <w:szCs w:val="24"/>
        </w:rPr>
        <w:t>,</w:t>
      </w:r>
      <w:r w:rsidR="00D31335" w:rsidRPr="00870FB1">
        <w:rPr>
          <w:rFonts w:ascii="Times New Roman" w:hAnsi="Times New Roman"/>
          <w:sz w:val="24"/>
          <w:szCs w:val="24"/>
        </w:rPr>
        <w:t xml:space="preserve"> los acuerdos </w:t>
      </w:r>
      <w:r w:rsidR="00970CD3" w:rsidRPr="00870FB1">
        <w:rPr>
          <w:rFonts w:ascii="Times New Roman" w:hAnsi="Times New Roman"/>
          <w:sz w:val="24"/>
          <w:szCs w:val="24"/>
        </w:rPr>
        <w:t xml:space="preserve">numerados consecutivamente en cada mandato, con fecha, responsables y participantes en su cumplimiento </w:t>
      </w:r>
      <w:r w:rsidR="00EC3322" w:rsidRPr="00870FB1">
        <w:rPr>
          <w:rFonts w:ascii="Times New Roman" w:hAnsi="Times New Roman"/>
          <w:sz w:val="24"/>
          <w:szCs w:val="24"/>
        </w:rPr>
        <w:t xml:space="preserve">y relación </w:t>
      </w:r>
      <w:r w:rsidR="008C2A60" w:rsidRPr="00870FB1">
        <w:rPr>
          <w:rFonts w:ascii="Times New Roman" w:hAnsi="Times New Roman"/>
          <w:sz w:val="24"/>
          <w:szCs w:val="24"/>
        </w:rPr>
        <w:t>sucinta</w:t>
      </w:r>
      <w:r w:rsidR="00EC3322" w:rsidRPr="00870FB1">
        <w:rPr>
          <w:rFonts w:ascii="Times New Roman" w:hAnsi="Times New Roman"/>
          <w:sz w:val="24"/>
          <w:szCs w:val="24"/>
        </w:rPr>
        <w:t xml:space="preserve"> de los debates efectuados. </w:t>
      </w:r>
    </w:p>
    <w:p w:rsidR="008C1801" w:rsidRPr="00870FB1" w:rsidRDefault="00D31335" w:rsidP="001503CB">
      <w:pPr>
        <w:pStyle w:val="Prrafodelista"/>
        <w:tabs>
          <w:tab w:val="left" w:pos="284"/>
        </w:tabs>
        <w:autoSpaceDE w:val="0"/>
        <w:autoSpaceDN w:val="0"/>
        <w:spacing w:after="240" w:line="276" w:lineRule="auto"/>
        <w:ind w:left="0"/>
        <w:jc w:val="both"/>
        <w:rPr>
          <w:szCs w:val="24"/>
        </w:rPr>
      </w:pPr>
      <w:r w:rsidRPr="00870FB1">
        <w:rPr>
          <w:szCs w:val="24"/>
        </w:rPr>
        <w:t xml:space="preserve">Artículo </w:t>
      </w:r>
      <w:r w:rsidR="00DD05C3" w:rsidRPr="00870FB1">
        <w:rPr>
          <w:szCs w:val="24"/>
        </w:rPr>
        <w:t>202</w:t>
      </w:r>
      <w:r w:rsidR="00A02EE5" w:rsidRPr="00870FB1">
        <w:rPr>
          <w:szCs w:val="24"/>
        </w:rPr>
        <w:t>.</w:t>
      </w:r>
      <w:r w:rsidRPr="00870FB1">
        <w:rPr>
          <w:szCs w:val="24"/>
        </w:rPr>
        <w:t xml:space="preserve"> Los acuerdos del Consejo Popular se adoptan por la mayoría simple de sus inte</w:t>
      </w:r>
      <w:r w:rsidR="009907CE" w:rsidRPr="00870FB1">
        <w:rPr>
          <w:szCs w:val="24"/>
        </w:rPr>
        <w:t>grantes presentes en la reunión</w:t>
      </w:r>
      <w:r w:rsidR="008C1801" w:rsidRPr="00870FB1">
        <w:rPr>
          <w:szCs w:val="24"/>
        </w:rPr>
        <w:t>.</w:t>
      </w:r>
    </w:p>
    <w:p w:rsidR="00150A96" w:rsidRPr="00870FB1" w:rsidRDefault="00150A96" w:rsidP="001503CB">
      <w:pPr>
        <w:pStyle w:val="Prrafodelista"/>
        <w:tabs>
          <w:tab w:val="left" w:pos="284"/>
        </w:tabs>
        <w:autoSpaceDE w:val="0"/>
        <w:autoSpaceDN w:val="0"/>
        <w:spacing w:after="240" w:line="276" w:lineRule="auto"/>
        <w:ind w:left="0"/>
        <w:jc w:val="both"/>
        <w:rPr>
          <w:szCs w:val="24"/>
        </w:rPr>
      </w:pPr>
    </w:p>
    <w:p w:rsidR="00150A96" w:rsidRPr="00870FB1" w:rsidRDefault="00150A96" w:rsidP="001503CB">
      <w:pPr>
        <w:pStyle w:val="Prrafodelista"/>
        <w:tabs>
          <w:tab w:val="left" w:pos="284"/>
        </w:tabs>
        <w:autoSpaceDE w:val="0"/>
        <w:autoSpaceDN w:val="0"/>
        <w:spacing w:after="240" w:line="276" w:lineRule="auto"/>
        <w:ind w:left="0"/>
        <w:jc w:val="both"/>
        <w:rPr>
          <w:szCs w:val="24"/>
        </w:rPr>
      </w:pPr>
      <w:r w:rsidRPr="00870FB1">
        <w:rPr>
          <w:szCs w:val="24"/>
        </w:rPr>
        <w:t xml:space="preserve">Artículo </w:t>
      </w:r>
      <w:r w:rsidR="00DD05C3" w:rsidRPr="00870FB1">
        <w:rPr>
          <w:szCs w:val="24"/>
        </w:rPr>
        <w:t>203</w:t>
      </w:r>
      <w:r w:rsidR="00952828" w:rsidRPr="00870FB1">
        <w:rPr>
          <w:szCs w:val="24"/>
        </w:rPr>
        <w:t>.</w:t>
      </w:r>
      <w:r w:rsidRPr="00870FB1">
        <w:rPr>
          <w:szCs w:val="24"/>
        </w:rPr>
        <w:t xml:space="preserve"> El Consejo Popular controla trimestralmente, en una de sus reuniones el cumplimiento de las tareas de prevención y atención social que corresponde desarrollar en su demarcación. En esta reunión participan las entidades </w:t>
      </w:r>
      <w:r w:rsidR="00204A4E" w:rsidRPr="00870FB1">
        <w:rPr>
          <w:szCs w:val="24"/>
        </w:rPr>
        <w:t>y organizaciones</w:t>
      </w:r>
      <w:r w:rsidRPr="00870FB1">
        <w:rPr>
          <w:szCs w:val="24"/>
        </w:rPr>
        <w:t xml:space="preserve"> encargadas de estas actividades.</w:t>
      </w:r>
    </w:p>
    <w:p w:rsidR="00001B13" w:rsidRPr="00870FB1" w:rsidRDefault="00001B13" w:rsidP="001503CB">
      <w:pPr>
        <w:pStyle w:val="Prrafodelista"/>
        <w:tabs>
          <w:tab w:val="left" w:pos="284"/>
        </w:tabs>
        <w:autoSpaceDE w:val="0"/>
        <w:autoSpaceDN w:val="0"/>
        <w:spacing w:after="240" w:line="276" w:lineRule="auto"/>
        <w:ind w:left="0"/>
        <w:jc w:val="both"/>
        <w:rPr>
          <w:szCs w:val="24"/>
        </w:rPr>
      </w:pPr>
    </w:p>
    <w:p w:rsidR="00001B13" w:rsidRPr="00870FB1" w:rsidRDefault="00001B13" w:rsidP="001503CB">
      <w:pPr>
        <w:pStyle w:val="Prrafodelista"/>
        <w:spacing w:after="240" w:line="276" w:lineRule="auto"/>
        <w:ind w:left="0"/>
        <w:jc w:val="both"/>
        <w:rPr>
          <w:szCs w:val="24"/>
          <w:lang w:val="es-ES"/>
        </w:rPr>
      </w:pPr>
      <w:r w:rsidRPr="00870FB1">
        <w:rPr>
          <w:szCs w:val="24"/>
        </w:rPr>
        <w:t xml:space="preserve">Artículo </w:t>
      </w:r>
      <w:r w:rsidR="00DD05C3" w:rsidRPr="00870FB1">
        <w:rPr>
          <w:szCs w:val="24"/>
        </w:rPr>
        <w:t>204</w:t>
      </w:r>
      <w:r w:rsidRPr="00870FB1">
        <w:rPr>
          <w:szCs w:val="24"/>
        </w:rPr>
        <w:t>. E</w:t>
      </w:r>
      <w:r w:rsidRPr="00870FB1">
        <w:rPr>
          <w:szCs w:val="24"/>
          <w:lang w:val="es-ES"/>
        </w:rPr>
        <w:t>l Consejo Popular, con la participación de miembros del Consejo de la Administración Municipal que atienden las entidades implicadas</w:t>
      </w:r>
      <w:r w:rsidR="007E7DC9" w:rsidRPr="00870FB1">
        <w:rPr>
          <w:szCs w:val="24"/>
          <w:lang w:val="es-ES"/>
        </w:rPr>
        <w:t xml:space="preserve"> y</w:t>
      </w:r>
      <w:r w:rsidRPr="00870FB1">
        <w:rPr>
          <w:szCs w:val="24"/>
          <w:lang w:val="es-ES"/>
        </w:rPr>
        <w:t xml:space="preserve"> los </w:t>
      </w:r>
      <w:r w:rsidR="007E7DC9" w:rsidRPr="00870FB1">
        <w:rPr>
          <w:szCs w:val="24"/>
          <w:lang w:val="es-ES"/>
        </w:rPr>
        <w:t>ciudadanos</w:t>
      </w:r>
      <w:r w:rsidRPr="00870FB1">
        <w:rPr>
          <w:szCs w:val="24"/>
          <w:lang w:val="es-ES"/>
        </w:rPr>
        <w:t>, evalúa sistemáticamente la atención a los planteamientos</w:t>
      </w:r>
      <w:r w:rsidR="00544313" w:rsidRPr="00870FB1">
        <w:rPr>
          <w:szCs w:val="24"/>
          <w:lang w:val="es-ES"/>
        </w:rPr>
        <w:t>,</w:t>
      </w:r>
      <w:r w:rsidR="000D2E20" w:rsidRPr="00870FB1">
        <w:rPr>
          <w:szCs w:val="24"/>
          <w:lang w:val="es-ES"/>
        </w:rPr>
        <w:t xml:space="preserve"> la solución </w:t>
      </w:r>
      <w:r w:rsidRPr="00870FB1">
        <w:rPr>
          <w:szCs w:val="24"/>
          <w:lang w:val="es-ES"/>
        </w:rPr>
        <w:t xml:space="preserve">de </w:t>
      </w:r>
      <w:r w:rsidR="00311A8E" w:rsidRPr="00870FB1">
        <w:rPr>
          <w:szCs w:val="24"/>
          <w:lang w:val="es-ES"/>
        </w:rPr>
        <w:t>esta</w:t>
      </w:r>
      <w:r w:rsidRPr="00870FB1">
        <w:rPr>
          <w:szCs w:val="24"/>
          <w:lang w:val="es-ES"/>
        </w:rPr>
        <w:t xml:space="preserve">s y </w:t>
      </w:r>
      <w:r w:rsidR="00281649" w:rsidRPr="00870FB1">
        <w:rPr>
          <w:szCs w:val="24"/>
          <w:lang w:val="es-ES"/>
        </w:rPr>
        <w:t xml:space="preserve">controla </w:t>
      </w:r>
      <w:r w:rsidRPr="00870FB1">
        <w:rPr>
          <w:szCs w:val="24"/>
          <w:lang w:val="es-ES"/>
        </w:rPr>
        <w:t>los compromisos contraídos</w:t>
      </w:r>
      <w:r w:rsidR="00281649" w:rsidRPr="00870FB1">
        <w:rPr>
          <w:szCs w:val="24"/>
          <w:lang w:val="es-ES"/>
        </w:rPr>
        <w:t xml:space="preserve"> a tales efectos</w:t>
      </w:r>
      <w:r w:rsidRPr="00870FB1">
        <w:rPr>
          <w:szCs w:val="24"/>
          <w:lang w:val="es-ES"/>
        </w:rPr>
        <w:t>.</w:t>
      </w:r>
    </w:p>
    <w:p w:rsidR="00E42F2A" w:rsidRPr="00870FB1" w:rsidRDefault="00E42F2A" w:rsidP="001503CB">
      <w:pPr>
        <w:pStyle w:val="Prrafodelista"/>
        <w:spacing w:after="240" w:line="276" w:lineRule="auto"/>
        <w:ind w:left="0"/>
        <w:jc w:val="both"/>
        <w:rPr>
          <w:szCs w:val="24"/>
          <w:lang w:val="es-ES"/>
        </w:rPr>
      </w:pPr>
    </w:p>
    <w:p w:rsidR="00A67802" w:rsidRPr="00870FB1" w:rsidRDefault="0081758E" w:rsidP="00A90367">
      <w:pPr>
        <w:pStyle w:val="Textocomentario"/>
        <w:spacing w:line="276" w:lineRule="auto"/>
        <w:jc w:val="center"/>
        <w:rPr>
          <w:sz w:val="24"/>
          <w:szCs w:val="24"/>
        </w:rPr>
      </w:pPr>
      <w:r w:rsidRPr="00870FB1">
        <w:rPr>
          <w:sz w:val="24"/>
          <w:szCs w:val="24"/>
        </w:rPr>
        <w:t xml:space="preserve">CAPÍTULO </w:t>
      </w:r>
      <w:r w:rsidR="00D31335" w:rsidRPr="00870FB1">
        <w:rPr>
          <w:sz w:val="24"/>
          <w:szCs w:val="24"/>
        </w:rPr>
        <w:t>V</w:t>
      </w:r>
      <w:r w:rsidRPr="00870FB1">
        <w:rPr>
          <w:sz w:val="24"/>
          <w:szCs w:val="24"/>
        </w:rPr>
        <w:t>I</w:t>
      </w:r>
    </w:p>
    <w:p w:rsidR="00A67802" w:rsidRPr="00870FB1" w:rsidRDefault="00D31335" w:rsidP="00A90367">
      <w:pPr>
        <w:pStyle w:val="Textocomentario"/>
        <w:spacing w:line="276" w:lineRule="auto"/>
        <w:jc w:val="center"/>
        <w:rPr>
          <w:sz w:val="24"/>
          <w:szCs w:val="24"/>
        </w:rPr>
      </w:pPr>
      <w:r w:rsidRPr="00870FB1">
        <w:rPr>
          <w:sz w:val="24"/>
          <w:szCs w:val="24"/>
        </w:rPr>
        <w:t xml:space="preserve">DE LA </w:t>
      </w:r>
      <w:r w:rsidR="007A3732" w:rsidRPr="00870FB1">
        <w:rPr>
          <w:sz w:val="24"/>
          <w:szCs w:val="24"/>
        </w:rPr>
        <w:t>PARTICIPACIÓN</w:t>
      </w:r>
      <w:r w:rsidRPr="00870FB1">
        <w:rPr>
          <w:sz w:val="24"/>
          <w:szCs w:val="24"/>
        </w:rPr>
        <w:t xml:space="preserve"> POPULAR</w:t>
      </w:r>
    </w:p>
    <w:p w:rsidR="00D31335" w:rsidRPr="00870FB1" w:rsidRDefault="00D31335" w:rsidP="001503CB">
      <w:pPr>
        <w:pStyle w:val="NormalWeb"/>
        <w:spacing w:before="0" w:beforeAutospacing="0" w:after="0" w:afterAutospacing="0" w:line="276" w:lineRule="auto"/>
        <w:jc w:val="both"/>
        <w:rPr>
          <w:color w:val="auto"/>
          <w:szCs w:val="24"/>
        </w:rPr>
      </w:pPr>
    </w:p>
    <w:p w:rsidR="0043022A" w:rsidRPr="00870FB1" w:rsidRDefault="00D31335" w:rsidP="001503CB">
      <w:pPr>
        <w:pStyle w:val="NormalWeb"/>
        <w:spacing w:before="0" w:beforeAutospacing="0" w:after="240" w:afterAutospacing="0" w:line="276" w:lineRule="auto"/>
        <w:jc w:val="both"/>
        <w:rPr>
          <w:color w:val="auto"/>
          <w:szCs w:val="24"/>
        </w:rPr>
      </w:pPr>
      <w:r w:rsidRPr="00870FB1">
        <w:rPr>
          <w:color w:val="auto"/>
          <w:szCs w:val="24"/>
        </w:rPr>
        <w:t xml:space="preserve">Artículo </w:t>
      </w:r>
      <w:r w:rsidR="000842AC" w:rsidRPr="00870FB1">
        <w:rPr>
          <w:color w:val="auto"/>
          <w:szCs w:val="24"/>
        </w:rPr>
        <w:t>205</w:t>
      </w:r>
      <w:r w:rsidRPr="00870FB1">
        <w:rPr>
          <w:color w:val="auto"/>
          <w:szCs w:val="24"/>
        </w:rPr>
        <w:t xml:space="preserve">. El Consejo Popular promueve la participación masiva de los residentes de la demarcación en la búsqueda de la unidad, el consenso, la identidad y el sentido de pertenencia de los ciudadanos </w:t>
      </w:r>
      <w:r w:rsidR="007C629C" w:rsidRPr="00870FB1">
        <w:rPr>
          <w:color w:val="auto"/>
          <w:szCs w:val="24"/>
        </w:rPr>
        <w:t>a</w:t>
      </w:r>
      <w:r w:rsidRPr="00870FB1">
        <w:rPr>
          <w:color w:val="auto"/>
          <w:szCs w:val="24"/>
        </w:rPr>
        <w:t xml:space="preserve"> la comunidad</w:t>
      </w:r>
      <w:r w:rsidR="0043022A" w:rsidRPr="00870FB1">
        <w:rPr>
          <w:color w:val="auto"/>
          <w:szCs w:val="24"/>
        </w:rPr>
        <w:t>.</w:t>
      </w:r>
    </w:p>
    <w:p w:rsidR="00D31335" w:rsidRPr="00870FB1" w:rsidRDefault="00D31335" w:rsidP="001503CB">
      <w:pPr>
        <w:pStyle w:val="NormalWeb"/>
        <w:spacing w:before="0" w:beforeAutospacing="0" w:after="240" w:afterAutospacing="0" w:line="276" w:lineRule="auto"/>
        <w:jc w:val="both"/>
        <w:rPr>
          <w:color w:val="auto"/>
          <w:szCs w:val="24"/>
        </w:rPr>
      </w:pPr>
      <w:r w:rsidRPr="00870FB1">
        <w:rPr>
          <w:color w:val="auto"/>
          <w:szCs w:val="24"/>
        </w:rPr>
        <w:t>Artículo</w:t>
      </w:r>
      <w:r w:rsidR="00204A4E" w:rsidRPr="00870FB1">
        <w:rPr>
          <w:color w:val="auto"/>
          <w:szCs w:val="24"/>
        </w:rPr>
        <w:t xml:space="preserve"> </w:t>
      </w:r>
      <w:r w:rsidR="000842AC" w:rsidRPr="00870FB1">
        <w:rPr>
          <w:color w:val="auto"/>
          <w:szCs w:val="24"/>
        </w:rPr>
        <w:t>206</w:t>
      </w:r>
      <w:r w:rsidRPr="00870FB1">
        <w:rPr>
          <w:color w:val="auto"/>
          <w:szCs w:val="24"/>
        </w:rPr>
        <w:t>. El Consejo Popular coordina e integra a los delegados, las organizaciones de masas, instituciones, entidades y vecinos en general, para:</w:t>
      </w:r>
    </w:p>
    <w:p w:rsidR="00D31335" w:rsidRPr="00870FB1" w:rsidRDefault="00D31335" w:rsidP="00B81093">
      <w:pPr>
        <w:pStyle w:val="NormalWeb"/>
        <w:spacing w:before="0" w:beforeAutospacing="0" w:after="240" w:afterAutospacing="0" w:line="276" w:lineRule="auto"/>
        <w:ind w:left="284" w:hanging="284"/>
        <w:jc w:val="both"/>
        <w:rPr>
          <w:color w:val="auto"/>
          <w:szCs w:val="24"/>
        </w:rPr>
      </w:pPr>
      <w:r w:rsidRPr="00870FB1">
        <w:rPr>
          <w:color w:val="auto"/>
          <w:szCs w:val="24"/>
        </w:rPr>
        <w:t xml:space="preserve">a) </w:t>
      </w:r>
      <w:r w:rsidR="00FF52F6" w:rsidRPr="00870FB1">
        <w:rPr>
          <w:color w:val="auto"/>
          <w:szCs w:val="24"/>
        </w:rPr>
        <w:t>identificar</w:t>
      </w:r>
      <w:r w:rsidRPr="00870FB1">
        <w:rPr>
          <w:color w:val="auto"/>
          <w:szCs w:val="24"/>
        </w:rPr>
        <w:t xml:space="preserve"> de forma sistemática los problemas y necesidades que afectan </w:t>
      </w:r>
      <w:r w:rsidR="004805B1" w:rsidRPr="00870FB1">
        <w:rPr>
          <w:color w:val="auto"/>
          <w:szCs w:val="24"/>
        </w:rPr>
        <w:t xml:space="preserve">a </w:t>
      </w:r>
      <w:r w:rsidRPr="00870FB1">
        <w:rPr>
          <w:color w:val="auto"/>
          <w:szCs w:val="24"/>
        </w:rPr>
        <w:t>la comunidad</w:t>
      </w:r>
      <w:r w:rsidR="004805B1" w:rsidRPr="00870FB1">
        <w:rPr>
          <w:color w:val="auto"/>
          <w:szCs w:val="24"/>
        </w:rPr>
        <w:t>,</w:t>
      </w:r>
      <w:r w:rsidRPr="00870FB1">
        <w:rPr>
          <w:color w:val="auto"/>
          <w:szCs w:val="24"/>
        </w:rPr>
        <w:t xml:space="preserve"> y sus posibles soluciones;</w:t>
      </w:r>
    </w:p>
    <w:p w:rsidR="00D31335" w:rsidRPr="00870FB1" w:rsidRDefault="00D31335" w:rsidP="00B81093">
      <w:pPr>
        <w:pStyle w:val="NormalWeb"/>
        <w:spacing w:before="0" w:beforeAutospacing="0" w:after="240" w:afterAutospacing="0" w:line="276" w:lineRule="auto"/>
        <w:ind w:left="284" w:hanging="284"/>
        <w:jc w:val="both"/>
        <w:rPr>
          <w:color w:val="auto"/>
          <w:szCs w:val="24"/>
        </w:rPr>
      </w:pPr>
      <w:r w:rsidRPr="00870FB1">
        <w:rPr>
          <w:color w:val="auto"/>
          <w:szCs w:val="24"/>
        </w:rPr>
        <w:t>b) organizar y promover el esfuerzo colectivo de los vecinos para la solución de sus propias necesidades, mejorar la convivencia y la calidad de vida;</w:t>
      </w:r>
    </w:p>
    <w:p w:rsidR="00D31335" w:rsidRPr="00870FB1" w:rsidRDefault="00D31335" w:rsidP="00B81093">
      <w:pPr>
        <w:pStyle w:val="NormalWeb"/>
        <w:spacing w:before="0" w:beforeAutospacing="0" w:after="240" w:afterAutospacing="0" w:line="276" w:lineRule="auto"/>
        <w:ind w:left="284" w:hanging="284"/>
        <w:jc w:val="both"/>
        <w:rPr>
          <w:color w:val="auto"/>
          <w:szCs w:val="24"/>
        </w:rPr>
      </w:pPr>
      <w:r w:rsidRPr="00870FB1">
        <w:rPr>
          <w:color w:val="auto"/>
          <w:szCs w:val="24"/>
        </w:rPr>
        <w:t xml:space="preserve">c) promover e impulsar el desarrollo del trabajo comunitario integrado, como método </w:t>
      </w:r>
      <w:r w:rsidR="00CB11CA" w:rsidRPr="00870FB1">
        <w:rPr>
          <w:color w:val="auto"/>
          <w:szCs w:val="24"/>
        </w:rPr>
        <w:t>para sum</w:t>
      </w:r>
      <w:r w:rsidRPr="00870FB1">
        <w:rPr>
          <w:color w:val="auto"/>
          <w:szCs w:val="24"/>
        </w:rPr>
        <w:t xml:space="preserve">ar a los </w:t>
      </w:r>
      <w:r w:rsidR="004912E3" w:rsidRPr="00870FB1">
        <w:rPr>
          <w:color w:val="auto"/>
          <w:szCs w:val="24"/>
        </w:rPr>
        <w:t>ciudadanos</w:t>
      </w:r>
      <w:r w:rsidRPr="00870FB1">
        <w:rPr>
          <w:color w:val="auto"/>
          <w:szCs w:val="24"/>
        </w:rPr>
        <w:t xml:space="preserve"> en el fomento de la formación de </w:t>
      </w:r>
      <w:r w:rsidR="00570C5D" w:rsidRPr="00870FB1">
        <w:rPr>
          <w:color w:val="auto"/>
          <w:szCs w:val="24"/>
        </w:rPr>
        <w:t>valores patrióticos y éticos</w:t>
      </w:r>
      <w:r w:rsidRPr="00870FB1">
        <w:rPr>
          <w:color w:val="auto"/>
          <w:szCs w:val="24"/>
        </w:rPr>
        <w:t>;</w:t>
      </w:r>
    </w:p>
    <w:p w:rsidR="00D31335" w:rsidRPr="00870FB1" w:rsidRDefault="004D364C" w:rsidP="00B81093">
      <w:pPr>
        <w:pStyle w:val="NormalWeb"/>
        <w:spacing w:before="0" w:beforeAutospacing="0" w:after="240" w:afterAutospacing="0" w:line="276" w:lineRule="auto"/>
        <w:ind w:left="284" w:hanging="284"/>
        <w:jc w:val="both"/>
        <w:rPr>
          <w:color w:val="auto"/>
          <w:szCs w:val="24"/>
        </w:rPr>
      </w:pPr>
      <w:r w:rsidRPr="00870FB1">
        <w:rPr>
          <w:color w:val="auto"/>
          <w:szCs w:val="24"/>
        </w:rPr>
        <w:t>d</w:t>
      </w:r>
      <w:r w:rsidR="00D31335" w:rsidRPr="00870FB1">
        <w:rPr>
          <w:color w:val="auto"/>
          <w:szCs w:val="24"/>
        </w:rPr>
        <w:t>) decidir la estrategia de trabajo para desarrollar, en un período determinado, las actividades que se propongan</w:t>
      </w:r>
      <w:r w:rsidR="00FF52F6" w:rsidRPr="00870FB1">
        <w:rPr>
          <w:color w:val="auto"/>
          <w:szCs w:val="24"/>
        </w:rPr>
        <w:t>,</w:t>
      </w:r>
      <w:r w:rsidR="00C75F89" w:rsidRPr="00870FB1">
        <w:rPr>
          <w:color w:val="auto"/>
          <w:szCs w:val="24"/>
        </w:rPr>
        <w:t xml:space="preserve"> y</w:t>
      </w:r>
    </w:p>
    <w:p w:rsidR="00E42F2A" w:rsidRPr="00870FB1" w:rsidRDefault="004D364C" w:rsidP="00B81093">
      <w:pPr>
        <w:pStyle w:val="NormalWeb"/>
        <w:spacing w:before="0" w:beforeAutospacing="0" w:after="240" w:afterAutospacing="0" w:line="276" w:lineRule="auto"/>
        <w:ind w:left="284" w:hanging="284"/>
        <w:jc w:val="both"/>
        <w:rPr>
          <w:color w:val="auto"/>
          <w:szCs w:val="24"/>
        </w:rPr>
      </w:pPr>
      <w:r w:rsidRPr="00870FB1">
        <w:rPr>
          <w:color w:val="auto"/>
          <w:szCs w:val="24"/>
        </w:rPr>
        <w:lastRenderedPageBreak/>
        <w:t>e</w:t>
      </w:r>
      <w:r w:rsidR="00D31335" w:rsidRPr="00870FB1">
        <w:rPr>
          <w:color w:val="auto"/>
          <w:szCs w:val="24"/>
        </w:rPr>
        <w:t>) realizar la evaluación y control de los resultados de las acciones desarrolladas.</w:t>
      </w:r>
    </w:p>
    <w:p w:rsidR="00E42F2A" w:rsidRPr="00870FB1" w:rsidRDefault="00E42F2A" w:rsidP="00592897">
      <w:pPr>
        <w:pStyle w:val="NormalWeb"/>
        <w:spacing w:before="0" w:beforeAutospacing="0" w:after="0" w:afterAutospacing="0" w:line="276" w:lineRule="auto"/>
        <w:ind w:left="425" w:hanging="425"/>
        <w:jc w:val="both"/>
        <w:rPr>
          <w:color w:val="auto"/>
          <w:szCs w:val="24"/>
        </w:rPr>
      </w:pPr>
    </w:p>
    <w:p w:rsidR="00D31335" w:rsidRPr="00870FB1" w:rsidRDefault="002E0E67" w:rsidP="00592897">
      <w:pPr>
        <w:pStyle w:val="NormalWeb"/>
        <w:spacing w:before="0" w:beforeAutospacing="0" w:after="0" w:afterAutospacing="0" w:line="276" w:lineRule="auto"/>
        <w:ind w:left="425" w:hanging="425"/>
        <w:jc w:val="center"/>
        <w:rPr>
          <w:color w:val="auto"/>
          <w:szCs w:val="24"/>
        </w:rPr>
      </w:pPr>
      <w:r w:rsidRPr="00870FB1">
        <w:rPr>
          <w:bCs/>
          <w:color w:val="auto"/>
          <w:szCs w:val="24"/>
        </w:rPr>
        <w:t>CAPÍ</w:t>
      </w:r>
      <w:r w:rsidR="00D31335" w:rsidRPr="00870FB1">
        <w:rPr>
          <w:bCs/>
          <w:color w:val="auto"/>
          <w:szCs w:val="24"/>
        </w:rPr>
        <w:t>TULO VII</w:t>
      </w:r>
    </w:p>
    <w:p w:rsidR="004D364C" w:rsidRPr="00870FB1" w:rsidRDefault="00D31335" w:rsidP="00E42F2A">
      <w:pPr>
        <w:pStyle w:val="NormalWeb"/>
        <w:spacing w:before="0" w:beforeAutospacing="0" w:after="240" w:afterAutospacing="0" w:line="276" w:lineRule="auto"/>
        <w:jc w:val="center"/>
        <w:rPr>
          <w:color w:val="auto"/>
          <w:szCs w:val="24"/>
        </w:rPr>
      </w:pPr>
      <w:r w:rsidRPr="00870FB1">
        <w:rPr>
          <w:color w:val="auto"/>
          <w:szCs w:val="24"/>
        </w:rPr>
        <w:t>DEL CONTROL SOBRE LAS ENTIDADES DE PRODUCCIÓN Y SERVICIOS DE INCIDENCIA LOCAL</w:t>
      </w:r>
    </w:p>
    <w:p w:rsidR="00B669D1" w:rsidRPr="00870FB1" w:rsidRDefault="00D31335" w:rsidP="001503CB">
      <w:pPr>
        <w:spacing w:after="240" w:line="276" w:lineRule="auto"/>
        <w:jc w:val="both"/>
      </w:pPr>
      <w:r w:rsidRPr="00870FB1">
        <w:t xml:space="preserve">Artículo </w:t>
      </w:r>
      <w:r w:rsidR="00D65EE4" w:rsidRPr="00870FB1">
        <w:t>207</w:t>
      </w:r>
      <w:r w:rsidR="0010168A" w:rsidRPr="00870FB1">
        <w:t xml:space="preserve">. </w:t>
      </w:r>
      <w:r w:rsidR="00B669D1" w:rsidRPr="00870FB1">
        <w:t xml:space="preserve">El control que realiza el Consejo Popular con la participación de delegados y </w:t>
      </w:r>
      <w:r w:rsidR="008364EA" w:rsidRPr="00870FB1">
        <w:t>electores tiene</w:t>
      </w:r>
      <w:r w:rsidR="00CB11CA" w:rsidRPr="00870FB1">
        <w:t xml:space="preserve"> carácter popular y no sustituye las funciones de control de las entidades estatales y</w:t>
      </w:r>
      <w:r w:rsidR="00B669D1" w:rsidRPr="00870FB1">
        <w:t xml:space="preserve"> administrativas correspondientes.</w:t>
      </w:r>
    </w:p>
    <w:p w:rsidR="00B669D1" w:rsidRPr="00870FB1" w:rsidRDefault="00B669D1" w:rsidP="001503CB">
      <w:pPr>
        <w:spacing w:after="240" w:line="276" w:lineRule="auto"/>
        <w:jc w:val="both"/>
        <w:rPr>
          <w:lang w:val="es-ES_tradnl"/>
        </w:rPr>
      </w:pPr>
      <w:r w:rsidRPr="00870FB1">
        <w:t xml:space="preserve">Artículo </w:t>
      </w:r>
      <w:r w:rsidR="00D65EE4" w:rsidRPr="00870FB1">
        <w:t>208</w:t>
      </w:r>
      <w:r w:rsidRPr="00870FB1">
        <w:t xml:space="preserve">. </w:t>
      </w:r>
      <w:r w:rsidR="00A90F52" w:rsidRPr="00870FB1">
        <w:t>El Consejo Popular</w:t>
      </w:r>
      <w:r w:rsidR="00A36E3A" w:rsidRPr="00870FB1">
        <w:t>,</w:t>
      </w:r>
      <w:r w:rsidR="00A90F52" w:rsidRPr="00870FB1">
        <w:rPr>
          <w:lang w:val="es-ES_tradnl"/>
        </w:rPr>
        <w:t xml:space="preserve"> </w:t>
      </w:r>
      <w:r w:rsidRPr="00870FB1">
        <w:rPr>
          <w:lang w:val="es-ES_tradnl"/>
        </w:rPr>
        <w:t xml:space="preserve">controla en las entidades de producción y servicios de incidencia local, radicadas en su demarcación, los asuntos que se relacionan: </w:t>
      </w:r>
    </w:p>
    <w:p w:rsidR="00B669D1" w:rsidRPr="00870FB1" w:rsidRDefault="00AC6823" w:rsidP="001503CB">
      <w:pPr>
        <w:pStyle w:val="Prrafodelista"/>
        <w:numPr>
          <w:ilvl w:val="0"/>
          <w:numId w:val="19"/>
        </w:numPr>
        <w:spacing w:after="240" w:line="276" w:lineRule="auto"/>
        <w:ind w:left="425" w:hanging="425"/>
        <w:contextualSpacing w:val="0"/>
        <w:jc w:val="both"/>
        <w:rPr>
          <w:szCs w:val="24"/>
          <w:lang w:val="es-ES_tradnl"/>
        </w:rPr>
      </w:pPr>
      <w:r w:rsidRPr="00870FB1">
        <w:rPr>
          <w:szCs w:val="24"/>
          <w:lang w:val="es-ES_tradnl"/>
        </w:rPr>
        <w:t>c</w:t>
      </w:r>
      <w:r w:rsidR="00B669D1" w:rsidRPr="00870FB1">
        <w:rPr>
          <w:szCs w:val="24"/>
          <w:lang w:val="es-ES_tradnl"/>
        </w:rPr>
        <w:t>alidad de los servicios públicos prestados</w:t>
      </w:r>
      <w:r w:rsidR="00385E04" w:rsidRPr="00870FB1">
        <w:rPr>
          <w:szCs w:val="24"/>
          <w:lang w:val="es-ES_tradnl"/>
        </w:rPr>
        <w:t>;</w:t>
      </w:r>
    </w:p>
    <w:p w:rsidR="00B669D1" w:rsidRPr="00870FB1" w:rsidRDefault="00385E04" w:rsidP="001503CB">
      <w:pPr>
        <w:pStyle w:val="Prrafodelista"/>
        <w:numPr>
          <w:ilvl w:val="0"/>
          <w:numId w:val="19"/>
        </w:numPr>
        <w:spacing w:after="240" w:line="276" w:lineRule="auto"/>
        <w:ind w:left="425" w:hanging="425"/>
        <w:contextualSpacing w:val="0"/>
        <w:jc w:val="both"/>
        <w:rPr>
          <w:szCs w:val="24"/>
          <w:lang w:val="es-ES_tradnl"/>
        </w:rPr>
      </w:pPr>
      <w:r w:rsidRPr="00870FB1">
        <w:rPr>
          <w:szCs w:val="24"/>
          <w:lang w:val="es-ES_tradnl"/>
        </w:rPr>
        <w:t>a</w:t>
      </w:r>
      <w:r w:rsidR="00B669D1" w:rsidRPr="00870FB1">
        <w:rPr>
          <w:szCs w:val="24"/>
          <w:lang w:val="es-ES_tradnl"/>
        </w:rPr>
        <w:t xml:space="preserve">decuado destino de los recursos </w:t>
      </w:r>
      <w:r w:rsidR="00D27622" w:rsidRPr="00870FB1">
        <w:rPr>
          <w:szCs w:val="24"/>
          <w:lang w:val="es-ES_tradnl"/>
        </w:rPr>
        <w:t>entrega</w:t>
      </w:r>
      <w:r w:rsidR="00B669D1" w:rsidRPr="00870FB1">
        <w:rPr>
          <w:szCs w:val="24"/>
          <w:lang w:val="es-ES_tradnl"/>
        </w:rPr>
        <w:t xml:space="preserve">dos por el municipio, </w:t>
      </w:r>
      <w:r w:rsidR="009966CA" w:rsidRPr="00870FB1">
        <w:rPr>
          <w:szCs w:val="24"/>
          <w:lang w:val="es-ES_tradnl"/>
        </w:rPr>
        <w:t>a las</w:t>
      </w:r>
      <w:r w:rsidR="00B669D1" w:rsidRPr="00870FB1">
        <w:rPr>
          <w:szCs w:val="24"/>
          <w:lang w:val="es-ES_tradnl"/>
        </w:rPr>
        <w:t xml:space="preserve"> entidades</w:t>
      </w:r>
      <w:r w:rsidRPr="00870FB1">
        <w:rPr>
          <w:szCs w:val="24"/>
          <w:lang w:val="es-ES_tradnl"/>
        </w:rPr>
        <w:t>;</w:t>
      </w:r>
    </w:p>
    <w:p w:rsidR="00B669D1" w:rsidRPr="00870FB1" w:rsidRDefault="00385E04" w:rsidP="001503CB">
      <w:pPr>
        <w:pStyle w:val="Prrafodelista"/>
        <w:numPr>
          <w:ilvl w:val="0"/>
          <w:numId w:val="19"/>
        </w:numPr>
        <w:spacing w:after="240" w:line="276" w:lineRule="auto"/>
        <w:ind w:left="425" w:hanging="425"/>
        <w:contextualSpacing w:val="0"/>
        <w:jc w:val="both"/>
        <w:rPr>
          <w:szCs w:val="24"/>
          <w:lang w:val="es-ES_tradnl"/>
        </w:rPr>
      </w:pPr>
      <w:r w:rsidRPr="00870FB1">
        <w:rPr>
          <w:szCs w:val="24"/>
          <w:lang w:val="es-ES_tradnl"/>
        </w:rPr>
        <w:t>i</w:t>
      </w:r>
      <w:r w:rsidR="00B669D1" w:rsidRPr="00870FB1">
        <w:rPr>
          <w:szCs w:val="24"/>
          <w:lang w:val="es-ES_tradnl"/>
        </w:rPr>
        <w:t>mpacto ambiental de la entidad</w:t>
      </w:r>
      <w:r w:rsidRPr="00870FB1">
        <w:rPr>
          <w:szCs w:val="24"/>
          <w:lang w:val="es-ES_tradnl"/>
        </w:rPr>
        <w:t>;</w:t>
      </w:r>
    </w:p>
    <w:p w:rsidR="00B669D1" w:rsidRPr="00870FB1" w:rsidRDefault="00385E04" w:rsidP="001503CB">
      <w:pPr>
        <w:pStyle w:val="Prrafodelista"/>
        <w:numPr>
          <w:ilvl w:val="0"/>
          <w:numId w:val="19"/>
        </w:numPr>
        <w:spacing w:after="240" w:line="276" w:lineRule="auto"/>
        <w:ind w:left="425" w:hanging="425"/>
        <w:contextualSpacing w:val="0"/>
        <w:jc w:val="both"/>
        <w:rPr>
          <w:szCs w:val="24"/>
          <w:lang w:val="es-ES_tradnl"/>
        </w:rPr>
      </w:pPr>
      <w:r w:rsidRPr="00870FB1">
        <w:rPr>
          <w:szCs w:val="24"/>
          <w:lang w:val="es-ES_tradnl"/>
        </w:rPr>
        <w:t>c</w:t>
      </w:r>
      <w:r w:rsidR="00B669D1" w:rsidRPr="00870FB1">
        <w:rPr>
          <w:szCs w:val="24"/>
          <w:lang w:val="es-ES_tradnl"/>
        </w:rPr>
        <w:t>umplimiento de las acciones aprobadas en</w:t>
      </w:r>
      <w:r w:rsidR="001D6995" w:rsidRPr="00870FB1">
        <w:rPr>
          <w:szCs w:val="24"/>
          <w:lang w:val="es-ES_tradnl"/>
        </w:rPr>
        <w:t xml:space="preserve"> el plan de desarrollo integral </w:t>
      </w:r>
      <w:r w:rsidR="00B669D1" w:rsidRPr="00870FB1">
        <w:rPr>
          <w:szCs w:val="24"/>
          <w:lang w:val="es-ES_tradnl"/>
        </w:rPr>
        <w:t>del municipio</w:t>
      </w:r>
      <w:r w:rsidRPr="00870FB1">
        <w:rPr>
          <w:szCs w:val="24"/>
          <w:lang w:val="es-ES_tradnl"/>
        </w:rPr>
        <w:t xml:space="preserve">; </w:t>
      </w:r>
    </w:p>
    <w:p w:rsidR="00B669D1" w:rsidRPr="00870FB1" w:rsidRDefault="00385E04" w:rsidP="001503CB">
      <w:pPr>
        <w:pStyle w:val="Prrafodelista"/>
        <w:numPr>
          <w:ilvl w:val="0"/>
          <w:numId w:val="19"/>
        </w:numPr>
        <w:spacing w:after="240" w:line="276" w:lineRule="auto"/>
        <w:ind w:left="425" w:hanging="425"/>
        <w:contextualSpacing w:val="0"/>
        <w:jc w:val="both"/>
        <w:rPr>
          <w:szCs w:val="24"/>
          <w:lang w:val="es-ES_tradnl"/>
        </w:rPr>
      </w:pPr>
      <w:r w:rsidRPr="00870FB1">
        <w:rPr>
          <w:szCs w:val="24"/>
          <w:lang w:val="es-ES_tradnl"/>
        </w:rPr>
        <w:t>c</w:t>
      </w:r>
      <w:r w:rsidR="00B669D1" w:rsidRPr="00870FB1">
        <w:rPr>
          <w:szCs w:val="24"/>
          <w:lang w:val="es-ES_tradnl"/>
        </w:rPr>
        <w:t>umplimiento del plan de ordenamiento territorial y urbano</w:t>
      </w:r>
      <w:r w:rsidR="00263C57" w:rsidRPr="00870FB1">
        <w:rPr>
          <w:szCs w:val="24"/>
          <w:lang w:val="es-ES_tradnl"/>
        </w:rPr>
        <w:t>,</w:t>
      </w:r>
      <w:r w:rsidRPr="00870FB1">
        <w:rPr>
          <w:szCs w:val="24"/>
          <w:lang w:val="es-ES_tradnl"/>
        </w:rPr>
        <w:t xml:space="preserve"> y</w:t>
      </w:r>
    </w:p>
    <w:p w:rsidR="0019104C" w:rsidRPr="00870FB1" w:rsidRDefault="00385E04" w:rsidP="001503CB">
      <w:pPr>
        <w:pStyle w:val="Prrafodelista"/>
        <w:numPr>
          <w:ilvl w:val="0"/>
          <w:numId w:val="19"/>
        </w:numPr>
        <w:spacing w:after="240" w:line="276" w:lineRule="auto"/>
        <w:ind w:left="425" w:hanging="425"/>
        <w:contextualSpacing w:val="0"/>
        <w:jc w:val="both"/>
        <w:rPr>
          <w:szCs w:val="24"/>
          <w:lang w:val="es-ES_tradnl"/>
        </w:rPr>
      </w:pPr>
      <w:r w:rsidRPr="00870FB1">
        <w:rPr>
          <w:szCs w:val="24"/>
          <w:lang w:val="es-ES_tradnl"/>
        </w:rPr>
        <w:t>o</w:t>
      </w:r>
      <w:r w:rsidR="0019104C" w:rsidRPr="00870FB1">
        <w:rPr>
          <w:szCs w:val="24"/>
          <w:lang w:val="es-ES_tradnl"/>
        </w:rPr>
        <w:t>tros aspectos que defina la Asamblea Municipal o su Presidente.</w:t>
      </w:r>
    </w:p>
    <w:p w:rsidR="00D31335" w:rsidRPr="00870FB1" w:rsidRDefault="00D31335" w:rsidP="001503CB">
      <w:pPr>
        <w:spacing w:after="240" w:line="276" w:lineRule="auto"/>
        <w:jc w:val="both"/>
      </w:pPr>
      <w:r w:rsidRPr="00870FB1">
        <w:t xml:space="preserve">Artículo </w:t>
      </w:r>
      <w:r w:rsidR="00D65EE4" w:rsidRPr="00870FB1">
        <w:t>209</w:t>
      </w:r>
      <w:r w:rsidR="00CE7CCF" w:rsidRPr="00870FB1">
        <w:t>.</w:t>
      </w:r>
      <w:r w:rsidR="00C04428" w:rsidRPr="00870FB1">
        <w:t>1.</w:t>
      </w:r>
      <w:r w:rsidR="00B72128" w:rsidRPr="00870FB1">
        <w:t xml:space="preserve"> </w:t>
      </w:r>
      <w:r w:rsidRPr="00870FB1">
        <w:t xml:space="preserve">El informe sobre el resultado de los controles es analizado y aprobado en reunión del </w:t>
      </w:r>
      <w:r w:rsidR="00857D0F" w:rsidRPr="00870FB1">
        <w:t>C</w:t>
      </w:r>
      <w:r w:rsidRPr="00870FB1">
        <w:t xml:space="preserve">onsejo </w:t>
      </w:r>
      <w:r w:rsidR="00857D0F" w:rsidRPr="00870FB1">
        <w:t>P</w:t>
      </w:r>
      <w:r w:rsidRPr="00870FB1">
        <w:t>opular</w:t>
      </w:r>
      <w:r w:rsidR="00CB11CA" w:rsidRPr="00870FB1">
        <w:t xml:space="preserve">, </w:t>
      </w:r>
      <w:r w:rsidR="0019104C" w:rsidRPr="00870FB1">
        <w:t xml:space="preserve">a </w:t>
      </w:r>
      <w:r w:rsidR="00CB11CA" w:rsidRPr="00870FB1">
        <w:t xml:space="preserve">la que se </w:t>
      </w:r>
      <w:r w:rsidR="0019104C" w:rsidRPr="00870FB1">
        <w:t>convoc</w:t>
      </w:r>
      <w:r w:rsidR="003C50DD" w:rsidRPr="00870FB1">
        <w:t>an</w:t>
      </w:r>
      <w:r w:rsidR="00CB11CA" w:rsidRPr="00870FB1">
        <w:t xml:space="preserve"> a las entidades objetos de control y los integrantes de la comisión que </w:t>
      </w:r>
      <w:r w:rsidR="00BF194E" w:rsidRPr="00870FB1">
        <w:t xml:space="preserve">realizó el </w:t>
      </w:r>
      <w:r w:rsidR="004B1321" w:rsidRPr="00870FB1">
        <w:t>trabajo. Se</w:t>
      </w:r>
      <w:r w:rsidR="00937399" w:rsidRPr="00870FB1">
        <w:t xml:space="preserve"> puede acordar dar a conocer dicho informe a los trabajadores de la entidad</w:t>
      </w:r>
      <w:r w:rsidR="00A90F3A" w:rsidRPr="00870FB1">
        <w:t>.</w:t>
      </w:r>
    </w:p>
    <w:p w:rsidR="00937399" w:rsidRPr="00870FB1" w:rsidRDefault="00C04428" w:rsidP="001503CB">
      <w:pPr>
        <w:spacing w:after="240" w:line="276" w:lineRule="auto"/>
        <w:jc w:val="both"/>
      </w:pPr>
      <w:r w:rsidRPr="00870FB1">
        <w:t>2.</w:t>
      </w:r>
      <w:r w:rsidR="00FA278D" w:rsidRPr="00870FB1">
        <w:t xml:space="preserve"> E</w:t>
      </w:r>
      <w:r w:rsidR="00D31335" w:rsidRPr="00870FB1">
        <w:t>l informe aprobado</w:t>
      </w:r>
      <w:r w:rsidR="00B72128" w:rsidRPr="00870FB1">
        <w:t xml:space="preserve"> </w:t>
      </w:r>
      <w:r w:rsidR="004B1321" w:rsidRPr="00870FB1">
        <w:t>se notifica</w:t>
      </w:r>
      <w:r w:rsidR="003E314E" w:rsidRPr="00870FB1">
        <w:t xml:space="preserve"> a la entidad </w:t>
      </w:r>
      <w:r w:rsidR="004B1321" w:rsidRPr="00870FB1">
        <w:t>controlada, la</w:t>
      </w:r>
      <w:r w:rsidR="00937399" w:rsidRPr="00870FB1">
        <w:t xml:space="preserve"> que en </w:t>
      </w:r>
      <w:r w:rsidR="00AD0658" w:rsidRPr="00870FB1">
        <w:t xml:space="preserve">el término que se </w:t>
      </w:r>
      <w:r w:rsidR="00937399" w:rsidRPr="00870FB1">
        <w:t xml:space="preserve">le </w:t>
      </w:r>
      <w:r w:rsidR="00AD0658" w:rsidRPr="00870FB1">
        <w:t>precise inform</w:t>
      </w:r>
      <w:r w:rsidR="00937399" w:rsidRPr="00870FB1">
        <w:t xml:space="preserve">a de </w:t>
      </w:r>
      <w:r w:rsidR="008364EA" w:rsidRPr="00870FB1">
        <w:t xml:space="preserve">las </w:t>
      </w:r>
      <w:r w:rsidR="004B1321" w:rsidRPr="00870FB1">
        <w:t>medidas adoptadas</w:t>
      </w:r>
      <w:r w:rsidR="00255AE8" w:rsidRPr="00870FB1">
        <w:t>.</w:t>
      </w:r>
    </w:p>
    <w:p w:rsidR="00D31335" w:rsidRPr="00870FB1" w:rsidRDefault="00E639C4" w:rsidP="001503CB">
      <w:pPr>
        <w:spacing w:after="240" w:line="276" w:lineRule="auto"/>
        <w:jc w:val="both"/>
      </w:pPr>
      <w:r w:rsidRPr="00870FB1">
        <w:t>3. Con el informe se da cuenta al</w:t>
      </w:r>
      <w:r w:rsidR="00B72128" w:rsidRPr="00870FB1">
        <w:t xml:space="preserve"> </w:t>
      </w:r>
      <w:r w:rsidR="00A3498C" w:rsidRPr="00870FB1">
        <w:t>Presidente</w:t>
      </w:r>
      <w:r w:rsidR="003335DB" w:rsidRPr="00870FB1">
        <w:t xml:space="preserve"> de la Asamblea Municipal </w:t>
      </w:r>
      <w:r w:rsidR="00985552" w:rsidRPr="00870FB1">
        <w:t>quien</w:t>
      </w:r>
      <w:r w:rsidR="003E314E" w:rsidRPr="00870FB1">
        <w:t xml:space="preserve"> lo remit</w:t>
      </w:r>
      <w:r w:rsidR="00985552" w:rsidRPr="00870FB1">
        <w:t>e</w:t>
      </w:r>
      <w:r w:rsidR="003E314E" w:rsidRPr="00870FB1">
        <w:t xml:space="preserve"> </w:t>
      </w:r>
      <w:r w:rsidR="00D31335" w:rsidRPr="00870FB1">
        <w:t>a</w:t>
      </w:r>
      <w:r w:rsidR="001D6995" w:rsidRPr="00870FB1">
        <w:t>l Intendente para que adopte las medias correspondientes</w:t>
      </w:r>
      <w:r w:rsidR="003E314E" w:rsidRPr="00870FB1">
        <w:t>.</w:t>
      </w:r>
    </w:p>
    <w:p w:rsidR="00202231" w:rsidRPr="00870FB1" w:rsidRDefault="00202231" w:rsidP="00A90367">
      <w:pPr>
        <w:spacing w:line="276" w:lineRule="auto"/>
        <w:jc w:val="center"/>
        <w:rPr>
          <w:lang w:val="es-ES_tradnl"/>
        </w:rPr>
      </w:pPr>
    </w:p>
    <w:p w:rsidR="001D1B96" w:rsidRPr="00870FB1" w:rsidRDefault="002E0E67" w:rsidP="00A90367">
      <w:pPr>
        <w:spacing w:line="276" w:lineRule="auto"/>
        <w:jc w:val="center"/>
        <w:rPr>
          <w:lang w:val="es-ES_tradnl"/>
        </w:rPr>
      </w:pPr>
      <w:r w:rsidRPr="00870FB1">
        <w:rPr>
          <w:lang w:val="es-ES_tradnl"/>
        </w:rPr>
        <w:t>CAPÍ</w:t>
      </w:r>
      <w:r w:rsidR="001D1B96" w:rsidRPr="00870FB1">
        <w:rPr>
          <w:lang w:val="es-ES_tradnl"/>
        </w:rPr>
        <w:t xml:space="preserve">TULO </w:t>
      </w:r>
      <w:r w:rsidR="00B40EDE" w:rsidRPr="00870FB1">
        <w:rPr>
          <w:lang w:val="es-ES_tradnl"/>
        </w:rPr>
        <w:t>VIII</w:t>
      </w:r>
    </w:p>
    <w:p w:rsidR="001D1B96" w:rsidRPr="00870FB1" w:rsidRDefault="001D1B96" w:rsidP="00A90367">
      <w:pPr>
        <w:spacing w:line="276" w:lineRule="auto"/>
        <w:jc w:val="center"/>
        <w:rPr>
          <w:lang w:val="es-ES_tradnl"/>
        </w:rPr>
      </w:pPr>
      <w:r w:rsidRPr="00870FB1">
        <w:rPr>
          <w:lang w:val="es-ES_tradnl"/>
        </w:rPr>
        <w:t xml:space="preserve">CESE </w:t>
      </w:r>
      <w:r w:rsidR="00981654" w:rsidRPr="00870FB1">
        <w:rPr>
          <w:lang w:val="es-ES_tradnl"/>
        </w:rPr>
        <w:t xml:space="preserve">EN FUNCIONES </w:t>
      </w:r>
      <w:r w:rsidRPr="00870FB1">
        <w:rPr>
          <w:lang w:val="es-ES_tradnl"/>
        </w:rPr>
        <w:t xml:space="preserve">DEL </w:t>
      </w:r>
      <w:r w:rsidR="00A3498C" w:rsidRPr="00870FB1">
        <w:rPr>
          <w:lang w:val="es-ES_tradnl"/>
        </w:rPr>
        <w:t>PRESIDENTE</w:t>
      </w:r>
      <w:r w:rsidR="00314894" w:rsidRPr="00870FB1">
        <w:rPr>
          <w:lang w:val="es-ES_tradnl"/>
        </w:rPr>
        <w:t xml:space="preserve"> </w:t>
      </w:r>
      <w:r w:rsidR="00FC7CEA" w:rsidRPr="00870FB1">
        <w:rPr>
          <w:lang w:val="es-ES_tradnl"/>
        </w:rPr>
        <w:t xml:space="preserve">Y </w:t>
      </w:r>
      <w:r w:rsidR="00A3498C" w:rsidRPr="00870FB1">
        <w:rPr>
          <w:lang w:val="es-ES_tradnl"/>
        </w:rPr>
        <w:t>VICEPRESIDENTE</w:t>
      </w:r>
      <w:r w:rsidR="00314894" w:rsidRPr="00870FB1">
        <w:rPr>
          <w:lang w:val="es-ES_tradnl"/>
        </w:rPr>
        <w:t xml:space="preserve"> </w:t>
      </w:r>
      <w:r w:rsidR="00FF096D" w:rsidRPr="00870FB1">
        <w:rPr>
          <w:lang w:val="es-ES_tradnl"/>
        </w:rPr>
        <w:t>DEL CONSEJO POPULAR</w:t>
      </w:r>
    </w:p>
    <w:p w:rsidR="00A87BD9" w:rsidRPr="00870FB1" w:rsidRDefault="00A87BD9" w:rsidP="00A90367">
      <w:pPr>
        <w:spacing w:line="276" w:lineRule="auto"/>
        <w:jc w:val="center"/>
        <w:rPr>
          <w:lang w:val="es-ES_tradnl"/>
        </w:rPr>
      </w:pPr>
    </w:p>
    <w:p w:rsidR="0010168A" w:rsidRPr="00870FB1" w:rsidRDefault="001D1B96" w:rsidP="001503CB">
      <w:pPr>
        <w:pStyle w:val="Textoindependiente"/>
        <w:spacing w:after="120" w:line="276" w:lineRule="auto"/>
        <w:jc w:val="both"/>
        <w:rPr>
          <w:rFonts w:ascii="Times New Roman" w:hAnsi="Times New Roman"/>
          <w:sz w:val="24"/>
          <w:szCs w:val="24"/>
        </w:rPr>
      </w:pPr>
      <w:r w:rsidRPr="00870FB1">
        <w:rPr>
          <w:rFonts w:ascii="Times New Roman" w:hAnsi="Times New Roman"/>
          <w:sz w:val="24"/>
          <w:szCs w:val="24"/>
        </w:rPr>
        <w:t xml:space="preserve">Artículo </w:t>
      </w:r>
      <w:r w:rsidR="00D65EE4" w:rsidRPr="00870FB1">
        <w:rPr>
          <w:rFonts w:ascii="Times New Roman" w:hAnsi="Times New Roman"/>
          <w:sz w:val="24"/>
          <w:szCs w:val="24"/>
        </w:rPr>
        <w:t>210</w:t>
      </w:r>
      <w:r w:rsidR="00835130" w:rsidRPr="00870FB1">
        <w:rPr>
          <w:rFonts w:ascii="Times New Roman" w:hAnsi="Times New Roman"/>
          <w:sz w:val="24"/>
          <w:szCs w:val="24"/>
        </w:rPr>
        <w:t>.</w:t>
      </w:r>
      <w:r w:rsidRPr="00870FB1">
        <w:rPr>
          <w:rFonts w:ascii="Times New Roman" w:hAnsi="Times New Roman"/>
          <w:sz w:val="24"/>
          <w:szCs w:val="24"/>
        </w:rPr>
        <w:t xml:space="preserve">  El </w:t>
      </w:r>
      <w:r w:rsidR="004B1321" w:rsidRPr="00870FB1">
        <w:rPr>
          <w:rFonts w:ascii="Times New Roman" w:hAnsi="Times New Roman"/>
          <w:sz w:val="24"/>
          <w:szCs w:val="24"/>
        </w:rPr>
        <w:t>Presidente y</w:t>
      </w:r>
      <w:r w:rsidR="00320F77" w:rsidRPr="00870FB1">
        <w:rPr>
          <w:rFonts w:ascii="Times New Roman" w:hAnsi="Times New Roman"/>
          <w:sz w:val="24"/>
          <w:szCs w:val="24"/>
        </w:rPr>
        <w:t xml:space="preserve"> el Vicepresidente </w:t>
      </w:r>
      <w:r w:rsidRPr="00870FB1">
        <w:rPr>
          <w:rFonts w:ascii="Times New Roman" w:hAnsi="Times New Roman"/>
          <w:sz w:val="24"/>
          <w:szCs w:val="24"/>
        </w:rPr>
        <w:t xml:space="preserve">del Consejo Popular cesan en sus funciones </w:t>
      </w:r>
      <w:r w:rsidR="000D10F7" w:rsidRPr="00870FB1">
        <w:rPr>
          <w:rFonts w:ascii="Times New Roman" w:hAnsi="Times New Roman"/>
          <w:sz w:val="24"/>
          <w:szCs w:val="24"/>
        </w:rPr>
        <w:t xml:space="preserve">por acuerdo de </w:t>
      </w:r>
      <w:r w:rsidR="00A74A0B" w:rsidRPr="00870FB1">
        <w:rPr>
          <w:rFonts w:ascii="Times New Roman" w:hAnsi="Times New Roman"/>
          <w:sz w:val="24"/>
          <w:szCs w:val="24"/>
        </w:rPr>
        <w:t>este</w:t>
      </w:r>
      <w:r w:rsidR="000D10F7" w:rsidRPr="00870FB1">
        <w:rPr>
          <w:rFonts w:ascii="Times New Roman" w:hAnsi="Times New Roman"/>
          <w:sz w:val="24"/>
          <w:szCs w:val="24"/>
        </w:rPr>
        <w:t xml:space="preserve"> órgano y</w:t>
      </w:r>
      <w:r w:rsidR="00391A8F" w:rsidRPr="00870FB1">
        <w:rPr>
          <w:rFonts w:ascii="Times New Roman" w:hAnsi="Times New Roman"/>
          <w:sz w:val="24"/>
          <w:szCs w:val="24"/>
        </w:rPr>
        <w:t xml:space="preserve">, en lo </w:t>
      </w:r>
      <w:r w:rsidR="004B1321" w:rsidRPr="00870FB1">
        <w:rPr>
          <w:rFonts w:ascii="Times New Roman" w:hAnsi="Times New Roman"/>
          <w:sz w:val="24"/>
          <w:szCs w:val="24"/>
        </w:rPr>
        <w:t>pertinente, por</w:t>
      </w:r>
      <w:r w:rsidR="00D4262F" w:rsidRPr="00870FB1">
        <w:rPr>
          <w:rFonts w:ascii="Times New Roman" w:hAnsi="Times New Roman"/>
          <w:sz w:val="24"/>
          <w:szCs w:val="24"/>
        </w:rPr>
        <w:t xml:space="preserve"> las mismas causas establecid</w:t>
      </w:r>
      <w:r w:rsidR="000D10F7" w:rsidRPr="00870FB1">
        <w:rPr>
          <w:rFonts w:ascii="Times New Roman" w:hAnsi="Times New Roman"/>
          <w:sz w:val="24"/>
          <w:szCs w:val="24"/>
        </w:rPr>
        <w:t>a</w:t>
      </w:r>
      <w:r w:rsidR="00D4262F" w:rsidRPr="00870FB1">
        <w:rPr>
          <w:rFonts w:ascii="Times New Roman" w:hAnsi="Times New Roman"/>
          <w:sz w:val="24"/>
          <w:szCs w:val="24"/>
        </w:rPr>
        <w:t xml:space="preserve">s para </w:t>
      </w:r>
      <w:r w:rsidR="00391A8F" w:rsidRPr="00870FB1">
        <w:rPr>
          <w:rFonts w:ascii="Times New Roman" w:hAnsi="Times New Roman"/>
          <w:sz w:val="24"/>
          <w:szCs w:val="24"/>
        </w:rPr>
        <w:t xml:space="preserve">el cese en funciones de </w:t>
      </w:r>
      <w:r w:rsidR="00D4262F" w:rsidRPr="00870FB1">
        <w:rPr>
          <w:rFonts w:ascii="Times New Roman" w:hAnsi="Times New Roman"/>
          <w:sz w:val="24"/>
          <w:szCs w:val="24"/>
        </w:rPr>
        <w:t>los delegados.</w:t>
      </w:r>
    </w:p>
    <w:p w:rsidR="00186476" w:rsidRPr="00870FB1" w:rsidRDefault="00186476" w:rsidP="00202231">
      <w:pPr>
        <w:pStyle w:val="NormalWeb"/>
        <w:spacing w:before="0" w:beforeAutospacing="0" w:after="0" w:afterAutospacing="0" w:line="276" w:lineRule="auto"/>
        <w:jc w:val="center"/>
        <w:rPr>
          <w:color w:val="auto"/>
          <w:szCs w:val="24"/>
        </w:rPr>
      </w:pPr>
    </w:p>
    <w:p w:rsidR="00835851" w:rsidRPr="00870FB1" w:rsidRDefault="00835851" w:rsidP="00A90367">
      <w:pPr>
        <w:pStyle w:val="NormalWeb"/>
        <w:spacing w:before="0" w:beforeAutospacing="0" w:after="240" w:afterAutospacing="0" w:line="276" w:lineRule="auto"/>
        <w:jc w:val="center"/>
        <w:rPr>
          <w:color w:val="auto"/>
          <w:szCs w:val="24"/>
        </w:rPr>
      </w:pPr>
    </w:p>
    <w:p w:rsidR="001634D7" w:rsidRPr="00870FB1" w:rsidRDefault="001634D7" w:rsidP="00A90367">
      <w:pPr>
        <w:pStyle w:val="NormalWeb"/>
        <w:spacing w:before="0" w:beforeAutospacing="0" w:after="240" w:afterAutospacing="0" w:line="276" w:lineRule="auto"/>
        <w:jc w:val="center"/>
        <w:rPr>
          <w:color w:val="auto"/>
          <w:szCs w:val="24"/>
        </w:rPr>
      </w:pPr>
      <w:r w:rsidRPr="00870FB1">
        <w:rPr>
          <w:color w:val="auto"/>
          <w:szCs w:val="24"/>
        </w:rPr>
        <w:lastRenderedPageBreak/>
        <w:t>DISPOSICIÓN</w:t>
      </w:r>
      <w:r w:rsidR="004242EF" w:rsidRPr="00870FB1">
        <w:rPr>
          <w:color w:val="auto"/>
          <w:szCs w:val="24"/>
        </w:rPr>
        <w:t xml:space="preserve"> </w:t>
      </w:r>
      <w:r w:rsidRPr="00870FB1">
        <w:rPr>
          <w:color w:val="auto"/>
          <w:szCs w:val="24"/>
        </w:rPr>
        <w:t>ESPECIAL</w:t>
      </w:r>
    </w:p>
    <w:p w:rsidR="001634D7" w:rsidRPr="00870FB1" w:rsidRDefault="004B1321" w:rsidP="001503CB">
      <w:pPr>
        <w:tabs>
          <w:tab w:val="left" w:pos="-720"/>
        </w:tabs>
        <w:suppressAutoHyphens/>
        <w:spacing w:before="120" w:after="120" w:line="276" w:lineRule="auto"/>
        <w:jc w:val="both"/>
        <w:rPr>
          <w:spacing w:val="-3"/>
          <w:lang w:val="es-ES_tradnl"/>
        </w:rPr>
      </w:pPr>
      <w:r w:rsidRPr="00870FB1">
        <w:rPr>
          <w:spacing w:val="-3"/>
          <w:lang w:val="es-ES_tradnl"/>
        </w:rPr>
        <w:t>ÚNICA: El</w:t>
      </w:r>
      <w:r w:rsidR="00B3264E" w:rsidRPr="00870FB1">
        <w:rPr>
          <w:spacing w:val="-3"/>
          <w:lang w:val="es-ES_tradnl"/>
        </w:rPr>
        <w:t xml:space="preserve"> Presidente y el Vicepresidente de la</w:t>
      </w:r>
      <w:r w:rsidR="001634D7" w:rsidRPr="00870FB1">
        <w:rPr>
          <w:spacing w:val="-3"/>
          <w:lang w:val="es-ES_tradnl"/>
        </w:rPr>
        <w:t xml:space="preserve"> Asamblea</w:t>
      </w:r>
      <w:r w:rsidR="00B3264E" w:rsidRPr="00870FB1">
        <w:rPr>
          <w:spacing w:val="-3"/>
          <w:lang w:val="es-ES_tradnl"/>
        </w:rPr>
        <w:t xml:space="preserve"> Municipal</w:t>
      </w:r>
      <w:r w:rsidR="001634D7" w:rsidRPr="00870FB1">
        <w:rPr>
          <w:spacing w:val="-3"/>
          <w:lang w:val="es-ES_tradnl"/>
        </w:rPr>
        <w:t xml:space="preserve">, los presidentes de los consejos populares y de las comisiones permanentes, que se desempeñan con carácter profesional y cesen en sus funciones, cuando las causas no estén vinculadas a procesos de revocación, regresan al mismo cargo o puesto de trabajo que </w:t>
      </w:r>
      <w:r w:rsidR="00544640" w:rsidRPr="00870FB1">
        <w:rPr>
          <w:spacing w:val="-3"/>
          <w:lang w:val="es-ES_tradnl"/>
        </w:rPr>
        <w:t>ejercían</w:t>
      </w:r>
      <w:r w:rsidR="001634D7" w:rsidRPr="00870FB1">
        <w:rPr>
          <w:spacing w:val="-3"/>
          <w:lang w:val="es-ES_tradnl"/>
        </w:rPr>
        <w:t xml:space="preserve"> con anterioridad, de no ser posible, a otro de similares condiciones laborales y salariales.</w:t>
      </w:r>
    </w:p>
    <w:p w:rsidR="00186476" w:rsidRPr="00870FB1" w:rsidRDefault="00186476" w:rsidP="00A90367">
      <w:pPr>
        <w:pStyle w:val="NormalWeb"/>
        <w:spacing w:before="0" w:beforeAutospacing="0" w:after="120" w:afterAutospacing="0" w:line="276" w:lineRule="auto"/>
        <w:jc w:val="center"/>
        <w:rPr>
          <w:color w:val="auto"/>
          <w:szCs w:val="24"/>
        </w:rPr>
      </w:pPr>
    </w:p>
    <w:p w:rsidR="002647C3" w:rsidRPr="00870FB1" w:rsidRDefault="00AC288C" w:rsidP="00A90367">
      <w:pPr>
        <w:pStyle w:val="NormalWeb"/>
        <w:spacing w:before="0" w:beforeAutospacing="0" w:after="120" w:afterAutospacing="0" w:line="276" w:lineRule="auto"/>
        <w:jc w:val="center"/>
        <w:rPr>
          <w:color w:val="auto"/>
          <w:szCs w:val="24"/>
        </w:rPr>
      </w:pPr>
      <w:r w:rsidRPr="00870FB1">
        <w:rPr>
          <w:color w:val="auto"/>
          <w:szCs w:val="24"/>
        </w:rPr>
        <w:t>DISPOSICIONES FINALES</w:t>
      </w:r>
    </w:p>
    <w:p w:rsidR="0010168A" w:rsidRPr="00870FB1" w:rsidRDefault="00C846DE" w:rsidP="001503CB">
      <w:pPr>
        <w:spacing w:before="200" w:after="200" w:line="276" w:lineRule="auto"/>
        <w:jc w:val="both"/>
      </w:pPr>
      <w:r w:rsidRPr="00870FB1">
        <w:t>PRIMERA:</w:t>
      </w:r>
      <w:r w:rsidR="00AC288C" w:rsidRPr="00870FB1">
        <w:t xml:space="preserve"> Se derogan </w:t>
      </w:r>
      <w:r w:rsidR="006F3A3E" w:rsidRPr="00870FB1">
        <w:t xml:space="preserve">el </w:t>
      </w:r>
      <w:r w:rsidR="006F3A3E" w:rsidRPr="00870FB1">
        <w:rPr>
          <w:lang w:val="es-ES_tradnl"/>
        </w:rPr>
        <w:t xml:space="preserve">Reglamento de las Asambleas Municipales del Poder Popular, aprobado por Acuerdo del Consejo de Estado, de 13 de septiembre de 1995, la </w:t>
      </w:r>
      <w:r w:rsidR="00320F77" w:rsidRPr="00870FB1">
        <w:rPr>
          <w:lang w:val="es-ES_tradnl"/>
        </w:rPr>
        <w:t xml:space="preserve">Ley No. 91, De los Consejos Populares, de 13 de julio de 2000,  </w:t>
      </w:r>
      <w:r w:rsidR="006F3A3E" w:rsidRPr="00870FB1">
        <w:rPr>
          <w:lang w:val="es-ES_tradnl"/>
        </w:rPr>
        <w:t xml:space="preserve">el </w:t>
      </w:r>
      <w:r w:rsidR="00320F77" w:rsidRPr="00870FB1">
        <w:rPr>
          <w:lang w:val="es-ES_tradnl"/>
        </w:rPr>
        <w:t>Reglamento de las Asambleas Municipales del Poder Popular de las provincias de Artemisa y Mayabeque, aprobado por Acuerdo del Consejo de Estado, de 4 de octubre de 2013</w:t>
      </w:r>
      <w:r w:rsidR="00BE0FF2" w:rsidRPr="00870FB1">
        <w:rPr>
          <w:lang w:val="es-ES_tradnl"/>
        </w:rPr>
        <w:t xml:space="preserve"> </w:t>
      </w:r>
      <w:r w:rsidR="006F3A3E" w:rsidRPr="00870FB1">
        <w:rPr>
          <w:lang w:val="es-ES_tradnl"/>
        </w:rPr>
        <w:t xml:space="preserve">y </w:t>
      </w:r>
      <w:r w:rsidR="00AC288C" w:rsidRPr="00870FB1">
        <w:t>cuantas disposiciones legales y reglamentarias se opongan al cumplimiento de lo establecido en la presente Ley</w:t>
      </w:r>
      <w:r w:rsidRPr="00870FB1">
        <w:t>.</w:t>
      </w:r>
    </w:p>
    <w:p w:rsidR="008E2F16" w:rsidRPr="00870FB1" w:rsidRDefault="008E2F16" w:rsidP="001503CB">
      <w:pPr>
        <w:spacing w:line="276" w:lineRule="auto"/>
        <w:jc w:val="both"/>
      </w:pPr>
      <w:r w:rsidRPr="00870FB1">
        <w:t>SEGUNDA: La presente Ley entra en vigor a partir de su publicación en la Gaceta Oficial de la República.</w:t>
      </w:r>
    </w:p>
    <w:p w:rsidR="00186476" w:rsidRPr="00870FB1" w:rsidRDefault="00186476" w:rsidP="001503CB">
      <w:pPr>
        <w:spacing w:line="276" w:lineRule="auto"/>
        <w:jc w:val="both"/>
      </w:pPr>
    </w:p>
    <w:p w:rsidR="00186476" w:rsidRPr="00870FB1" w:rsidRDefault="00186476" w:rsidP="00186476">
      <w:pPr>
        <w:pStyle w:val="Pa3"/>
        <w:spacing w:after="240" w:line="288" w:lineRule="auto"/>
        <w:jc w:val="both"/>
      </w:pPr>
      <w:r w:rsidRPr="00870FB1">
        <w:t>PUBLÍQUESE en la Gaceta Oficial de la República de Cuba.</w:t>
      </w:r>
    </w:p>
    <w:p w:rsidR="00186476" w:rsidRPr="00870FB1" w:rsidRDefault="00186476" w:rsidP="00186476">
      <w:pPr>
        <w:spacing w:after="240" w:line="288" w:lineRule="auto"/>
        <w:jc w:val="both"/>
      </w:pPr>
      <w:r w:rsidRPr="00870FB1">
        <w:t>DADA en la Sala de Sesiones de la Asamblea Nacional del Poder Popular, Palacio de Convenciones, en La Habana, a los veinte días del mes de diciembre de 2019.</w:t>
      </w:r>
    </w:p>
    <w:p w:rsidR="00FA0C8A" w:rsidRPr="00870FB1" w:rsidRDefault="00FA0C8A" w:rsidP="001503CB">
      <w:pPr>
        <w:spacing w:line="276" w:lineRule="auto"/>
        <w:contextualSpacing/>
        <w:jc w:val="both"/>
        <w:rPr>
          <w:bCs/>
          <w:spacing w:val="-3"/>
        </w:rPr>
      </w:pPr>
    </w:p>
    <w:p w:rsidR="00FA0C8A" w:rsidRPr="00870FB1" w:rsidRDefault="00FA0C8A" w:rsidP="001503CB">
      <w:pPr>
        <w:spacing w:line="276" w:lineRule="auto"/>
        <w:contextualSpacing/>
        <w:jc w:val="both"/>
        <w:rPr>
          <w:bCs/>
          <w:spacing w:val="-3"/>
          <w:lang w:val="es-ES_tradnl"/>
        </w:rPr>
      </w:pPr>
    </w:p>
    <w:p w:rsidR="00835851" w:rsidRPr="00870FB1" w:rsidRDefault="00835851" w:rsidP="001503CB">
      <w:pPr>
        <w:spacing w:line="276" w:lineRule="auto"/>
        <w:contextualSpacing/>
        <w:jc w:val="both"/>
        <w:rPr>
          <w:bCs/>
          <w:spacing w:val="-3"/>
          <w:lang w:val="es-ES_tradnl"/>
        </w:rPr>
      </w:pPr>
    </w:p>
    <w:p w:rsidR="00835851" w:rsidRPr="00870FB1" w:rsidRDefault="00835851" w:rsidP="001503CB">
      <w:pPr>
        <w:spacing w:line="276" w:lineRule="auto"/>
        <w:contextualSpacing/>
        <w:jc w:val="both"/>
        <w:rPr>
          <w:bCs/>
          <w:spacing w:val="-3"/>
          <w:lang w:val="es-ES_tradnl"/>
        </w:rPr>
      </w:pPr>
    </w:p>
    <w:p w:rsidR="008E2F16" w:rsidRPr="00870FB1" w:rsidRDefault="008E2F16" w:rsidP="001503CB">
      <w:pPr>
        <w:spacing w:line="276" w:lineRule="auto"/>
        <w:contextualSpacing/>
        <w:jc w:val="both"/>
        <w:rPr>
          <w:bCs/>
          <w:spacing w:val="-3"/>
          <w:lang w:val="es-ES_tradnl"/>
        </w:rPr>
      </w:pPr>
      <w:r w:rsidRPr="00870FB1">
        <w:rPr>
          <w:bCs/>
          <w:spacing w:val="-3"/>
          <w:lang w:val="es-ES_tradnl"/>
        </w:rPr>
        <w:t>Juan Esteban Lazo Hernández</w:t>
      </w:r>
    </w:p>
    <w:p w:rsidR="008E2F16" w:rsidRPr="00870FB1" w:rsidRDefault="008E2F16" w:rsidP="001503CB">
      <w:pPr>
        <w:spacing w:line="276" w:lineRule="auto"/>
        <w:contextualSpacing/>
        <w:jc w:val="both"/>
      </w:pPr>
      <w:r w:rsidRPr="00870FB1">
        <w:rPr>
          <w:bCs/>
          <w:spacing w:val="-3"/>
          <w:lang w:val="es-ES_tradnl"/>
        </w:rPr>
        <w:t>Presidente de la Asamblea Nacional del Poder Popular</w:t>
      </w:r>
    </w:p>
    <w:p w:rsidR="008E2F16" w:rsidRPr="00870FB1" w:rsidRDefault="008E2F16" w:rsidP="001503CB">
      <w:pPr>
        <w:spacing w:line="276" w:lineRule="auto"/>
        <w:jc w:val="both"/>
      </w:pPr>
    </w:p>
    <w:p w:rsidR="00A321FE" w:rsidRPr="00870FB1" w:rsidRDefault="00A321FE" w:rsidP="001503CB">
      <w:pPr>
        <w:spacing w:line="276" w:lineRule="auto"/>
        <w:jc w:val="both"/>
      </w:pPr>
    </w:p>
    <w:p w:rsidR="00FA0C8A" w:rsidRPr="00870FB1" w:rsidRDefault="00FA0C8A" w:rsidP="001503CB">
      <w:pPr>
        <w:spacing w:line="276" w:lineRule="auto"/>
        <w:jc w:val="both"/>
      </w:pPr>
    </w:p>
    <w:p w:rsidR="00186476" w:rsidRPr="00870FB1" w:rsidRDefault="00186476" w:rsidP="001503CB">
      <w:pPr>
        <w:spacing w:line="276" w:lineRule="auto"/>
        <w:jc w:val="both"/>
      </w:pPr>
    </w:p>
    <w:p w:rsidR="00FA0C8A" w:rsidRPr="00870FB1" w:rsidRDefault="00FA0C8A" w:rsidP="001503CB">
      <w:pPr>
        <w:spacing w:line="276" w:lineRule="auto"/>
        <w:jc w:val="both"/>
      </w:pPr>
    </w:p>
    <w:p w:rsidR="00835851" w:rsidRPr="00870FB1" w:rsidRDefault="00835851" w:rsidP="00A90367">
      <w:pPr>
        <w:spacing w:line="276" w:lineRule="auto"/>
        <w:jc w:val="right"/>
      </w:pPr>
    </w:p>
    <w:p w:rsidR="008E2F16" w:rsidRPr="00870FB1" w:rsidRDefault="008E2F16" w:rsidP="00A90367">
      <w:pPr>
        <w:spacing w:line="276" w:lineRule="auto"/>
        <w:jc w:val="right"/>
      </w:pPr>
      <w:r w:rsidRPr="00870FB1">
        <w:t>Miguel M. Díaz-Canel Bermúdez</w:t>
      </w:r>
    </w:p>
    <w:p w:rsidR="003D4816" w:rsidRPr="00C5591B" w:rsidRDefault="008E2F16" w:rsidP="00747669">
      <w:pPr>
        <w:spacing w:line="276" w:lineRule="auto"/>
        <w:jc w:val="right"/>
      </w:pPr>
      <w:r w:rsidRPr="00870FB1">
        <w:rPr>
          <w:bCs/>
          <w:spacing w:val="-3"/>
          <w:lang w:val="es-ES_tradnl"/>
        </w:rPr>
        <w:t>Presidente de la República</w:t>
      </w:r>
    </w:p>
    <w:sectPr w:rsidR="003D4816" w:rsidRPr="00C5591B" w:rsidSect="00E42F2A">
      <w:headerReference w:type="default" r:id="rId7"/>
      <w:footerReference w:type="default" r:id="rId8"/>
      <w:headerReference w:type="first" r:id="rId9"/>
      <w:pgSz w:w="12242" w:h="18722" w:code="258"/>
      <w:pgMar w:top="1418" w:right="1701" w:bottom="1701" w:left="212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AED" w:rsidRDefault="000D2AED" w:rsidP="00052F96">
      <w:r>
        <w:separator/>
      </w:r>
    </w:p>
  </w:endnote>
  <w:endnote w:type="continuationSeparator" w:id="0">
    <w:p w:rsidR="000D2AED" w:rsidRDefault="000D2AED" w:rsidP="0005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co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15" w:rsidRPr="002B0102" w:rsidRDefault="00B77515">
    <w:pPr>
      <w:pStyle w:val="Piedepgina"/>
      <w:jc w:val="center"/>
      <w:rPr>
        <w:rFonts w:ascii="Arial" w:hAnsi="Arial" w:cs="Arial"/>
      </w:rPr>
    </w:pPr>
    <w:r w:rsidRPr="002B0102">
      <w:rPr>
        <w:rFonts w:ascii="Arial" w:hAnsi="Arial" w:cs="Arial"/>
      </w:rPr>
      <w:fldChar w:fldCharType="begin"/>
    </w:r>
    <w:r w:rsidRPr="002B0102">
      <w:rPr>
        <w:rFonts w:ascii="Arial" w:hAnsi="Arial" w:cs="Arial"/>
      </w:rPr>
      <w:instrText xml:space="preserve"> PAGE   \* MERGEFORMAT </w:instrText>
    </w:r>
    <w:r w:rsidRPr="002B0102">
      <w:rPr>
        <w:rFonts w:ascii="Arial" w:hAnsi="Arial" w:cs="Arial"/>
      </w:rPr>
      <w:fldChar w:fldCharType="separate"/>
    </w:r>
    <w:r w:rsidR="00DC2E54">
      <w:rPr>
        <w:rFonts w:ascii="Arial" w:hAnsi="Arial" w:cs="Arial"/>
        <w:noProof/>
      </w:rPr>
      <w:t>46</w:t>
    </w:r>
    <w:r w:rsidRPr="002B0102">
      <w:rPr>
        <w:rFonts w:ascii="Arial" w:hAnsi="Arial" w:cs="Arial"/>
      </w:rPr>
      <w:fldChar w:fldCharType="end"/>
    </w:r>
  </w:p>
  <w:p w:rsidR="00B77515" w:rsidRDefault="00B775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AED" w:rsidRDefault="000D2AED" w:rsidP="00052F96">
      <w:r>
        <w:separator/>
      </w:r>
    </w:p>
  </w:footnote>
  <w:footnote w:type="continuationSeparator" w:id="0">
    <w:p w:rsidR="000D2AED" w:rsidRDefault="000D2AED" w:rsidP="0005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B" w:rsidRPr="00C5591B" w:rsidRDefault="00B05749" w:rsidP="00C5591B">
    <w:pPr>
      <w:pStyle w:val="Encabezado"/>
      <w:jc w:val="center"/>
      <w:rPr>
        <w:noProof/>
      </w:rPr>
    </w:pPr>
    <w:r w:rsidRPr="00C559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scudo" style="width:45pt;height:50.25pt;visibility:visible">
          <v:imagedata r:id="rId1" o:title=""/>
        </v:shape>
      </w:pict>
    </w:r>
  </w:p>
  <w:p w:rsidR="00C5591B" w:rsidRPr="00C5591B" w:rsidRDefault="00C5591B" w:rsidP="00C5591B">
    <w:pPr>
      <w:pStyle w:val="Encabezado"/>
      <w:jc w:val="center"/>
      <w:rPr>
        <w:noProof/>
      </w:rPr>
    </w:pPr>
    <w:r w:rsidRPr="00C5591B">
      <w:rPr>
        <w:noProof/>
      </w:rPr>
      <w:t>República de Cuba</w:t>
    </w:r>
  </w:p>
  <w:p w:rsidR="00C5591B" w:rsidRPr="00C5591B" w:rsidRDefault="00C5591B" w:rsidP="00C5591B">
    <w:pPr>
      <w:pStyle w:val="Encabezado"/>
      <w:jc w:val="center"/>
    </w:pPr>
    <w:r w:rsidRPr="00C5591B">
      <w:rPr>
        <w:noProof/>
      </w:rPr>
      <w:t>Asamblea Nacional del Poder Popular</w:t>
    </w:r>
  </w:p>
  <w:p w:rsidR="00B77515" w:rsidRDefault="00B775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1B" w:rsidRPr="00C5591B" w:rsidRDefault="00B05749" w:rsidP="00C5591B">
    <w:pPr>
      <w:pStyle w:val="Encabezado"/>
      <w:jc w:val="center"/>
      <w:rPr>
        <w:noProof/>
      </w:rPr>
    </w:pPr>
    <w:r w:rsidRPr="00C559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scudo" style="width:45pt;height:50.25pt;visibility:visible">
          <v:imagedata r:id="rId1" o:title=""/>
        </v:shape>
      </w:pict>
    </w:r>
  </w:p>
  <w:p w:rsidR="00C5591B" w:rsidRPr="00C5591B" w:rsidRDefault="00C5591B" w:rsidP="00C5591B">
    <w:pPr>
      <w:pStyle w:val="Encabezado"/>
      <w:jc w:val="center"/>
      <w:rPr>
        <w:noProof/>
      </w:rPr>
    </w:pPr>
    <w:r w:rsidRPr="00C5591B">
      <w:rPr>
        <w:noProof/>
      </w:rPr>
      <w:t>República de Cuba</w:t>
    </w:r>
  </w:p>
  <w:p w:rsidR="00C5591B" w:rsidRDefault="00C5591B" w:rsidP="00C5591B">
    <w:pPr>
      <w:pStyle w:val="Encabezado"/>
      <w:jc w:val="center"/>
    </w:pPr>
    <w:r w:rsidRPr="00C5591B">
      <w:rPr>
        <w:noProof/>
      </w:rPr>
      <w:t>Asamblea Nacional del Poder Popular</w:t>
    </w:r>
  </w:p>
  <w:p w:rsidR="00C5591B" w:rsidRDefault="00C559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7CD5"/>
    <w:multiLevelType w:val="hybridMultilevel"/>
    <w:tmpl w:val="CAE4186E"/>
    <w:lvl w:ilvl="0" w:tplc="B6CC56E6">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
    <w:nsid w:val="11D30E2D"/>
    <w:multiLevelType w:val="hybridMultilevel"/>
    <w:tmpl w:val="082A91C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1952145D"/>
    <w:multiLevelType w:val="hybridMultilevel"/>
    <w:tmpl w:val="BE6A6134"/>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1E7B7B05"/>
    <w:multiLevelType w:val="hybridMultilevel"/>
    <w:tmpl w:val="98F20F4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1E7F1B97"/>
    <w:multiLevelType w:val="hybridMultilevel"/>
    <w:tmpl w:val="4A7AA4A2"/>
    <w:lvl w:ilvl="0" w:tplc="EDE4C50E">
      <w:start w:val="2"/>
      <w:numFmt w:val="lowerLetter"/>
      <w:lvlText w:val="%1)"/>
      <w:lvlJc w:val="left"/>
      <w:pPr>
        <w:tabs>
          <w:tab w:val="num" w:pos="936"/>
        </w:tabs>
        <w:ind w:left="576" w:hanging="576"/>
      </w:pPr>
      <w:rPr>
        <w:rFonts w:cs="Times New Roman" w:hint="default"/>
        <w:b w:val="0"/>
        <w:i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F77554D"/>
    <w:multiLevelType w:val="hybridMultilevel"/>
    <w:tmpl w:val="5290C128"/>
    <w:lvl w:ilvl="0" w:tplc="4EC8CB6A">
      <w:start w:val="16"/>
      <w:numFmt w:val="lowerLetter"/>
      <w:lvlText w:val="%1)"/>
      <w:lvlJc w:val="left"/>
      <w:pPr>
        <w:tabs>
          <w:tab w:val="num" w:pos="936"/>
        </w:tabs>
        <w:ind w:left="576" w:hanging="576"/>
      </w:pPr>
      <w:rPr>
        <w:rFonts w:cs="Times New Roman" w:hint="default"/>
        <w:b w:val="0"/>
        <w:i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03E1552"/>
    <w:multiLevelType w:val="hybridMultilevel"/>
    <w:tmpl w:val="65920A12"/>
    <w:lvl w:ilvl="0" w:tplc="CE481C96">
      <w:start w:val="1"/>
      <w:numFmt w:val="lowerLetter"/>
      <w:lvlText w:val="%1)"/>
      <w:lvlJc w:val="left"/>
      <w:pPr>
        <w:ind w:left="360" w:hanging="360"/>
      </w:pPr>
      <w:rPr>
        <w:rFonts w:cs="Times New Roman" w:hint="default"/>
        <w:b w:val="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7">
    <w:nsid w:val="284D47BE"/>
    <w:multiLevelType w:val="singleLevel"/>
    <w:tmpl w:val="2D3CA154"/>
    <w:lvl w:ilvl="0">
      <w:start w:val="1"/>
      <w:numFmt w:val="lowerLetter"/>
      <w:lvlText w:val="%1)"/>
      <w:lvlJc w:val="left"/>
      <w:pPr>
        <w:tabs>
          <w:tab w:val="num" w:pos="360"/>
        </w:tabs>
        <w:ind w:left="360" w:hanging="360"/>
      </w:pPr>
      <w:rPr>
        <w:rFonts w:cs="Times New Roman"/>
        <w:b w:val="0"/>
        <w:strike w:val="0"/>
        <w:color w:val="auto"/>
      </w:rPr>
    </w:lvl>
  </w:abstractNum>
  <w:abstractNum w:abstractNumId="8">
    <w:nsid w:val="29375F86"/>
    <w:multiLevelType w:val="hybridMultilevel"/>
    <w:tmpl w:val="563EDD14"/>
    <w:lvl w:ilvl="0" w:tplc="07DCBFF0">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nsid w:val="2B687D3A"/>
    <w:multiLevelType w:val="hybridMultilevel"/>
    <w:tmpl w:val="BCA6D2FA"/>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2BE66162"/>
    <w:multiLevelType w:val="hybridMultilevel"/>
    <w:tmpl w:val="50121876"/>
    <w:lvl w:ilvl="0" w:tplc="ECD400F4">
      <w:start w:val="5"/>
      <w:numFmt w:val="decimal"/>
      <w:lvlText w:val="%1."/>
      <w:lvlJc w:val="lef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1">
    <w:nsid w:val="32AF24C2"/>
    <w:multiLevelType w:val="hybridMultilevel"/>
    <w:tmpl w:val="F9DC0A3A"/>
    <w:lvl w:ilvl="0" w:tplc="C22E0C52">
      <w:start w:val="1"/>
      <w:numFmt w:val="lowerLetter"/>
      <w:lvlText w:val="%1)"/>
      <w:lvlJc w:val="left"/>
      <w:pPr>
        <w:tabs>
          <w:tab w:val="num" w:pos="360"/>
        </w:tabs>
        <w:ind w:left="360" w:hanging="360"/>
      </w:pPr>
      <w:rPr>
        <w:rFonts w:cs="Times New Roman" w:hint="default"/>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3BAC6960"/>
    <w:multiLevelType w:val="hybridMultilevel"/>
    <w:tmpl w:val="3E3AC914"/>
    <w:lvl w:ilvl="0" w:tplc="8084EB70">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3">
    <w:nsid w:val="40DC0B3A"/>
    <w:multiLevelType w:val="hybridMultilevel"/>
    <w:tmpl w:val="63089D82"/>
    <w:lvl w:ilvl="0" w:tplc="AF2A50F6">
      <w:start w:val="1"/>
      <w:numFmt w:val="lowerLetter"/>
      <w:lvlText w:val="%1)"/>
      <w:lvlJc w:val="lef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4">
    <w:nsid w:val="43654684"/>
    <w:multiLevelType w:val="hybridMultilevel"/>
    <w:tmpl w:val="D0CA4DEE"/>
    <w:lvl w:ilvl="0" w:tplc="39106DA2">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5">
    <w:nsid w:val="466436C3"/>
    <w:multiLevelType w:val="singleLevel"/>
    <w:tmpl w:val="24C0636E"/>
    <w:lvl w:ilvl="0">
      <w:start w:val="1"/>
      <w:numFmt w:val="lowerLetter"/>
      <w:lvlText w:val="%1)"/>
      <w:legacy w:legacy="1" w:legacySpace="0" w:legacyIndent="283"/>
      <w:lvlJc w:val="left"/>
      <w:pPr>
        <w:ind w:left="8505" w:hanging="283"/>
      </w:pPr>
      <w:rPr>
        <w:rFonts w:cs="Times New Roman"/>
      </w:rPr>
    </w:lvl>
  </w:abstractNum>
  <w:abstractNum w:abstractNumId="16">
    <w:nsid w:val="4A3D3A05"/>
    <w:multiLevelType w:val="hybridMultilevel"/>
    <w:tmpl w:val="6D945E2C"/>
    <w:lvl w:ilvl="0" w:tplc="59D22432">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nsid w:val="53F64741"/>
    <w:multiLevelType w:val="hybridMultilevel"/>
    <w:tmpl w:val="0442BEA4"/>
    <w:lvl w:ilvl="0" w:tplc="51127F16">
      <w:start w:val="1"/>
      <w:numFmt w:val="lowerLetter"/>
      <w:lvlText w:val="%1)"/>
      <w:lvlJc w:val="left"/>
      <w:pPr>
        <w:ind w:left="720" w:hanging="360"/>
      </w:pPr>
      <w:rPr>
        <w:rFonts w:cs="Times New Roman" w:hint="default"/>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5739678D"/>
    <w:multiLevelType w:val="hybridMultilevel"/>
    <w:tmpl w:val="88BC29E8"/>
    <w:lvl w:ilvl="0" w:tplc="259C4090">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nsid w:val="578B3D16"/>
    <w:multiLevelType w:val="hybridMultilevel"/>
    <w:tmpl w:val="5E0C6530"/>
    <w:lvl w:ilvl="0" w:tplc="8E6432E4">
      <w:start w:val="15"/>
      <w:numFmt w:val="lowerLetter"/>
      <w:lvlText w:val="%1)"/>
      <w:lvlJc w:val="left"/>
      <w:pPr>
        <w:ind w:left="502"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58033B22"/>
    <w:multiLevelType w:val="hybridMultilevel"/>
    <w:tmpl w:val="7AD6F652"/>
    <w:lvl w:ilvl="0" w:tplc="5A365C84">
      <w:start w:val="1"/>
      <w:numFmt w:val="lowerLetter"/>
      <w:lvlText w:val="%1)"/>
      <w:lvlJc w:val="left"/>
      <w:pPr>
        <w:ind w:left="423" w:hanging="360"/>
      </w:pPr>
      <w:rPr>
        <w:rFonts w:cs="Times New Roman" w:hint="default"/>
        <w:b w:val="0"/>
      </w:rPr>
    </w:lvl>
    <w:lvl w:ilvl="1" w:tplc="04090003" w:tentative="1">
      <w:start w:val="1"/>
      <w:numFmt w:val="bullet"/>
      <w:lvlText w:val="o"/>
      <w:lvlJc w:val="left"/>
      <w:pPr>
        <w:ind w:left="1143" w:hanging="360"/>
      </w:pPr>
      <w:rPr>
        <w:rFonts w:ascii="Courier New" w:hAnsi="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21">
    <w:nsid w:val="59927736"/>
    <w:multiLevelType w:val="hybridMultilevel"/>
    <w:tmpl w:val="CCFC9B40"/>
    <w:lvl w:ilvl="0" w:tplc="6722DACC">
      <w:start w:val="1"/>
      <w:numFmt w:val="lowerLetter"/>
      <w:lvlText w:val="%1)"/>
      <w:lvlJc w:val="left"/>
      <w:pPr>
        <w:tabs>
          <w:tab w:val="num" w:pos="936"/>
        </w:tabs>
        <w:ind w:left="576"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2">
    <w:nsid w:val="5B4C4327"/>
    <w:multiLevelType w:val="hybridMultilevel"/>
    <w:tmpl w:val="4D5E8D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D8C0056"/>
    <w:multiLevelType w:val="hybridMultilevel"/>
    <w:tmpl w:val="FDD8E67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61541C5B"/>
    <w:multiLevelType w:val="hybridMultilevel"/>
    <w:tmpl w:val="A4CEF7D8"/>
    <w:lvl w:ilvl="0" w:tplc="D91A36E0">
      <w:start w:val="1"/>
      <w:numFmt w:val="lowerLetter"/>
      <w:lvlText w:val="%1)"/>
      <w:lvlJc w:val="left"/>
      <w:pPr>
        <w:tabs>
          <w:tab w:val="num" w:pos="153"/>
        </w:tabs>
        <w:ind w:left="357" w:hanging="573"/>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1E85F4B"/>
    <w:multiLevelType w:val="hybridMultilevel"/>
    <w:tmpl w:val="4D5E8D1A"/>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625761AC"/>
    <w:multiLevelType w:val="hybridMultilevel"/>
    <w:tmpl w:val="06A68778"/>
    <w:lvl w:ilvl="0" w:tplc="66264B2C">
      <w:start w:val="1"/>
      <w:numFmt w:val="lowerLetter"/>
      <w:lvlText w:val="%1)"/>
      <w:lvlJc w:val="left"/>
      <w:pPr>
        <w:tabs>
          <w:tab w:val="num" w:pos="720"/>
        </w:tabs>
        <w:ind w:left="360" w:hanging="576"/>
      </w:pPr>
      <w:rPr>
        <w:rFonts w:cs="Times New Roman" w:hint="default"/>
        <w:b w:val="0"/>
      </w:rPr>
    </w:lvl>
    <w:lvl w:ilvl="1" w:tplc="080A0019">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57534B"/>
    <w:multiLevelType w:val="hybridMultilevel"/>
    <w:tmpl w:val="BFAA4F8A"/>
    <w:lvl w:ilvl="0" w:tplc="6BA0730A">
      <w:start w:val="1"/>
      <w:numFmt w:val="lowerLetter"/>
      <w:lvlText w:val="%1)"/>
      <w:lvlJc w:val="left"/>
      <w:pPr>
        <w:ind w:left="644"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2160FBA"/>
    <w:multiLevelType w:val="hybridMultilevel"/>
    <w:tmpl w:val="4296DD64"/>
    <w:lvl w:ilvl="0" w:tplc="51AC8AF2">
      <w:start w:val="1"/>
      <w:numFmt w:val="lowerLetter"/>
      <w:lvlText w:val="%1)"/>
      <w:lvlJc w:val="left"/>
      <w:pPr>
        <w:tabs>
          <w:tab w:val="num" w:pos="936"/>
        </w:tabs>
        <w:ind w:left="576" w:hanging="576"/>
      </w:pPr>
      <w:rPr>
        <w:rFonts w:cs="Times New Roman" w:hint="default"/>
        <w:b w:val="0"/>
        <w:i w:val="0"/>
        <w:color w:val="auto"/>
      </w:rPr>
    </w:lvl>
    <w:lvl w:ilvl="1" w:tplc="080A0019">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9">
    <w:nsid w:val="72BB4A86"/>
    <w:multiLevelType w:val="hybridMultilevel"/>
    <w:tmpl w:val="ABE28A48"/>
    <w:lvl w:ilvl="0" w:tplc="6ABE9D8E">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nsid w:val="779B418D"/>
    <w:multiLevelType w:val="hybridMultilevel"/>
    <w:tmpl w:val="1BFE50EC"/>
    <w:lvl w:ilvl="0" w:tplc="E1D8DC28">
      <w:start w:val="1"/>
      <w:numFmt w:val="lowerLetter"/>
      <w:lvlText w:val="%1)"/>
      <w:lvlJc w:val="left"/>
      <w:pPr>
        <w:tabs>
          <w:tab w:val="num" w:pos="720"/>
        </w:tabs>
        <w:ind w:left="720" w:hanging="363"/>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7AA7441"/>
    <w:multiLevelType w:val="hybridMultilevel"/>
    <w:tmpl w:val="4D5E8D1A"/>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nsid w:val="77D159E5"/>
    <w:multiLevelType w:val="hybridMultilevel"/>
    <w:tmpl w:val="388EE868"/>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7C0F0F28"/>
    <w:multiLevelType w:val="hybridMultilevel"/>
    <w:tmpl w:val="47BC6C5E"/>
    <w:lvl w:ilvl="0" w:tplc="E9B21968">
      <w:start w:val="1"/>
      <w:numFmt w:val="lowerLetter"/>
      <w:lvlText w:val="%1)"/>
      <w:lvlJc w:val="lef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CDC4D03"/>
    <w:multiLevelType w:val="hybridMultilevel"/>
    <w:tmpl w:val="109A2FE8"/>
    <w:lvl w:ilvl="0" w:tplc="59765BD6">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5">
    <w:nsid w:val="7E303F84"/>
    <w:multiLevelType w:val="hybridMultilevel"/>
    <w:tmpl w:val="C9FEC1F8"/>
    <w:lvl w:ilvl="0" w:tplc="FF724A7C">
      <w:start w:val="1"/>
      <w:numFmt w:val="lowerLetter"/>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7FEA7876"/>
    <w:multiLevelType w:val="hybridMultilevel"/>
    <w:tmpl w:val="9A401356"/>
    <w:lvl w:ilvl="0" w:tplc="50DEC280">
      <w:start w:val="1"/>
      <w:numFmt w:val="lowerLetter"/>
      <w:lvlText w:val="%1)"/>
      <w:lvlJc w:val="left"/>
      <w:pPr>
        <w:ind w:left="360" w:hanging="360"/>
      </w:pPr>
      <w:rPr>
        <w:rFonts w:cs="Times New Roman" w:hint="default"/>
        <w:b w:val="0"/>
        <w:strike w:val="0"/>
        <w:color w:val="auto"/>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num w:numId="1">
    <w:abstractNumId w:val="28"/>
  </w:num>
  <w:num w:numId="2">
    <w:abstractNumId w:val="14"/>
  </w:num>
  <w:num w:numId="3">
    <w:abstractNumId w:val="21"/>
  </w:num>
  <w:num w:numId="4">
    <w:abstractNumId w:val="34"/>
  </w:num>
  <w:num w:numId="5">
    <w:abstractNumId w:val="29"/>
  </w:num>
  <w:num w:numId="6">
    <w:abstractNumId w:val="0"/>
  </w:num>
  <w:num w:numId="7">
    <w:abstractNumId w:val="18"/>
  </w:num>
  <w:num w:numId="8">
    <w:abstractNumId w:val="8"/>
  </w:num>
  <w:num w:numId="9">
    <w:abstractNumId w:val="26"/>
  </w:num>
  <w:num w:numId="10">
    <w:abstractNumId w:val="16"/>
  </w:num>
  <w:num w:numId="11">
    <w:abstractNumId w:val="12"/>
  </w:num>
  <w:num w:numId="12">
    <w:abstractNumId w:val="30"/>
  </w:num>
  <w:num w:numId="13">
    <w:abstractNumId w:val="6"/>
  </w:num>
  <w:num w:numId="14">
    <w:abstractNumId w:val="11"/>
  </w:num>
  <w:num w:numId="15">
    <w:abstractNumId w:val="35"/>
  </w:num>
  <w:num w:numId="16">
    <w:abstractNumId w:val="17"/>
  </w:num>
  <w:num w:numId="17">
    <w:abstractNumId w:val="36"/>
  </w:num>
  <w:num w:numId="18">
    <w:abstractNumId w:val="7"/>
  </w:num>
  <w:num w:numId="19">
    <w:abstractNumId w:val="20"/>
  </w:num>
  <w:num w:numId="20">
    <w:abstractNumId w:val="24"/>
  </w:num>
  <w:num w:numId="21">
    <w:abstractNumId w:val="27"/>
  </w:num>
  <w:num w:numId="22">
    <w:abstractNumId w:val="13"/>
  </w:num>
  <w:num w:numId="23">
    <w:abstractNumId w:val="33"/>
  </w:num>
  <w:num w:numId="24">
    <w:abstractNumId w:val="23"/>
  </w:num>
  <w:num w:numId="25">
    <w:abstractNumId w:val="10"/>
  </w:num>
  <w:num w:numId="26">
    <w:abstractNumId w:val="4"/>
  </w:num>
  <w:num w:numId="27">
    <w:abstractNumId w:val="15"/>
  </w:num>
  <w:num w:numId="28">
    <w:abstractNumId w:val="3"/>
  </w:num>
  <w:num w:numId="29">
    <w:abstractNumId w:val="9"/>
  </w:num>
  <w:num w:numId="30">
    <w:abstractNumId w:val="22"/>
  </w:num>
  <w:num w:numId="31">
    <w:abstractNumId w:val="25"/>
  </w:num>
  <w:num w:numId="32">
    <w:abstractNumId w:val="1"/>
  </w:num>
  <w:num w:numId="33">
    <w:abstractNumId w:val="32"/>
  </w:num>
  <w:num w:numId="34">
    <w:abstractNumId w:val="31"/>
  </w:num>
  <w:num w:numId="35">
    <w:abstractNumId w:val="19"/>
  </w:num>
  <w:num w:numId="36">
    <w:abstractNumId w:val="5"/>
  </w:num>
  <w:num w:numId="37">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F96"/>
    <w:rsid w:val="000006BE"/>
    <w:rsid w:val="00001359"/>
    <w:rsid w:val="000015BA"/>
    <w:rsid w:val="00001755"/>
    <w:rsid w:val="000017A3"/>
    <w:rsid w:val="00001814"/>
    <w:rsid w:val="00001A3C"/>
    <w:rsid w:val="00001B13"/>
    <w:rsid w:val="00001D73"/>
    <w:rsid w:val="0000216A"/>
    <w:rsid w:val="000021F4"/>
    <w:rsid w:val="00002A1A"/>
    <w:rsid w:val="0000341A"/>
    <w:rsid w:val="000034ED"/>
    <w:rsid w:val="00004CAB"/>
    <w:rsid w:val="00005238"/>
    <w:rsid w:val="000056A0"/>
    <w:rsid w:val="00005F68"/>
    <w:rsid w:val="000063A9"/>
    <w:rsid w:val="00006786"/>
    <w:rsid w:val="00007A58"/>
    <w:rsid w:val="00007B30"/>
    <w:rsid w:val="00007BE8"/>
    <w:rsid w:val="00007C96"/>
    <w:rsid w:val="00007EDE"/>
    <w:rsid w:val="0001023D"/>
    <w:rsid w:val="0001104C"/>
    <w:rsid w:val="0001110C"/>
    <w:rsid w:val="00012334"/>
    <w:rsid w:val="00012B55"/>
    <w:rsid w:val="0001371F"/>
    <w:rsid w:val="00013A78"/>
    <w:rsid w:val="00013CB5"/>
    <w:rsid w:val="0001478C"/>
    <w:rsid w:val="0001514A"/>
    <w:rsid w:val="0001516D"/>
    <w:rsid w:val="0001537F"/>
    <w:rsid w:val="0001599D"/>
    <w:rsid w:val="00015E60"/>
    <w:rsid w:val="0001664F"/>
    <w:rsid w:val="000176D1"/>
    <w:rsid w:val="00017712"/>
    <w:rsid w:val="000177F8"/>
    <w:rsid w:val="00017AD0"/>
    <w:rsid w:val="00017C7D"/>
    <w:rsid w:val="00017C86"/>
    <w:rsid w:val="00017C98"/>
    <w:rsid w:val="00020024"/>
    <w:rsid w:val="00020712"/>
    <w:rsid w:val="00021E9E"/>
    <w:rsid w:val="00021F16"/>
    <w:rsid w:val="00022498"/>
    <w:rsid w:val="00022749"/>
    <w:rsid w:val="00022A7F"/>
    <w:rsid w:val="0002310D"/>
    <w:rsid w:val="0002343A"/>
    <w:rsid w:val="00023482"/>
    <w:rsid w:val="00023DCE"/>
    <w:rsid w:val="0002443C"/>
    <w:rsid w:val="000249AF"/>
    <w:rsid w:val="00024D0B"/>
    <w:rsid w:val="00024DCF"/>
    <w:rsid w:val="00025187"/>
    <w:rsid w:val="000252DF"/>
    <w:rsid w:val="0002535E"/>
    <w:rsid w:val="0002538E"/>
    <w:rsid w:val="0002546F"/>
    <w:rsid w:val="00025B42"/>
    <w:rsid w:val="00025DA2"/>
    <w:rsid w:val="00025EA2"/>
    <w:rsid w:val="000261BA"/>
    <w:rsid w:val="00027504"/>
    <w:rsid w:val="00027517"/>
    <w:rsid w:val="00027B7B"/>
    <w:rsid w:val="0003064B"/>
    <w:rsid w:val="00030AA9"/>
    <w:rsid w:val="00031159"/>
    <w:rsid w:val="000311C2"/>
    <w:rsid w:val="000316B6"/>
    <w:rsid w:val="00032405"/>
    <w:rsid w:val="00032495"/>
    <w:rsid w:val="00032D34"/>
    <w:rsid w:val="00032D99"/>
    <w:rsid w:val="00033189"/>
    <w:rsid w:val="00033AF2"/>
    <w:rsid w:val="00033F5B"/>
    <w:rsid w:val="000348EC"/>
    <w:rsid w:val="000351D6"/>
    <w:rsid w:val="00036558"/>
    <w:rsid w:val="0003672D"/>
    <w:rsid w:val="00036909"/>
    <w:rsid w:val="00036A70"/>
    <w:rsid w:val="00036AF8"/>
    <w:rsid w:val="00036E44"/>
    <w:rsid w:val="000371BF"/>
    <w:rsid w:val="000377AE"/>
    <w:rsid w:val="00037C48"/>
    <w:rsid w:val="00040138"/>
    <w:rsid w:val="0004013C"/>
    <w:rsid w:val="00041D1B"/>
    <w:rsid w:val="00042C11"/>
    <w:rsid w:val="0004325A"/>
    <w:rsid w:val="000442B9"/>
    <w:rsid w:val="00046104"/>
    <w:rsid w:val="00046CB4"/>
    <w:rsid w:val="0004722F"/>
    <w:rsid w:val="00047B6B"/>
    <w:rsid w:val="00050040"/>
    <w:rsid w:val="00050B7A"/>
    <w:rsid w:val="00050B97"/>
    <w:rsid w:val="00050C4C"/>
    <w:rsid w:val="00050CB9"/>
    <w:rsid w:val="00050DEB"/>
    <w:rsid w:val="0005128B"/>
    <w:rsid w:val="0005199C"/>
    <w:rsid w:val="00052DC4"/>
    <w:rsid w:val="00052F96"/>
    <w:rsid w:val="000531DE"/>
    <w:rsid w:val="000545BB"/>
    <w:rsid w:val="00055A0B"/>
    <w:rsid w:val="00056142"/>
    <w:rsid w:val="00056E91"/>
    <w:rsid w:val="00057645"/>
    <w:rsid w:val="0006009B"/>
    <w:rsid w:val="00060156"/>
    <w:rsid w:val="00060278"/>
    <w:rsid w:val="000602D1"/>
    <w:rsid w:val="0006127A"/>
    <w:rsid w:val="0006188B"/>
    <w:rsid w:val="000618A1"/>
    <w:rsid w:val="00062774"/>
    <w:rsid w:val="00062AF4"/>
    <w:rsid w:val="00063C08"/>
    <w:rsid w:val="00063E10"/>
    <w:rsid w:val="000647F5"/>
    <w:rsid w:val="00064E80"/>
    <w:rsid w:val="00064EFB"/>
    <w:rsid w:val="00065285"/>
    <w:rsid w:val="00065B35"/>
    <w:rsid w:val="00066175"/>
    <w:rsid w:val="00066245"/>
    <w:rsid w:val="000671AB"/>
    <w:rsid w:val="00070230"/>
    <w:rsid w:val="00070794"/>
    <w:rsid w:val="00070BE3"/>
    <w:rsid w:val="00070D6A"/>
    <w:rsid w:val="00071085"/>
    <w:rsid w:val="00071501"/>
    <w:rsid w:val="00071F72"/>
    <w:rsid w:val="00073A34"/>
    <w:rsid w:val="00073E13"/>
    <w:rsid w:val="00074672"/>
    <w:rsid w:val="00074817"/>
    <w:rsid w:val="00074BFB"/>
    <w:rsid w:val="000751CB"/>
    <w:rsid w:val="000753AB"/>
    <w:rsid w:val="00075814"/>
    <w:rsid w:val="00075B53"/>
    <w:rsid w:val="00075CC9"/>
    <w:rsid w:val="00075E00"/>
    <w:rsid w:val="00076004"/>
    <w:rsid w:val="00076262"/>
    <w:rsid w:val="00076C1E"/>
    <w:rsid w:val="00076D59"/>
    <w:rsid w:val="00077077"/>
    <w:rsid w:val="00077FE3"/>
    <w:rsid w:val="00080B52"/>
    <w:rsid w:val="0008137B"/>
    <w:rsid w:val="00081388"/>
    <w:rsid w:val="0008138E"/>
    <w:rsid w:val="00081E41"/>
    <w:rsid w:val="00082DC5"/>
    <w:rsid w:val="00083FBD"/>
    <w:rsid w:val="000842AC"/>
    <w:rsid w:val="00084F26"/>
    <w:rsid w:val="000850AB"/>
    <w:rsid w:val="00085F09"/>
    <w:rsid w:val="0008651D"/>
    <w:rsid w:val="00086D6D"/>
    <w:rsid w:val="000874A9"/>
    <w:rsid w:val="0008795E"/>
    <w:rsid w:val="00090144"/>
    <w:rsid w:val="000915A7"/>
    <w:rsid w:val="0009370F"/>
    <w:rsid w:val="00094014"/>
    <w:rsid w:val="00094E68"/>
    <w:rsid w:val="00095B96"/>
    <w:rsid w:val="000960C8"/>
    <w:rsid w:val="00096241"/>
    <w:rsid w:val="00097406"/>
    <w:rsid w:val="000976D2"/>
    <w:rsid w:val="000A1E7D"/>
    <w:rsid w:val="000A239D"/>
    <w:rsid w:val="000A25A7"/>
    <w:rsid w:val="000A25D7"/>
    <w:rsid w:val="000A2B63"/>
    <w:rsid w:val="000A2C9B"/>
    <w:rsid w:val="000A2F8B"/>
    <w:rsid w:val="000A4E14"/>
    <w:rsid w:val="000A4FBA"/>
    <w:rsid w:val="000A6634"/>
    <w:rsid w:val="000B1659"/>
    <w:rsid w:val="000B1914"/>
    <w:rsid w:val="000B21AE"/>
    <w:rsid w:val="000B32F2"/>
    <w:rsid w:val="000B33F9"/>
    <w:rsid w:val="000B36F9"/>
    <w:rsid w:val="000B3EF7"/>
    <w:rsid w:val="000B4FB9"/>
    <w:rsid w:val="000B555C"/>
    <w:rsid w:val="000B5DF0"/>
    <w:rsid w:val="000B5FE5"/>
    <w:rsid w:val="000B6A60"/>
    <w:rsid w:val="000B72DB"/>
    <w:rsid w:val="000B7676"/>
    <w:rsid w:val="000B7B93"/>
    <w:rsid w:val="000C00F4"/>
    <w:rsid w:val="000C0DE1"/>
    <w:rsid w:val="000C1388"/>
    <w:rsid w:val="000C17C4"/>
    <w:rsid w:val="000C1ABB"/>
    <w:rsid w:val="000C2412"/>
    <w:rsid w:val="000C27A2"/>
    <w:rsid w:val="000C2925"/>
    <w:rsid w:val="000C3166"/>
    <w:rsid w:val="000C343E"/>
    <w:rsid w:val="000C35F5"/>
    <w:rsid w:val="000C3652"/>
    <w:rsid w:val="000C55B9"/>
    <w:rsid w:val="000C66DC"/>
    <w:rsid w:val="000C6746"/>
    <w:rsid w:val="000C74CE"/>
    <w:rsid w:val="000C756F"/>
    <w:rsid w:val="000C76A9"/>
    <w:rsid w:val="000C7995"/>
    <w:rsid w:val="000D067C"/>
    <w:rsid w:val="000D10F7"/>
    <w:rsid w:val="000D16F7"/>
    <w:rsid w:val="000D215E"/>
    <w:rsid w:val="000D2A9E"/>
    <w:rsid w:val="000D2AED"/>
    <w:rsid w:val="000D2B36"/>
    <w:rsid w:val="000D2E20"/>
    <w:rsid w:val="000D34BB"/>
    <w:rsid w:val="000D48D5"/>
    <w:rsid w:val="000D4AC9"/>
    <w:rsid w:val="000D5998"/>
    <w:rsid w:val="000D5E4C"/>
    <w:rsid w:val="000D68C7"/>
    <w:rsid w:val="000D6CA4"/>
    <w:rsid w:val="000D6EAE"/>
    <w:rsid w:val="000D7D1E"/>
    <w:rsid w:val="000E047C"/>
    <w:rsid w:val="000E0739"/>
    <w:rsid w:val="000E0CD0"/>
    <w:rsid w:val="000E0E36"/>
    <w:rsid w:val="000E1544"/>
    <w:rsid w:val="000E178B"/>
    <w:rsid w:val="000E1E33"/>
    <w:rsid w:val="000E2AD0"/>
    <w:rsid w:val="000E3795"/>
    <w:rsid w:val="000E3B5B"/>
    <w:rsid w:val="000E4805"/>
    <w:rsid w:val="000E4C4F"/>
    <w:rsid w:val="000E4E7E"/>
    <w:rsid w:val="000E548C"/>
    <w:rsid w:val="000E6D24"/>
    <w:rsid w:val="000E7194"/>
    <w:rsid w:val="000E729E"/>
    <w:rsid w:val="000E7E55"/>
    <w:rsid w:val="000F0220"/>
    <w:rsid w:val="000F1290"/>
    <w:rsid w:val="000F144E"/>
    <w:rsid w:val="000F2397"/>
    <w:rsid w:val="000F2F3D"/>
    <w:rsid w:val="000F35E7"/>
    <w:rsid w:val="000F38D5"/>
    <w:rsid w:val="000F4B78"/>
    <w:rsid w:val="000F5BEC"/>
    <w:rsid w:val="000F5CA0"/>
    <w:rsid w:val="000F5E70"/>
    <w:rsid w:val="000F6246"/>
    <w:rsid w:val="000F68B6"/>
    <w:rsid w:val="000F6A36"/>
    <w:rsid w:val="000F6FE7"/>
    <w:rsid w:val="000F732D"/>
    <w:rsid w:val="0010041A"/>
    <w:rsid w:val="00100538"/>
    <w:rsid w:val="0010168A"/>
    <w:rsid w:val="00101F9D"/>
    <w:rsid w:val="00102ADD"/>
    <w:rsid w:val="00103316"/>
    <w:rsid w:val="0010418B"/>
    <w:rsid w:val="00104268"/>
    <w:rsid w:val="00104D8F"/>
    <w:rsid w:val="001054EC"/>
    <w:rsid w:val="0010686F"/>
    <w:rsid w:val="001072F2"/>
    <w:rsid w:val="001076A2"/>
    <w:rsid w:val="001078BB"/>
    <w:rsid w:val="00110466"/>
    <w:rsid w:val="00110BB8"/>
    <w:rsid w:val="00111A8B"/>
    <w:rsid w:val="00111C4F"/>
    <w:rsid w:val="00112191"/>
    <w:rsid w:val="001125D1"/>
    <w:rsid w:val="00112E27"/>
    <w:rsid w:val="00112FC4"/>
    <w:rsid w:val="001137DC"/>
    <w:rsid w:val="0011484B"/>
    <w:rsid w:val="00115A14"/>
    <w:rsid w:val="00115C61"/>
    <w:rsid w:val="00116479"/>
    <w:rsid w:val="001168DC"/>
    <w:rsid w:val="00120440"/>
    <w:rsid w:val="00120B35"/>
    <w:rsid w:val="00122AC4"/>
    <w:rsid w:val="00123068"/>
    <w:rsid w:val="0012307D"/>
    <w:rsid w:val="001230FF"/>
    <w:rsid w:val="001247A9"/>
    <w:rsid w:val="0012533C"/>
    <w:rsid w:val="001259E4"/>
    <w:rsid w:val="0012621C"/>
    <w:rsid w:val="00130530"/>
    <w:rsid w:val="00130735"/>
    <w:rsid w:val="00130B4B"/>
    <w:rsid w:val="00130C43"/>
    <w:rsid w:val="00130C6E"/>
    <w:rsid w:val="00130EE2"/>
    <w:rsid w:val="00131862"/>
    <w:rsid w:val="00132370"/>
    <w:rsid w:val="00132B53"/>
    <w:rsid w:val="001331F6"/>
    <w:rsid w:val="001333CF"/>
    <w:rsid w:val="0013383F"/>
    <w:rsid w:val="00133C8C"/>
    <w:rsid w:val="001340C2"/>
    <w:rsid w:val="001342C8"/>
    <w:rsid w:val="00134C09"/>
    <w:rsid w:val="00134DAF"/>
    <w:rsid w:val="0013509A"/>
    <w:rsid w:val="0013514C"/>
    <w:rsid w:val="001355E9"/>
    <w:rsid w:val="00135AB5"/>
    <w:rsid w:val="00136B2B"/>
    <w:rsid w:val="001377E3"/>
    <w:rsid w:val="00140966"/>
    <w:rsid w:val="00140DAA"/>
    <w:rsid w:val="00142198"/>
    <w:rsid w:val="0014274F"/>
    <w:rsid w:val="00142CCC"/>
    <w:rsid w:val="0014314E"/>
    <w:rsid w:val="001436DE"/>
    <w:rsid w:val="0014390A"/>
    <w:rsid w:val="0014481B"/>
    <w:rsid w:val="00144A38"/>
    <w:rsid w:val="00144E97"/>
    <w:rsid w:val="00145633"/>
    <w:rsid w:val="00145AF7"/>
    <w:rsid w:val="001464EC"/>
    <w:rsid w:val="0014684A"/>
    <w:rsid w:val="00147222"/>
    <w:rsid w:val="001503CB"/>
    <w:rsid w:val="00150A96"/>
    <w:rsid w:val="00150FBD"/>
    <w:rsid w:val="001510FB"/>
    <w:rsid w:val="00151289"/>
    <w:rsid w:val="0015147D"/>
    <w:rsid w:val="001527D5"/>
    <w:rsid w:val="001527E1"/>
    <w:rsid w:val="00152E2A"/>
    <w:rsid w:val="00152EC8"/>
    <w:rsid w:val="0015372A"/>
    <w:rsid w:val="00153FD8"/>
    <w:rsid w:val="00153FDD"/>
    <w:rsid w:val="0015468D"/>
    <w:rsid w:val="00154735"/>
    <w:rsid w:val="00154F4D"/>
    <w:rsid w:val="00155AE9"/>
    <w:rsid w:val="0015607B"/>
    <w:rsid w:val="001564E6"/>
    <w:rsid w:val="00156909"/>
    <w:rsid w:val="001571BA"/>
    <w:rsid w:val="00157963"/>
    <w:rsid w:val="00157C4A"/>
    <w:rsid w:val="00160303"/>
    <w:rsid w:val="0016068B"/>
    <w:rsid w:val="0016113D"/>
    <w:rsid w:val="0016154D"/>
    <w:rsid w:val="0016183C"/>
    <w:rsid w:val="00161C63"/>
    <w:rsid w:val="00161F9F"/>
    <w:rsid w:val="0016296E"/>
    <w:rsid w:val="00162DFF"/>
    <w:rsid w:val="001634D7"/>
    <w:rsid w:val="001649A9"/>
    <w:rsid w:val="0016599E"/>
    <w:rsid w:val="00165E67"/>
    <w:rsid w:val="001664BB"/>
    <w:rsid w:val="001669C1"/>
    <w:rsid w:val="0016723C"/>
    <w:rsid w:val="00167746"/>
    <w:rsid w:val="00170332"/>
    <w:rsid w:val="001703D1"/>
    <w:rsid w:val="0017095C"/>
    <w:rsid w:val="0017485E"/>
    <w:rsid w:val="00174A1A"/>
    <w:rsid w:val="00174D4D"/>
    <w:rsid w:val="00175A4D"/>
    <w:rsid w:val="001761D2"/>
    <w:rsid w:val="0017688B"/>
    <w:rsid w:val="00176FB8"/>
    <w:rsid w:val="00177445"/>
    <w:rsid w:val="00177AE3"/>
    <w:rsid w:val="00180626"/>
    <w:rsid w:val="001817F0"/>
    <w:rsid w:val="00182016"/>
    <w:rsid w:val="001828C8"/>
    <w:rsid w:val="00182B9C"/>
    <w:rsid w:val="00182E4F"/>
    <w:rsid w:val="00182EAA"/>
    <w:rsid w:val="0018519D"/>
    <w:rsid w:val="0018585A"/>
    <w:rsid w:val="001858DE"/>
    <w:rsid w:val="00186476"/>
    <w:rsid w:val="00186903"/>
    <w:rsid w:val="001870B6"/>
    <w:rsid w:val="0019015E"/>
    <w:rsid w:val="00190417"/>
    <w:rsid w:val="00190BBE"/>
    <w:rsid w:val="0019104C"/>
    <w:rsid w:val="0019147E"/>
    <w:rsid w:val="00192199"/>
    <w:rsid w:val="00192224"/>
    <w:rsid w:val="00192A50"/>
    <w:rsid w:val="00192C96"/>
    <w:rsid w:val="00193A0B"/>
    <w:rsid w:val="001948C6"/>
    <w:rsid w:val="00194E4B"/>
    <w:rsid w:val="001955E9"/>
    <w:rsid w:val="00196BD4"/>
    <w:rsid w:val="00196C92"/>
    <w:rsid w:val="00196D2E"/>
    <w:rsid w:val="00196E67"/>
    <w:rsid w:val="00197A63"/>
    <w:rsid w:val="001A025C"/>
    <w:rsid w:val="001A054B"/>
    <w:rsid w:val="001A083D"/>
    <w:rsid w:val="001A09D8"/>
    <w:rsid w:val="001A0B43"/>
    <w:rsid w:val="001A0F86"/>
    <w:rsid w:val="001A11F7"/>
    <w:rsid w:val="001A13EF"/>
    <w:rsid w:val="001A1819"/>
    <w:rsid w:val="001A1DE6"/>
    <w:rsid w:val="001A22F9"/>
    <w:rsid w:val="001A2C37"/>
    <w:rsid w:val="001A3173"/>
    <w:rsid w:val="001A39D4"/>
    <w:rsid w:val="001A3D29"/>
    <w:rsid w:val="001A5655"/>
    <w:rsid w:val="001A5766"/>
    <w:rsid w:val="001A6606"/>
    <w:rsid w:val="001B0372"/>
    <w:rsid w:val="001B0B54"/>
    <w:rsid w:val="001B0D00"/>
    <w:rsid w:val="001B122D"/>
    <w:rsid w:val="001B1C20"/>
    <w:rsid w:val="001B22EA"/>
    <w:rsid w:val="001B26C1"/>
    <w:rsid w:val="001B2B96"/>
    <w:rsid w:val="001B3177"/>
    <w:rsid w:val="001B3205"/>
    <w:rsid w:val="001B3703"/>
    <w:rsid w:val="001B4AFD"/>
    <w:rsid w:val="001B540E"/>
    <w:rsid w:val="001B57EB"/>
    <w:rsid w:val="001B5D68"/>
    <w:rsid w:val="001B5DEE"/>
    <w:rsid w:val="001B7130"/>
    <w:rsid w:val="001B74B2"/>
    <w:rsid w:val="001B7ABB"/>
    <w:rsid w:val="001C0167"/>
    <w:rsid w:val="001C0BD8"/>
    <w:rsid w:val="001C193A"/>
    <w:rsid w:val="001C196A"/>
    <w:rsid w:val="001C19B3"/>
    <w:rsid w:val="001C1D51"/>
    <w:rsid w:val="001C1EFD"/>
    <w:rsid w:val="001C3422"/>
    <w:rsid w:val="001C3CF9"/>
    <w:rsid w:val="001C3F75"/>
    <w:rsid w:val="001C40D2"/>
    <w:rsid w:val="001C41BB"/>
    <w:rsid w:val="001C45CB"/>
    <w:rsid w:val="001C48CD"/>
    <w:rsid w:val="001C4C1F"/>
    <w:rsid w:val="001C50F7"/>
    <w:rsid w:val="001C5C1F"/>
    <w:rsid w:val="001C66F0"/>
    <w:rsid w:val="001C6EA5"/>
    <w:rsid w:val="001C7179"/>
    <w:rsid w:val="001C7A0F"/>
    <w:rsid w:val="001C7AC1"/>
    <w:rsid w:val="001D0982"/>
    <w:rsid w:val="001D0EAD"/>
    <w:rsid w:val="001D1910"/>
    <w:rsid w:val="001D1B96"/>
    <w:rsid w:val="001D3228"/>
    <w:rsid w:val="001D3CDD"/>
    <w:rsid w:val="001D409A"/>
    <w:rsid w:val="001D41D8"/>
    <w:rsid w:val="001D488B"/>
    <w:rsid w:val="001D536D"/>
    <w:rsid w:val="001D5C59"/>
    <w:rsid w:val="001D6184"/>
    <w:rsid w:val="001D6995"/>
    <w:rsid w:val="001D7B98"/>
    <w:rsid w:val="001D7F64"/>
    <w:rsid w:val="001E02E7"/>
    <w:rsid w:val="001E32EE"/>
    <w:rsid w:val="001E38EB"/>
    <w:rsid w:val="001E3F08"/>
    <w:rsid w:val="001E4103"/>
    <w:rsid w:val="001E4375"/>
    <w:rsid w:val="001E5031"/>
    <w:rsid w:val="001E5E8D"/>
    <w:rsid w:val="001E6843"/>
    <w:rsid w:val="001E6A73"/>
    <w:rsid w:val="001F0073"/>
    <w:rsid w:val="001F0161"/>
    <w:rsid w:val="001F0333"/>
    <w:rsid w:val="001F0F10"/>
    <w:rsid w:val="001F2065"/>
    <w:rsid w:val="001F21BB"/>
    <w:rsid w:val="001F23D7"/>
    <w:rsid w:val="001F2EFC"/>
    <w:rsid w:val="001F3052"/>
    <w:rsid w:val="001F3119"/>
    <w:rsid w:val="001F3DAF"/>
    <w:rsid w:val="001F40C1"/>
    <w:rsid w:val="001F40DA"/>
    <w:rsid w:val="001F4B65"/>
    <w:rsid w:val="001F5325"/>
    <w:rsid w:val="001F59F8"/>
    <w:rsid w:val="001F7381"/>
    <w:rsid w:val="001F76D6"/>
    <w:rsid w:val="001F7C4C"/>
    <w:rsid w:val="001F7EE6"/>
    <w:rsid w:val="00200CD2"/>
    <w:rsid w:val="00200DAD"/>
    <w:rsid w:val="00201D3C"/>
    <w:rsid w:val="0020212D"/>
    <w:rsid w:val="00202231"/>
    <w:rsid w:val="00202253"/>
    <w:rsid w:val="00202466"/>
    <w:rsid w:val="00202523"/>
    <w:rsid w:val="002029FF"/>
    <w:rsid w:val="002031F9"/>
    <w:rsid w:val="002033C0"/>
    <w:rsid w:val="00203C26"/>
    <w:rsid w:val="00204283"/>
    <w:rsid w:val="00204707"/>
    <w:rsid w:val="0020474B"/>
    <w:rsid w:val="00204A4E"/>
    <w:rsid w:val="00205514"/>
    <w:rsid w:val="0020559C"/>
    <w:rsid w:val="002063EC"/>
    <w:rsid w:val="002064E9"/>
    <w:rsid w:val="00206752"/>
    <w:rsid w:val="00206A2A"/>
    <w:rsid w:val="00206A7D"/>
    <w:rsid w:val="002079D8"/>
    <w:rsid w:val="00207ACA"/>
    <w:rsid w:val="00210374"/>
    <w:rsid w:val="002107AC"/>
    <w:rsid w:val="002109EE"/>
    <w:rsid w:val="00210EFC"/>
    <w:rsid w:val="0021122F"/>
    <w:rsid w:val="0021139C"/>
    <w:rsid w:val="002114B5"/>
    <w:rsid w:val="00211628"/>
    <w:rsid w:val="00212192"/>
    <w:rsid w:val="002121BA"/>
    <w:rsid w:val="00213D88"/>
    <w:rsid w:val="002146BF"/>
    <w:rsid w:val="00214860"/>
    <w:rsid w:val="00214C83"/>
    <w:rsid w:val="0021546E"/>
    <w:rsid w:val="00215569"/>
    <w:rsid w:val="00215760"/>
    <w:rsid w:val="00215811"/>
    <w:rsid w:val="00215EE2"/>
    <w:rsid w:val="00216294"/>
    <w:rsid w:val="00217689"/>
    <w:rsid w:val="0021783E"/>
    <w:rsid w:val="00217B01"/>
    <w:rsid w:val="00220148"/>
    <w:rsid w:val="00220FCB"/>
    <w:rsid w:val="002213EE"/>
    <w:rsid w:val="00222711"/>
    <w:rsid w:val="0022292A"/>
    <w:rsid w:val="002229AF"/>
    <w:rsid w:val="00222C4D"/>
    <w:rsid w:val="002237E0"/>
    <w:rsid w:val="002247EE"/>
    <w:rsid w:val="002248B6"/>
    <w:rsid w:val="002249D7"/>
    <w:rsid w:val="00224B46"/>
    <w:rsid w:val="00224FE2"/>
    <w:rsid w:val="002250F8"/>
    <w:rsid w:val="0022555D"/>
    <w:rsid w:val="00225584"/>
    <w:rsid w:val="002259F7"/>
    <w:rsid w:val="00225CAF"/>
    <w:rsid w:val="00225ECB"/>
    <w:rsid w:val="00226309"/>
    <w:rsid w:val="00226823"/>
    <w:rsid w:val="002277F8"/>
    <w:rsid w:val="00230227"/>
    <w:rsid w:val="00230F66"/>
    <w:rsid w:val="00231B1A"/>
    <w:rsid w:val="00231DB9"/>
    <w:rsid w:val="002325CD"/>
    <w:rsid w:val="00233348"/>
    <w:rsid w:val="0023337A"/>
    <w:rsid w:val="0023347E"/>
    <w:rsid w:val="00233522"/>
    <w:rsid w:val="00233D8A"/>
    <w:rsid w:val="00234343"/>
    <w:rsid w:val="00234368"/>
    <w:rsid w:val="00234B23"/>
    <w:rsid w:val="00234D2E"/>
    <w:rsid w:val="0023588B"/>
    <w:rsid w:val="00235AAE"/>
    <w:rsid w:val="00235CBD"/>
    <w:rsid w:val="00235D8D"/>
    <w:rsid w:val="00235D91"/>
    <w:rsid w:val="00236051"/>
    <w:rsid w:val="0023642E"/>
    <w:rsid w:val="00236464"/>
    <w:rsid w:val="002369FE"/>
    <w:rsid w:val="00236FA9"/>
    <w:rsid w:val="00240655"/>
    <w:rsid w:val="00240C27"/>
    <w:rsid w:val="0024210A"/>
    <w:rsid w:val="0024242F"/>
    <w:rsid w:val="002444EA"/>
    <w:rsid w:val="00244BA9"/>
    <w:rsid w:val="0024527F"/>
    <w:rsid w:val="002452B7"/>
    <w:rsid w:val="002452FF"/>
    <w:rsid w:val="00245570"/>
    <w:rsid w:val="002456E6"/>
    <w:rsid w:val="00246A9C"/>
    <w:rsid w:val="00246FDC"/>
    <w:rsid w:val="0024733F"/>
    <w:rsid w:val="00250873"/>
    <w:rsid w:val="00250AB1"/>
    <w:rsid w:val="00250BF4"/>
    <w:rsid w:val="0025165E"/>
    <w:rsid w:val="00251ABB"/>
    <w:rsid w:val="0025242F"/>
    <w:rsid w:val="002529CE"/>
    <w:rsid w:val="0025306A"/>
    <w:rsid w:val="00253BBA"/>
    <w:rsid w:val="00255AD8"/>
    <w:rsid w:val="00255AE8"/>
    <w:rsid w:val="00255DA2"/>
    <w:rsid w:val="00255E43"/>
    <w:rsid w:val="00255EC4"/>
    <w:rsid w:val="0025692C"/>
    <w:rsid w:val="00256A65"/>
    <w:rsid w:val="00260100"/>
    <w:rsid w:val="002604AE"/>
    <w:rsid w:val="00261892"/>
    <w:rsid w:val="00262750"/>
    <w:rsid w:val="00262AB1"/>
    <w:rsid w:val="00262DAD"/>
    <w:rsid w:val="0026341D"/>
    <w:rsid w:val="00263C57"/>
    <w:rsid w:val="00263F40"/>
    <w:rsid w:val="002641C9"/>
    <w:rsid w:val="002647C3"/>
    <w:rsid w:val="002651B7"/>
    <w:rsid w:val="00266926"/>
    <w:rsid w:val="00266EB8"/>
    <w:rsid w:val="00267DCA"/>
    <w:rsid w:val="00270FDB"/>
    <w:rsid w:val="002712C5"/>
    <w:rsid w:val="002718A3"/>
    <w:rsid w:val="0027292B"/>
    <w:rsid w:val="002738ED"/>
    <w:rsid w:val="00273F75"/>
    <w:rsid w:val="00274324"/>
    <w:rsid w:val="00275F6C"/>
    <w:rsid w:val="00275FE9"/>
    <w:rsid w:val="00276A3C"/>
    <w:rsid w:val="00276DEB"/>
    <w:rsid w:val="002775D0"/>
    <w:rsid w:val="00277939"/>
    <w:rsid w:val="00277FFD"/>
    <w:rsid w:val="002800E7"/>
    <w:rsid w:val="00280452"/>
    <w:rsid w:val="00281185"/>
    <w:rsid w:val="0028142D"/>
    <w:rsid w:val="00281649"/>
    <w:rsid w:val="00281672"/>
    <w:rsid w:val="00281B42"/>
    <w:rsid w:val="0028203F"/>
    <w:rsid w:val="00282271"/>
    <w:rsid w:val="00282568"/>
    <w:rsid w:val="002834A9"/>
    <w:rsid w:val="0028528B"/>
    <w:rsid w:val="00285E4B"/>
    <w:rsid w:val="00286EB0"/>
    <w:rsid w:val="00287794"/>
    <w:rsid w:val="00287CEC"/>
    <w:rsid w:val="00287CEF"/>
    <w:rsid w:val="00291878"/>
    <w:rsid w:val="00291EB9"/>
    <w:rsid w:val="002924FA"/>
    <w:rsid w:val="00292C13"/>
    <w:rsid w:val="00292CED"/>
    <w:rsid w:val="00293A83"/>
    <w:rsid w:val="00293BD9"/>
    <w:rsid w:val="00293DAD"/>
    <w:rsid w:val="00296392"/>
    <w:rsid w:val="002968A4"/>
    <w:rsid w:val="00297FB3"/>
    <w:rsid w:val="002A026D"/>
    <w:rsid w:val="002A0276"/>
    <w:rsid w:val="002A04D3"/>
    <w:rsid w:val="002A0586"/>
    <w:rsid w:val="002A0749"/>
    <w:rsid w:val="002A09C7"/>
    <w:rsid w:val="002A2461"/>
    <w:rsid w:val="002A273A"/>
    <w:rsid w:val="002A2B53"/>
    <w:rsid w:val="002A34E8"/>
    <w:rsid w:val="002A3B41"/>
    <w:rsid w:val="002A3BD9"/>
    <w:rsid w:val="002A41C8"/>
    <w:rsid w:val="002A4DE4"/>
    <w:rsid w:val="002A50E5"/>
    <w:rsid w:val="002A521F"/>
    <w:rsid w:val="002A5D24"/>
    <w:rsid w:val="002A6D32"/>
    <w:rsid w:val="002A6F44"/>
    <w:rsid w:val="002B0102"/>
    <w:rsid w:val="002B03AE"/>
    <w:rsid w:val="002B0502"/>
    <w:rsid w:val="002B06F0"/>
    <w:rsid w:val="002B0ED3"/>
    <w:rsid w:val="002B10B9"/>
    <w:rsid w:val="002B1450"/>
    <w:rsid w:val="002B146C"/>
    <w:rsid w:val="002B192E"/>
    <w:rsid w:val="002B19C7"/>
    <w:rsid w:val="002B2490"/>
    <w:rsid w:val="002B2635"/>
    <w:rsid w:val="002B31A4"/>
    <w:rsid w:val="002B32C7"/>
    <w:rsid w:val="002B3F79"/>
    <w:rsid w:val="002B5561"/>
    <w:rsid w:val="002B5725"/>
    <w:rsid w:val="002B5926"/>
    <w:rsid w:val="002B5AFB"/>
    <w:rsid w:val="002B5D23"/>
    <w:rsid w:val="002B6498"/>
    <w:rsid w:val="002B78A0"/>
    <w:rsid w:val="002B7CF5"/>
    <w:rsid w:val="002C0A0B"/>
    <w:rsid w:val="002C0C6F"/>
    <w:rsid w:val="002C1231"/>
    <w:rsid w:val="002C1F98"/>
    <w:rsid w:val="002C2067"/>
    <w:rsid w:val="002C2249"/>
    <w:rsid w:val="002C22E3"/>
    <w:rsid w:val="002C2EAF"/>
    <w:rsid w:val="002C32BB"/>
    <w:rsid w:val="002C32D0"/>
    <w:rsid w:val="002C337E"/>
    <w:rsid w:val="002C3658"/>
    <w:rsid w:val="002C4363"/>
    <w:rsid w:val="002C4A9E"/>
    <w:rsid w:val="002C62EB"/>
    <w:rsid w:val="002C6732"/>
    <w:rsid w:val="002D02D3"/>
    <w:rsid w:val="002D0524"/>
    <w:rsid w:val="002D1C16"/>
    <w:rsid w:val="002D29D2"/>
    <w:rsid w:val="002D2EFA"/>
    <w:rsid w:val="002D4644"/>
    <w:rsid w:val="002D49D1"/>
    <w:rsid w:val="002D4B4D"/>
    <w:rsid w:val="002D4E6E"/>
    <w:rsid w:val="002D5417"/>
    <w:rsid w:val="002D5A16"/>
    <w:rsid w:val="002D6DFE"/>
    <w:rsid w:val="002D701C"/>
    <w:rsid w:val="002E000B"/>
    <w:rsid w:val="002E048D"/>
    <w:rsid w:val="002E0864"/>
    <w:rsid w:val="002E0E67"/>
    <w:rsid w:val="002E121D"/>
    <w:rsid w:val="002E1766"/>
    <w:rsid w:val="002E3481"/>
    <w:rsid w:val="002E35CD"/>
    <w:rsid w:val="002E391C"/>
    <w:rsid w:val="002E46D0"/>
    <w:rsid w:val="002E5108"/>
    <w:rsid w:val="002E545A"/>
    <w:rsid w:val="002E60B3"/>
    <w:rsid w:val="002E667C"/>
    <w:rsid w:val="002E6D49"/>
    <w:rsid w:val="002E7715"/>
    <w:rsid w:val="002E77CC"/>
    <w:rsid w:val="002E7AFB"/>
    <w:rsid w:val="002F1486"/>
    <w:rsid w:val="002F14E8"/>
    <w:rsid w:val="002F2A10"/>
    <w:rsid w:val="002F2C95"/>
    <w:rsid w:val="002F3297"/>
    <w:rsid w:val="002F3346"/>
    <w:rsid w:val="002F428F"/>
    <w:rsid w:val="002F43B8"/>
    <w:rsid w:val="002F4B76"/>
    <w:rsid w:val="002F4D9B"/>
    <w:rsid w:val="002F4EEA"/>
    <w:rsid w:val="002F578D"/>
    <w:rsid w:val="002F5A74"/>
    <w:rsid w:val="002F60CA"/>
    <w:rsid w:val="002F6411"/>
    <w:rsid w:val="002F6876"/>
    <w:rsid w:val="002F6C33"/>
    <w:rsid w:val="002F6C9D"/>
    <w:rsid w:val="002F792D"/>
    <w:rsid w:val="00300919"/>
    <w:rsid w:val="00300E5D"/>
    <w:rsid w:val="0030105B"/>
    <w:rsid w:val="003015C0"/>
    <w:rsid w:val="0030192C"/>
    <w:rsid w:val="00301A30"/>
    <w:rsid w:val="00302FC9"/>
    <w:rsid w:val="003042B6"/>
    <w:rsid w:val="00304A49"/>
    <w:rsid w:val="00304D61"/>
    <w:rsid w:val="00304F07"/>
    <w:rsid w:val="00305BB6"/>
    <w:rsid w:val="0030616F"/>
    <w:rsid w:val="00306D16"/>
    <w:rsid w:val="00307D07"/>
    <w:rsid w:val="0031028D"/>
    <w:rsid w:val="00310826"/>
    <w:rsid w:val="00310E4B"/>
    <w:rsid w:val="00311002"/>
    <w:rsid w:val="00311A8E"/>
    <w:rsid w:val="00311C1D"/>
    <w:rsid w:val="0031205F"/>
    <w:rsid w:val="003126EB"/>
    <w:rsid w:val="00313F34"/>
    <w:rsid w:val="003144D1"/>
    <w:rsid w:val="00314894"/>
    <w:rsid w:val="00314A5D"/>
    <w:rsid w:val="00314D87"/>
    <w:rsid w:val="00314F15"/>
    <w:rsid w:val="00315A2F"/>
    <w:rsid w:val="00315E1A"/>
    <w:rsid w:val="0031604C"/>
    <w:rsid w:val="003162B8"/>
    <w:rsid w:val="0031675C"/>
    <w:rsid w:val="00317465"/>
    <w:rsid w:val="003178C0"/>
    <w:rsid w:val="00320AA5"/>
    <w:rsid w:val="00320BCC"/>
    <w:rsid w:val="00320F77"/>
    <w:rsid w:val="0032131E"/>
    <w:rsid w:val="0032326E"/>
    <w:rsid w:val="00323E23"/>
    <w:rsid w:val="003246BF"/>
    <w:rsid w:val="003247EA"/>
    <w:rsid w:val="00324A95"/>
    <w:rsid w:val="0032511F"/>
    <w:rsid w:val="00325509"/>
    <w:rsid w:val="003265DC"/>
    <w:rsid w:val="0032663A"/>
    <w:rsid w:val="00326824"/>
    <w:rsid w:val="00326956"/>
    <w:rsid w:val="00326B1B"/>
    <w:rsid w:val="00326EB2"/>
    <w:rsid w:val="00327342"/>
    <w:rsid w:val="00327650"/>
    <w:rsid w:val="003279FC"/>
    <w:rsid w:val="003300D5"/>
    <w:rsid w:val="00330E94"/>
    <w:rsid w:val="00330FAD"/>
    <w:rsid w:val="0033272A"/>
    <w:rsid w:val="003329C8"/>
    <w:rsid w:val="003335DB"/>
    <w:rsid w:val="00333A14"/>
    <w:rsid w:val="00333FD3"/>
    <w:rsid w:val="00334E25"/>
    <w:rsid w:val="00335AE8"/>
    <w:rsid w:val="00335D7E"/>
    <w:rsid w:val="00336227"/>
    <w:rsid w:val="0033627C"/>
    <w:rsid w:val="003368CA"/>
    <w:rsid w:val="00336925"/>
    <w:rsid w:val="00340B93"/>
    <w:rsid w:val="0034258D"/>
    <w:rsid w:val="0034275C"/>
    <w:rsid w:val="003428DD"/>
    <w:rsid w:val="00343677"/>
    <w:rsid w:val="0034442C"/>
    <w:rsid w:val="0034475B"/>
    <w:rsid w:val="003447FA"/>
    <w:rsid w:val="00344B45"/>
    <w:rsid w:val="00344F9E"/>
    <w:rsid w:val="0034755C"/>
    <w:rsid w:val="0035021A"/>
    <w:rsid w:val="003503BA"/>
    <w:rsid w:val="00350622"/>
    <w:rsid w:val="00350866"/>
    <w:rsid w:val="00351673"/>
    <w:rsid w:val="00351B20"/>
    <w:rsid w:val="00352071"/>
    <w:rsid w:val="003522A6"/>
    <w:rsid w:val="0035296E"/>
    <w:rsid w:val="00353179"/>
    <w:rsid w:val="003532FC"/>
    <w:rsid w:val="003548F7"/>
    <w:rsid w:val="00354B18"/>
    <w:rsid w:val="00354E74"/>
    <w:rsid w:val="00355227"/>
    <w:rsid w:val="0035548F"/>
    <w:rsid w:val="00356C3B"/>
    <w:rsid w:val="00356DD2"/>
    <w:rsid w:val="003570CA"/>
    <w:rsid w:val="00360686"/>
    <w:rsid w:val="003608A9"/>
    <w:rsid w:val="003609BB"/>
    <w:rsid w:val="00360AEA"/>
    <w:rsid w:val="003617DC"/>
    <w:rsid w:val="00362180"/>
    <w:rsid w:val="00362FFD"/>
    <w:rsid w:val="0036399E"/>
    <w:rsid w:val="0036423A"/>
    <w:rsid w:val="00364F9B"/>
    <w:rsid w:val="003658DC"/>
    <w:rsid w:val="00366444"/>
    <w:rsid w:val="00366692"/>
    <w:rsid w:val="00366A25"/>
    <w:rsid w:val="00366B6C"/>
    <w:rsid w:val="003673A0"/>
    <w:rsid w:val="0036760F"/>
    <w:rsid w:val="00367D67"/>
    <w:rsid w:val="003701A5"/>
    <w:rsid w:val="00370434"/>
    <w:rsid w:val="00370911"/>
    <w:rsid w:val="00370C1C"/>
    <w:rsid w:val="00371A88"/>
    <w:rsid w:val="00373AA3"/>
    <w:rsid w:val="0037411C"/>
    <w:rsid w:val="00374BEB"/>
    <w:rsid w:val="00375114"/>
    <w:rsid w:val="00375617"/>
    <w:rsid w:val="00375AEE"/>
    <w:rsid w:val="00377CE7"/>
    <w:rsid w:val="00381118"/>
    <w:rsid w:val="003814F7"/>
    <w:rsid w:val="003836A5"/>
    <w:rsid w:val="00383721"/>
    <w:rsid w:val="0038402E"/>
    <w:rsid w:val="0038423F"/>
    <w:rsid w:val="003846B4"/>
    <w:rsid w:val="00384E01"/>
    <w:rsid w:val="00384E05"/>
    <w:rsid w:val="00384F7D"/>
    <w:rsid w:val="003851A2"/>
    <w:rsid w:val="003853C9"/>
    <w:rsid w:val="00385E04"/>
    <w:rsid w:val="0038714C"/>
    <w:rsid w:val="0038744A"/>
    <w:rsid w:val="00387651"/>
    <w:rsid w:val="00390063"/>
    <w:rsid w:val="00390587"/>
    <w:rsid w:val="00390B4C"/>
    <w:rsid w:val="00391A8F"/>
    <w:rsid w:val="00392314"/>
    <w:rsid w:val="00392486"/>
    <w:rsid w:val="00392AF6"/>
    <w:rsid w:val="00392C32"/>
    <w:rsid w:val="00392CC2"/>
    <w:rsid w:val="003931DF"/>
    <w:rsid w:val="00393EB7"/>
    <w:rsid w:val="00393EF9"/>
    <w:rsid w:val="00394891"/>
    <w:rsid w:val="00394F9F"/>
    <w:rsid w:val="00394FAE"/>
    <w:rsid w:val="003956C3"/>
    <w:rsid w:val="00395794"/>
    <w:rsid w:val="00395B4F"/>
    <w:rsid w:val="00396079"/>
    <w:rsid w:val="0039617D"/>
    <w:rsid w:val="00396FD8"/>
    <w:rsid w:val="00397ACF"/>
    <w:rsid w:val="003A040F"/>
    <w:rsid w:val="003A0578"/>
    <w:rsid w:val="003A060A"/>
    <w:rsid w:val="003A1127"/>
    <w:rsid w:val="003A132E"/>
    <w:rsid w:val="003A1B7E"/>
    <w:rsid w:val="003A1EB0"/>
    <w:rsid w:val="003A217E"/>
    <w:rsid w:val="003A2697"/>
    <w:rsid w:val="003A281A"/>
    <w:rsid w:val="003A283A"/>
    <w:rsid w:val="003A2A90"/>
    <w:rsid w:val="003A2E63"/>
    <w:rsid w:val="003A422D"/>
    <w:rsid w:val="003A49EE"/>
    <w:rsid w:val="003A4F94"/>
    <w:rsid w:val="003A543E"/>
    <w:rsid w:val="003A5990"/>
    <w:rsid w:val="003A6106"/>
    <w:rsid w:val="003A796F"/>
    <w:rsid w:val="003B0044"/>
    <w:rsid w:val="003B0587"/>
    <w:rsid w:val="003B2A3F"/>
    <w:rsid w:val="003B2FF9"/>
    <w:rsid w:val="003B3CB1"/>
    <w:rsid w:val="003B69A5"/>
    <w:rsid w:val="003B6C36"/>
    <w:rsid w:val="003B7DB4"/>
    <w:rsid w:val="003C04D6"/>
    <w:rsid w:val="003C1EBB"/>
    <w:rsid w:val="003C1F47"/>
    <w:rsid w:val="003C1FEE"/>
    <w:rsid w:val="003C2571"/>
    <w:rsid w:val="003C2FDE"/>
    <w:rsid w:val="003C3030"/>
    <w:rsid w:val="003C3031"/>
    <w:rsid w:val="003C34C4"/>
    <w:rsid w:val="003C43A1"/>
    <w:rsid w:val="003C4C92"/>
    <w:rsid w:val="003C50DD"/>
    <w:rsid w:val="003C5232"/>
    <w:rsid w:val="003C5670"/>
    <w:rsid w:val="003C5B41"/>
    <w:rsid w:val="003C61B4"/>
    <w:rsid w:val="003C632F"/>
    <w:rsid w:val="003C7418"/>
    <w:rsid w:val="003D035E"/>
    <w:rsid w:val="003D04AB"/>
    <w:rsid w:val="003D0FFF"/>
    <w:rsid w:val="003D11A5"/>
    <w:rsid w:val="003D159A"/>
    <w:rsid w:val="003D1FEA"/>
    <w:rsid w:val="003D2093"/>
    <w:rsid w:val="003D2A66"/>
    <w:rsid w:val="003D2CC8"/>
    <w:rsid w:val="003D2EB5"/>
    <w:rsid w:val="003D2FC0"/>
    <w:rsid w:val="003D3215"/>
    <w:rsid w:val="003D37B1"/>
    <w:rsid w:val="003D3958"/>
    <w:rsid w:val="003D3BE3"/>
    <w:rsid w:val="003D4816"/>
    <w:rsid w:val="003D4972"/>
    <w:rsid w:val="003D4A03"/>
    <w:rsid w:val="003D4E3F"/>
    <w:rsid w:val="003D518E"/>
    <w:rsid w:val="003D552E"/>
    <w:rsid w:val="003D5814"/>
    <w:rsid w:val="003D5DC8"/>
    <w:rsid w:val="003D6747"/>
    <w:rsid w:val="003E0479"/>
    <w:rsid w:val="003E05B3"/>
    <w:rsid w:val="003E0688"/>
    <w:rsid w:val="003E0D5F"/>
    <w:rsid w:val="003E0EE5"/>
    <w:rsid w:val="003E133F"/>
    <w:rsid w:val="003E2441"/>
    <w:rsid w:val="003E2835"/>
    <w:rsid w:val="003E2B9D"/>
    <w:rsid w:val="003E3002"/>
    <w:rsid w:val="003E314E"/>
    <w:rsid w:val="003E377B"/>
    <w:rsid w:val="003E458E"/>
    <w:rsid w:val="003E4624"/>
    <w:rsid w:val="003E4B74"/>
    <w:rsid w:val="003E5272"/>
    <w:rsid w:val="003E53E0"/>
    <w:rsid w:val="003E578E"/>
    <w:rsid w:val="003E5ECD"/>
    <w:rsid w:val="003E63A7"/>
    <w:rsid w:val="003E63DB"/>
    <w:rsid w:val="003E6982"/>
    <w:rsid w:val="003E6AAD"/>
    <w:rsid w:val="003E70D9"/>
    <w:rsid w:val="003E7220"/>
    <w:rsid w:val="003F0B32"/>
    <w:rsid w:val="003F0E80"/>
    <w:rsid w:val="003F1045"/>
    <w:rsid w:val="003F119C"/>
    <w:rsid w:val="003F1FF3"/>
    <w:rsid w:val="003F29A6"/>
    <w:rsid w:val="003F2E6F"/>
    <w:rsid w:val="003F306A"/>
    <w:rsid w:val="003F3DA2"/>
    <w:rsid w:val="003F4574"/>
    <w:rsid w:val="003F4BE9"/>
    <w:rsid w:val="003F4E7C"/>
    <w:rsid w:val="003F50C4"/>
    <w:rsid w:val="003F5489"/>
    <w:rsid w:val="003F5565"/>
    <w:rsid w:val="003F5590"/>
    <w:rsid w:val="003F5A33"/>
    <w:rsid w:val="003F5A36"/>
    <w:rsid w:val="003F5A5F"/>
    <w:rsid w:val="003F5B0B"/>
    <w:rsid w:val="003F607F"/>
    <w:rsid w:val="003F64BE"/>
    <w:rsid w:val="003F6D08"/>
    <w:rsid w:val="003F75BD"/>
    <w:rsid w:val="003F7972"/>
    <w:rsid w:val="00401EE4"/>
    <w:rsid w:val="004023EB"/>
    <w:rsid w:val="00402C83"/>
    <w:rsid w:val="004033A6"/>
    <w:rsid w:val="0040368A"/>
    <w:rsid w:val="00403B58"/>
    <w:rsid w:val="0040536F"/>
    <w:rsid w:val="00405576"/>
    <w:rsid w:val="00405927"/>
    <w:rsid w:val="0040644C"/>
    <w:rsid w:val="00406AD7"/>
    <w:rsid w:val="00406CB1"/>
    <w:rsid w:val="0040742D"/>
    <w:rsid w:val="00407438"/>
    <w:rsid w:val="00410155"/>
    <w:rsid w:val="0041070F"/>
    <w:rsid w:val="004117EF"/>
    <w:rsid w:val="00411D89"/>
    <w:rsid w:val="0041283D"/>
    <w:rsid w:val="00412922"/>
    <w:rsid w:val="00412A63"/>
    <w:rsid w:val="00412ED0"/>
    <w:rsid w:val="00413312"/>
    <w:rsid w:val="00413403"/>
    <w:rsid w:val="004137C5"/>
    <w:rsid w:val="00413DAA"/>
    <w:rsid w:val="004142C9"/>
    <w:rsid w:val="00415921"/>
    <w:rsid w:val="00415A92"/>
    <w:rsid w:val="00417837"/>
    <w:rsid w:val="00420107"/>
    <w:rsid w:val="0042016E"/>
    <w:rsid w:val="004206E9"/>
    <w:rsid w:val="0042092B"/>
    <w:rsid w:val="004209D1"/>
    <w:rsid w:val="00420D2F"/>
    <w:rsid w:val="00420E15"/>
    <w:rsid w:val="004215E2"/>
    <w:rsid w:val="0042172B"/>
    <w:rsid w:val="00421C55"/>
    <w:rsid w:val="00422934"/>
    <w:rsid w:val="004229FD"/>
    <w:rsid w:val="00422C1E"/>
    <w:rsid w:val="004231AD"/>
    <w:rsid w:val="00423D09"/>
    <w:rsid w:val="00423E46"/>
    <w:rsid w:val="0042403E"/>
    <w:rsid w:val="004242EF"/>
    <w:rsid w:val="004254D4"/>
    <w:rsid w:val="00425DAD"/>
    <w:rsid w:val="00425E05"/>
    <w:rsid w:val="00426192"/>
    <w:rsid w:val="0042652D"/>
    <w:rsid w:val="004270C3"/>
    <w:rsid w:val="004271CF"/>
    <w:rsid w:val="0042747F"/>
    <w:rsid w:val="0042776F"/>
    <w:rsid w:val="004277DC"/>
    <w:rsid w:val="00427950"/>
    <w:rsid w:val="00430034"/>
    <w:rsid w:val="0043022A"/>
    <w:rsid w:val="00430B36"/>
    <w:rsid w:val="00430C55"/>
    <w:rsid w:val="00430E64"/>
    <w:rsid w:val="00431C57"/>
    <w:rsid w:val="004327EB"/>
    <w:rsid w:val="0043326B"/>
    <w:rsid w:val="00433F29"/>
    <w:rsid w:val="00434C77"/>
    <w:rsid w:val="00434FEA"/>
    <w:rsid w:val="00435167"/>
    <w:rsid w:val="00435A33"/>
    <w:rsid w:val="004362C4"/>
    <w:rsid w:val="0043740B"/>
    <w:rsid w:val="0043771E"/>
    <w:rsid w:val="00440650"/>
    <w:rsid w:val="00440A02"/>
    <w:rsid w:val="0044150F"/>
    <w:rsid w:val="00441963"/>
    <w:rsid w:val="00442466"/>
    <w:rsid w:val="004424FA"/>
    <w:rsid w:val="00442A3A"/>
    <w:rsid w:val="00442ACB"/>
    <w:rsid w:val="00443366"/>
    <w:rsid w:val="00445504"/>
    <w:rsid w:val="00445F09"/>
    <w:rsid w:val="0044722E"/>
    <w:rsid w:val="004500D1"/>
    <w:rsid w:val="004501CC"/>
    <w:rsid w:val="00450701"/>
    <w:rsid w:val="0045169C"/>
    <w:rsid w:val="00451A99"/>
    <w:rsid w:val="00452E1C"/>
    <w:rsid w:val="00452F05"/>
    <w:rsid w:val="00452FBB"/>
    <w:rsid w:val="00453721"/>
    <w:rsid w:val="0045398D"/>
    <w:rsid w:val="00453E54"/>
    <w:rsid w:val="004540FC"/>
    <w:rsid w:val="00454E86"/>
    <w:rsid w:val="004552B9"/>
    <w:rsid w:val="004559FC"/>
    <w:rsid w:val="004561EF"/>
    <w:rsid w:val="004565B3"/>
    <w:rsid w:val="00456E0F"/>
    <w:rsid w:val="004574D1"/>
    <w:rsid w:val="00457F4F"/>
    <w:rsid w:val="00460139"/>
    <w:rsid w:val="00460ED2"/>
    <w:rsid w:val="004611D7"/>
    <w:rsid w:val="00461742"/>
    <w:rsid w:val="004620B1"/>
    <w:rsid w:val="0046251E"/>
    <w:rsid w:val="0046279D"/>
    <w:rsid w:val="00465A07"/>
    <w:rsid w:val="00465CCD"/>
    <w:rsid w:val="00465E34"/>
    <w:rsid w:val="004665BD"/>
    <w:rsid w:val="00466A84"/>
    <w:rsid w:val="00466B71"/>
    <w:rsid w:val="00470543"/>
    <w:rsid w:val="00470BE6"/>
    <w:rsid w:val="004711A5"/>
    <w:rsid w:val="00472AD5"/>
    <w:rsid w:val="00472C49"/>
    <w:rsid w:val="00473AE5"/>
    <w:rsid w:val="00473EFC"/>
    <w:rsid w:val="0047446F"/>
    <w:rsid w:val="004744E0"/>
    <w:rsid w:val="004747FF"/>
    <w:rsid w:val="00474C3A"/>
    <w:rsid w:val="00474EF6"/>
    <w:rsid w:val="00474FB0"/>
    <w:rsid w:val="0047509A"/>
    <w:rsid w:val="0047569F"/>
    <w:rsid w:val="00475A29"/>
    <w:rsid w:val="004760AB"/>
    <w:rsid w:val="0047612C"/>
    <w:rsid w:val="0047715F"/>
    <w:rsid w:val="00477361"/>
    <w:rsid w:val="00477937"/>
    <w:rsid w:val="004779B7"/>
    <w:rsid w:val="00477CD6"/>
    <w:rsid w:val="00477DCF"/>
    <w:rsid w:val="0048044D"/>
    <w:rsid w:val="004805B1"/>
    <w:rsid w:val="00480762"/>
    <w:rsid w:val="004811EA"/>
    <w:rsid w:val="00481391"/>
    <w:rsid w:val="00481DE7"/>
    <w:rsid w:val="00481FC5"/>
    <w:rsid w:val="00482030"/>
    <w:rsid w:val="00482109"/>
    <w:rsid w:val="004826C8"/>
    <w:rsid w:val="00483220"/>
    <w:rsid w:val="00483491"/>
    <w:rsid w:val="00483EC3"/>
    <w:rsid w:val="00484281"/>
    <w:rsid w:val="0048482D"/>
    <w:rsid w:val="00484E58"/>
    <w:rsid w:val="0048554B"/>
    <w:rsid w:val="00486CBD"/>
    <w:rsid w:val="00486DAE"/>
    <w:rsid w:val="0048730C"/>
    <w:rsid w:val="00487569"/>
    <w:rsid w:val="00487A8D"/>
    <w:rsid w:val="00487FA6"/>
    <w:rsid w:val="004903DB"/>
    <w:rsid w:val="00490742"/>
    <w:rsid w:val="00490AFC"/>
    <w:rsid w:val="00490BBB"/>
    <w:rsid w:val="004912E3"/>
    <w:rsid w:val="0049185C"/>
    <w:rsid w:val="00491AD2"/>
    <w:rsid w:val="00491B88"/>
    <w:rsid w:val="00491D68"/>
    <w:rsid w:val="00492768"/>
    <w:rsid w:val="00492B20"/>
    <w:rsid w:val="00492E5C"/>
    <w:rsid w:val="004934D8"/>
    <w:rsid w:val="00493577"/>
    <w:rsid w:val="004944FB"/>
    <w:rsid w:val="00494628"/>
    <w:rsid w:val="0049645B"/>
    <w:rsid w:val="004965F3"/>
    <w:rsid w:val="00497211"/>
    <w:rsid w:val="0049726F"/>
    <w:rsid w:val="004978BD"/>
    <w:rsid w:val="00497FEA"/>
    <w:rsid w:val="004A0434"/>
    <w:rsid w:val="004A0DD9"/>
    <w:rsid w:val="004A1431"/>
    <w:rsid w:val="004A21EA"/>
    <w:rsid w:val="004A22DC"/>
    <w:rsid w:val="004A22EB"/>
    <w:rsid w:val="004A2C15"/>
    <w:rsid w:val="004A3142"/>
    <w:rsid w:val="004A3853"/>
    <w:rsid w:val="004A404C"/>
    <w:rsid w:val="004A44E7"/>
    <w:rsid w:val="004A45E4"/>
    <w:rsid w:val="004A4AA2"/>
    <w:rsid w:val="004A4DEC"/>
    <w:rsid w:val="004A53B1"/>
    <w:rsid w:val="004A5A79"/>
    <w:rsid w:val="004A5C0E"/>
    <w:rsid w:val="004A609D"/>
    <w:rsid w:val="004A630F"/>
    <w:rsid w:val="004A669D"/>
    <w:rsid w:val="004A6F50"/>
    <w:rsid w:val="004A6FC3"/>
    <w:rsid w:val="004A7368"/>
    <w:rsid w:val="004A7894"/>
    <w:rsid w:val="004A79EB"/>
    <w:rsid w:val="004A7D07"/>
    <w:rsid w:val="004B0943"/>
    <w:rsid w:val="004B1321"/>
    <w:rsid w:val="004B1997"/>
    <w:rsid w:val="004B1C09"/>
    <w:rsid w:val="004B290A"/>
    <w:rsid w:val="004B2AFB"/>
    <w:rsid w:val="004B2E45"/>
    <w:rsid w:val="004B2ED0"/>
    <w:rsid w:val="004B3259"/>
    <w:rsid w:val="004B37C9"/>
    <w:rsid w:val="004B4783"/>
    <w:rsid w:val="004B4A89"/>
    <w:rsid w:val="004B4BF1"/>
    <w:rsid w:val="004B569F"/>
    <w:rsid w:val="004B575A"/>
    <w:rsid w:val="004B6C8F"/>
    <w:rsid w:val="004B7628"/>
    <w:rsid w:val="004B7A21"/>
    <w:rsid w:val="004C0184"/>
    <w:rsid w:val="004C03BA"/>
    <w:rsid w:val="004C07F9"/>
    <w:rsid w:val="004C0A5D"/>
    <w:rsid w:val="004C0EB0"/>
    <w:rsid w:val="004C0F2B"/>
    <w:rsid w:val="004C16D6"/>
    <w:rsid w:val="004C1847"/>
    <w:rsid w:val="004C29EF"/>
    <w:rsid w:val="004C320A"/>
    <w:rsid w:val="004C38D1"/>
    <w:rsid w:val="004C38E5"/>
    <w:rsid w:val="004C397D"/>
    <w:rsid w:val="004C42BD"/>
    <w:rsid w:val="004C436B"/>
    <w:rsid w:val="004C443A"/>
    <w:rsid w:val="004C48B9"/>
    <w:rsid w:val="004C5BAA"/>
    <w:rsid w:val="004C650B"/>
    <w:rsid w:val="004C76BC"/>
    <w:rsid w:val="004C79F6"/>
    <w:rsid w:val="004C7A6C"/>
    <w:rsid w:val="004C7ABB"/>
    <w:rsid w:val="004C7B2B"/>
    <w:rsid w:val="004C7B73"/>
    <w:rsid w:val="004C7EBA"/>
    <w:rsid w:val="004D02BA"/>
    <w:rsid w:val="004D04CF"/>
    <w:rsid w:val="004D0A04"/>
    <w:rsid w:val="004D0A31"/>
    <w:rsid w:val="004D0BE7"/>
    <w:rsid w:val="004D0BF4"/>
    <w:rsid w:val="004D0F41"/>
    <w:rsid w:val="004D1151"/>
    <w:rsid w:val="004D2AE2"/>
    <w:rsid w:val="004D2DEA"/>
    <w:rsid w:val="004D364C"/>
    <w:rsid w:val="004D3B4E"/>
    <w:rsid w:val="004D440A"/>
    <w:rsid w:val="004D47DF"/>
    <w:rsid w:val="004D497D"/>
    <w:rsid w:val="004D4C84"/>
    <w:rsid w:val="004D5099"/>
    <w:rsid w:val="004D53E3"/>
    <w:rsid w:val="004D5A5B"/>
    <w:rsid w:val="004D653F"/>
    <w:rsid w:val="004D7672"/>
    <w:rsid w:val="004E00F9"/>
    <w:rsid w:val="004E0912"/>
    <w:rsid w:val="004E2F2A"/>
    <w:rsid w:val="004E4D05"/>
    <w:rsid w:val="004E573A"/>
    <w:rsid w:val="004E756E"/>
    <w:rsid w:val="004E789C"/>
    <w:rsid w:val="004F1092"/>
    <w:rsid w:val="004F1B3A"/>
    <w:rsid w:val="004F28A9"/>
    <w:rsid w:val="004F2CB6"/>
    <w:rsid w:val="004F3505"/>
    <w:rsid w:val="004F40F5"/>
    <w:rsid w:val="004F434F"/>
    <w:rsid w:val="004F4D97"/>
    <w:rsid w:val="004F6189"/>
    <w:rsid w:val="004F6252"/>
    <w:rsid w:val="004F6309"/>
    <w:rsid w:val="004F6A47"/>
    <w:rsid w:val="004F6E4C"/>
    <w:rsid w:val="004F7F97"/>
    <w:rsid w:val="0050000E"/>
    <w:rsid w:val="00500A6D"/>
    <w:rsid w:val="00501035"/>
    <w:rsid w:val="0050164B"/>
    <w:rsid w:val="00502430"/>
    <w:rsid w:val="0050305F"/>
    <w:rsid w:val="005033FF"/>
    <w:rsid w:val="005040C3"/>
    <w:rsid w:val="005049C4"/>
    <w:rsid w:val="005055A5"/>
    <w:rsid w:val="00505C34"/>
    <w:rsid w:val="00506039"/>
    <w:rsid w:val="00506C09"/>
    <w:rsid w:val="005072A9"/>
    <w:rsid w:val="00507437"/>
    <w:rsid w:val="00510242"/>
    <w:rsid w:val="00510719"/>
    <w:rsid w:val="00510D0A"/>
    <w:rsid w:val="005111F5"/>
    <w:rsid w:val="0051186F"/>
    <w:rsid w:val="00512049"/>
    <w:rsid w:val="00512D90"/>
    <w:rsid w:val="00512DCD"/>
    <w:rsid w:val="00512E1E"/>
    <w:rsid w:val="005138FA"/>
    <w:rsid w:val="00513E10"/>
    <w:rsid w:val="0051407C"/>
    <w:rsid w:val="00515530"/>
    <w:rsid w:val="00515F26"/>
    <w:rsid w:val="00516753"/>
    <w:rsid w:val="00517194"/>
    <w:rsid w:val="00517B46"/>
    <w:rsid w:val="0052068F"/>
    <w:rsid w:val="00520BC9"/>
    <w:rsid w:val="00520C9F"/>
    <w:rsid w:val="0052103E"/>
    <w:rsid w:val="005219EC"/>
    <w:rsid w:val="00521D3F"/>
    <w:rsid w:val="00521D80"/>
    <w:rsid w:val="00521FD4"/>
    <w:rsid w:val="00522163"/>
    <w:rsid w:val="0052246C"/>
    <w:rsid w:val="00522E90"/>
    <w:rsid w:val="005232A7"/>
    <w:rsid w:val="005234F5"/>
    <w:rsid w:val="0052401B"/>
    <w:rsid w:val="0052418E"/>
    <w:rsid w:val="005262F6"/>
    <w:rsid w:val="00526754"/>
    <w:rsid w:val="00526F60"/>
    <w:rsid w:val="00526FAD"/>
    <w:rsid w:val="00527444"/>
    <w:rsid w:val="00527A71"/>
    <w:rsid w:val="00527AB8"/>
    <w:rsid w:val="00527E64"/>
    <w:rsid w:val="00530601"/>
    <w:rsid w:val="00530CB6"/>
    <w:rsid w:val="00530FAA"/>
    <w:rsid w:val="005317F1"/>
    <w:rsid w:val="00532569"/>
    <w:rsid w:val="005334A3"/>
    <w:rsid w:val="00533CBE"/>
    <w:rsid w:val="00534696"/>
    <w:rsid w:val="00534F8B"/>
    <w:rsid w:val="00535270"/>
    <w:rsid w:val="00535753"/>
    <w:rsid w:val="005358B1"/>
    <w:rsid w:val="00535993"/>
    <w:rsid w:val="0053634B"/>
    <w:rsid w:val="005363F3"/>
    <w:rsid w:val="005376EA"/>
    <w:rsid w:val="005378BC"/>
    <w:rsid w:val="00540A85"/>
    <w:rsid w:val="00542B97"/>
    <w:rsid w:val="00542F12"/>
    <w:rsid w:val="00544313"/>
    <w:rsid w:val="00544640"/>
    <w:rsid w:val="005453E5"/>
    <w:rsid w:val="00546098"/>
    <w:rsid w:val="005466A8"/>
    <w:rsid w:val="00546713"/>
    <w:rsid w:val="00546B39"/>
    <w:rsid w:val="00546D97"/>
    <w:rsid w:val="005470D2"/>
    <w:rsid w:val="00547D04"/>
    <w:rsid w:val="00547DEE"/>
    <w:rsid w:val="00547EA4"/>
    <w:rsid w:val="0055038A"/>
    <w:rsid w:val="0055041B"/>
    <w:rsid w:val="0055098C"/>
    <w:rsid w:val="00550FC7"/>
    <w:rsid w:val="005518BF"/>
    <w:rsid w:val="00551FDB"/>
    <w:rsid w:val="0055210E"/>
    <w:rsid w:val="005522CB"/>
    <w:rsid w:val="0055377B"/>
    <w:rsid w:val="00554126"/>
    <w:rsid w:val="0055420D"/>
    <w:rsid w:val="005543FB"/>
    <w:rsid w:val="00554C6F"/>
    <w:rsid w:val="00554DC9"/>
    <w:rsid w:val="005550CA"/>
    <w:rsid w:val="0055515B"/>
    <w:rsid w:val="00555495"/>
    <w:rsid w:val="0055597C"/>
    <w:rsid w:val="005567E4"/>
    <w:rsid w:val="005568C7"/>
    <w:rsid w:val="00556CF8"/>
    <w:rsid w:val="005573FE"/>
    <w:rsid w:val="0055756F"/>
    <w:rsid w:val="00557BEF"/>
    <w:rsid w:val="00560A86"/>
    <w:rsid w:val="00560F07"/>
    <w:rsid w:val="0056100F"/>
    <w:rsid w:val="00561232"/>
    <w:rsid w:val="0056182B"/>
    <w:rsid w:val="00562283"/>
    <w:rsid w:val="0056267A"/>
    <w:rsid w:val="00562C7E"/>
    <w:rsid w:val="00562D7F"/>
    <w:rsid w:val="0056318D"/>
    <w:rsid w:val="00564163"/>
    <w:rsid w:val="00564759"/>
    <w:rsid w:val="0056505D"/>
    <w:rsid w:val="00565318"/>
    <w:rsid w:val="005654D3"/>
    <w:rsid w:val="00565511"/>
    <w:rsid w:val="00565A0E"/>
    <w:rsid w:val="00565C74"/>
    <w:rsid w:val="00566577"/>
    <w:rsid w:val="00566B25"/>
    <w:rsid w:val="00566DF6"/>
    <w:rsid w:val="00566FFA"/>
    <w:rsid w:val="00567204"/>
    <w:rsid w:val="005674DC"/>
    <w:rsid w:val="0056793D"/>
    <w:rsid w:val="00567ADC"/>
    <w:rsid w:val="00567F4B"/>
    <w:rsid w:val="00570C5D"/>
    <w:rsid w:val="005711C6"/>
    <w:rsid w:val="005711D6"/>
    <w:rsid w:val="00571FF1"/>
    <w:rsid w:val="0057221E"/>
    <w:rsid w:val="0057238A"/>
    <w:rsid w:val="0057285A"/>
    <w:rsid w:val="00572C6D"/>
    <w:rsid w:val="00572F5A"/>
    <w:rsid w:val="00573292"/>
    <w:rsid w:val="00573B51"/>
    <w:rsid w:val="00574F84"/>
    <w:rsid w:val="00575166"/>
    <w:rsid w:val="00575424"/>
    <w:rsid w:val="0057562E"/>
    <w:rsid w:val="00575885"/>
    <w:rsid w:val="00575B8D"/>
    <w:rsid w:val="005765A6"/>
    <w:rsid w:val="00576ADB"/>
    <w:rsid w:val="00576F1C"/>
    <w:rsid w:val="005773C5"/>
    <w:rsid w:val="005803D3"/>
    <w:rsid w:val="00581ABE"/>
    <w:rsid w:val="00581C01"/>
    <w:rsid w:val="00583407"/>
    <w:rsid w:val="00583AF0"/>
    <w:rsid w:val="00583B75"/>
    <w:rsid w:val="00584AD6"/>
    <w:rsid w:val="005856BD"/>
    <w:rsid w:val="00585C8C"/>
    <w:rsid w:val="00586A08"/>
    <w:rsid w:val="0058732B"/>
    <w:rsid w:val="00587559"/>
    <w:rsid w:val="00591763"/>
    <w:rsid w:val="005923D2"/>
    <w:rsid w:val="00592586"/>
    <w:rsid w:val="00592897"/>
    <w:rsid w:val="00592AB3"/>
    <w:rsid w:val="00593B8F"/>
    <w:rsid w:val="0059457E"/>
    <w:rsid w:val="00594A24"/>
    <w:rsid w:val="005950FC"/>
    <w:rsid w:val="005961A9"/>
    <w:rsid w:val="00596544"/>
    <w:rsid w:val="00596E10"/>
    <w:rsid w:val="00597692"/>
    <w:rsid w:val="005A00E6"/>
    <w:rsid w:val="005A0C89"/>
    <w:rsid w:val="005A0F26"/>
    <w:rsid w:val="005A1145"/>
    <w:rsid w:val="005A2318"/>
    <w:rsid w:val="005A2448"/>
    <w:rsid w:val="005A2770"/>
    <w:rsid w:val="005A283B"/>
    <w:rsid w:val="005A3419"/>
    <w:rsid w:val="005A3FD7"/>
    <w:rsid w:val="005A42EE"/>
    <w:rsid w:val="005A430D"/>
    <w:rsid w:val="005A454F"/>
    <w:rsid w:val="005A4674"/>
    <w:rsid w:val="005A4776"/>
    <w:rsid w:val="005A48E6"/>
    <w:rsid w:val="005A545B"/>
    <w:rsid w:val="005A566B"/>
    <w:rsid w:val="005A58DA"/>
    <w:rsid w:val="005A5EBF"/>
    <w:rsid w:val="005A6C70"/>
    <w:rsid w:val="005A6FFB"/>
    <w:rsid w:val="005A71C1"/>
    <w:rsid w:val="005A79AF"/>
    <w:rsid w:val="005B0587"/>
    <w:rsid w:val="005B0A54"/>
    <w:rsid w:val="005B0B2A"/>
    <w:rsid w:val="005B1193"/>
    <w:rsid w:val="005B1D95"/>
    <w:rsid w:val="005B283A"/>
    <w:rsid w:val="005B2D43"/>
    <w:rsid w:val="005B3157"/>
    <w:rsid w:val="005B3336"/>
    <w:rsid w:val="005B3AAA"/>
    <w:rsid w:val="005B527B"/>
    <w:rsid w:val="005B5A8F"/>
    <w:rsid w:val="005B739D"/>
    <w:rsid w:val="005B7660"/>
    <w:rsid w:val="005B7ED8"/>
    <w:rsid w:val="005C0258"/>
    <w:rsid w:val="005C0723"/>
    <w:rsid w:val="005C09AA"/>
    <w:rsid w:val="005C1F7C"/>
    <w:rsid w:val="005C2839"/>
    <w:rsid w:val="005C2AB3"/>
    <w:rsid w:val="005C2BA4"/>
    <w:rsid w:val="005C2CD8"/>
    <w:rsid w:val="005C37D7"/>
    <w:rsid w:val="005C4A69"/>
    <w:rsid w:val="005C4E11"/>
    <w:rsid w:val="005C59FC"/>
    <w:rsid w:val="005C5B8A"/>
    <w:rsid w:val="005C5F5E"/>
    <w:rsid w:val="005C6819"/>
    <w:rsid w:val="005C7469"/>
    <w:rsid w:val="005C784C"/>
    <w:rsid w:val="005D00AB"/>
    <w:rsid w:val="005D0246"/>
    <w:rsid w:val="005D0A54"/>
    <w:rsid w:val="005D0C2D"/>
    <w:rsid w:val="005D0F7A"/>
    <w:rsid w:val="005D23E6"/>
    <w:rsid w:val="005D2CC3"/>
    <w:rsid w:val="005D3285"/>
    <w:rsid w:val="005D3A30"/>
    <w:rsid w:val="005D3B6B"/>
    <w:rsid w:val="005D438F"/>
    <w:rsid w:val="005D4A3E"/>
    <w:rsid w:val="005D5FDF"/>
    <w:rsid w:val="005D6CD1"/>
    <w:rsid w:val="005D6CE4"/>
    <w:rsid w:val="005D747A"/>
    <w:rsid w:val="005D7CE1"/>
    <w:rsid w:val="005D7FED"/>
    <w:rsid w:val="005E0592"/>
    <w:rsid w:val="005E073E"/>
    <w:rsid w:val="005E0E69"/>
    <w:rsid w:val="005E11EB"/>
    <w:rsid w:val="005E137F"/>
    <w:rsid w:val="005E1656"/>
    <w:rsid w:val="005E296A"/>
    <w:rsid w:val="005E34DA"/>
    <w:rsid w:val="005E3537"/>
    <w:rsid w:val="005E3BBA"/>
    <w:rsid w:val="005E5DC5"/>
    <w:rsid w:val="005E5DDC"/>
    <w:rsid w:val="005E6D7C"/>
    <w:rsid w:val="005E73B1"/>
    <w:rsid w:val="005E74C7"/>
    <w:rsid w:val="005E7B1B"/>
    <w:rsid w:val="005E7C37"/>
    <w:rsid w:val="005F2CD7"/>
    <w:rsid w:val="005F31C5"/>
    <w:rsid w:val="005F35C3"/>
    <w:rsid w:val="005F3BA4"/>
    <w:rsid w:val="005F3F6F"/>
    <w:rsid w:val="005F46F6"/>
    <w:rsid w:val="005F4973"/>
    <w:rsid w:val="005F4B38"/>
    <w:rsid w:val="005F4BAD"/>
    <w:rsid w:val="005F575A"/>
    <w:rsid w:val="005F5AB9"/>
    <w:rsid w:val="005F5B27"/>
    <w:rsid w:val="005F74E4"/>
    <w:rsid w:val="005F77C9"/>
    <w:rsid w:val="00600F7F"/>
    <w:rsid w:val="00603209"/>
    <w:rsid w:val="00603829"/>
    <w:rsid w:val="006041FA"/>
    <w:rsid w:val="0060429F"/>
    <w:rsid w:val="006043B0"/>
    <w:rsid w:val="0060453E"/>
    <w:rsid w:val="0060458C"/>
    <w:rsid w:val="00604CE7"/>
    <w:rsid w:val="006053C9"/>
    <w:rsid w:val="00605A3F"/>
    <w:rsid w:val="0060664E"/>
    <w:rsid w:val="00606671"/>
    <w:rsid w:val="00606740"/>
    <w:rsid w:val="00606F19"/>
    <w:rsid w:val="00607025"/>
    <w:rsid w:val="006078CD"/>
    <w:rsid w:val="00607EE0"/>
    <w:rsid w:val="0061029D"/>
    <w:rsid w:val="006110FE"/>
    <w:rsid w:val="0061117E"/>
    <w:rsid w:val="00611261"/>
    <w:rsid w:val="006120C8"/>
    <w:rsid w:val="0061272C"/>
    <w:rsid w:val="0061286B"/>
    <w:rsid w:val="00612D85"/>
    <w:rsid w:val="0061305F"/>
    <w:rsid w:val="00613ABE"/>
    <w:rsid w:val="00613F27"/>
    <w:rsid w:val="00614045"/>
    <w:rsid w:val="006140BC"/>
    <w:rsid w:val="00614ACF"/>
    <w:rsid w:val="0061546C"/>
    <w:rsid w:val="00615BD9"/>
    <w:rsid w:val="00615D14"/>
    <w:rsid w:val="0061636E"/>
    <w:rsid w:val="00616635"/>
    <w:rsid w:val="0061670E"/>
    <w:rsid w:val="00616EDE"/>
    <w:rsid w:val="00617213"/>
    <w:rsid w:val="00617397"/>
    <w:rsid w:val="0061772F"/>
    <w:rsid w:val="00617A0F"/>
    <w:rsid w:val="00617EA7"/>
    <w:rsid w:val="00620D6D"/>
    <w:rsid w:val="0062100B"/>
    <w:rsid w:val="00621049"/>
    <w:rsid w:val="00621318"/>
    <w:rsid w:val="006218A6"/>
    <w:rsid w:val="00621F02"/>
    <w:rsid w:val="00623956"/>
    <w:rsid w:val="00623990"/>
    <w:rsid w:val="00623A49"/>
    <w:rsid w:val="00623C48"/>
    <w:rsid w:val="006246E2"/>
    <w:rsid w:val="0062488D"/>
    <w:rsid w:val="00624BC4"/>
    <w:rsid w:val="00624DCC"/>
    <w:rsid w:val="00625F2B"/>
    <w:rsid w:val="00625F48"/>
    <w:rsid w:val="006266EB"/>
    <w:rsid w:val="0062674A"/>
    <w:rsid w:val="00626CF9"/>
    <w:rsid w:val="00627451"/>
    <w:rsid w:val="00630D68"/>
    <w:rsid w:val="006318CE"/>
    <w:rsid w:val="00632B5F"/>
    <w:rsid w:val="00632ED4"/>
    <w:rsid w:val="006342E6"/>
    <w:rsid w:val="006345D8"/>
    <w:rsid w:val="00634998"/>
    <w:rsid w:val="006360CA"/>
    <w:rsid w:val="006374A5"/>
    <w:rsid w:val="006378B6"/>
    <w:rsid w:val="00637B38"/>
    <w:rsid w:val="00637E06"/>
    <w:rsid w:val="00637FD7"/>
    <w:rsid w:val="00640206"/>
    <w:rsid w:val="00640452"/>
    <w:rsid w:val="00640820"/>
    <w:rsid w:val="00640F06"/>
    <w:rsid w:val="0064255F"/>
    <w:rsid w:val="006439B4"/>
    <w:rsid w:val="00643BA2"/>
    <w:rsid w:val="006455AB"/>
    <w:rsid w:val="006459D8"/>
    <w:rsid w:val="00645B40"/>
    <w:rsid w:val="00645CE3"/>
    <w:rsid w:val="00645D42"/>
    <w:rsid w:val="00646D1D"/>
    <w:rsid w:val="00647CBA"/>
    <w:rsid w:val="00647D2B"/>
    <w:rsid w:val="006503C6"/>
    <w:rsid w:val="00650434"/>
    <w:rsid w:val="006507CB"/>
    <w:rsid w:val="006508FF"/>
    <w:rsid w:val="006510E8"/>
    <w:rsid w:val="006524F7"/>
    <w:rsid w:val="006527FF"/>
    <w:rsid w:val="00653F65"/>
    <w:rsid w:val="0065488D"/>
    <w:rsid w:val="0065488E"/>
    <w:rsid w:val="006548AE"/>
    <w:rsid w:val="00656162"/>
    <w:rsid w:val="00656757"/>
    <w:rsid w:val="00657FA2"/>
    <w:rsid w:val="00660292"/>
    <w:rsid w:val="0066079B"/>
    <w:rsid w:val="006611BC"/>
    <w:rsid w:val="00661D3D"/>
    <w:rsid w:val="00662034"/>
    <w:rsid w:val="00662240"/>
    <w:rsid w:val="006624B9"/>
    <w:rsid w:val="00663511"/>
    <w:rsid w:val="0066370F"/>
    <w:rsid w:val="006639E8"/>
    <w:rsid w:val="00664E3C"/>
    <w:rsid w:val="0066569F"/>
    <w:rsid w:val="0066593E"/>
    <w:rsid w:val="00665E32"/>
    <w:rsid w:val="00666C67"/>
    <w:rsid w:val="0066712D"/>
    <w:rsid w:val="00667438"/>
    <w:rsid w:val="006703BE"/>
    <w:rsid w:val="00670C66"/>
    <w:rsid w:val="00671760"/>
    <w:rsid w:val="00671971"/>
    <w:rsid w:val="00671ACB"/>
    <w:rsid w:val="00672231"/>
    <w:rsid w:val="006724EA"/>
    <w:rsid w:val="00673429"/>
    <w:rsid w:val="00673C01"/>
    <w:rsid w:val="00674263"/>
    <w:rsid w:val="006742F0"/>
    <w:rsid w:val="0067546E"/>
    <w:rsid w:val="00675C78"/>
    <w:rsid w:val="00675F90"/>
    <w:rsid w:val="006762F5"/>
    <w:rsid w:val="00676754"/>
    <w:rsid w:val="00676F44"/>
    <w:rsid w:val="00677736"/>
    <w:rsid w:val="00680357"/>
    <w:rsid w:val="00680B0E"/>
    <w:rsid w:val="00680BA8"/>
    <w:rsid w:val="00680BCC"/>
    <w:rsid w:val="006814F3"/>
    <w:rsid w:val="0068162B"/>
    <w:rsid w:val="00681699"/>
    <w:rsid w:val="00681A0F"/>
    <w:rsid w:val="00681CC6"/>
    <w:rsid w:val="00681E8F"/>
    <w:rsid w:val="00681F0A"/>
    <w:rsid w:val="00681FF2"/>
    <w:rsid w:val="00683137"/>
    <w:rsid w:val="00683557"/>
    <w:rsid w:val="0068370C"/>
    <w:rsid w:val="00684404"/>
    <w:rsid w:val="00684E59"/>
    <w:rsid w:val="006855E2"/>
    <w:rsid w:val="006856D1"/>
    <w:rsid w:val="00685985"/>
    <w:rsid w:val="00685B54"/>
    <w:rsid w:val="00685BEF"/>
    <w:rsid w:val="006865EF"/>
    <w:rsid w:val="006874E6"/>
    <w:rsid w:val="00687AFD"/>
    <w:rsid w:val="00690856"/>
    <w:rsid w:val="00690C41"/>
    <w:rsid w:val="00690F0C"/>
    <w:rsid w:val="00690F26"/>
    <w:rsid w:val="00691462"/>
    <w:rsid w:val="00691CB6"/>
    <w:rsid w:val="00691D26"/>
    <w:rsid w:val="00691F50"/>
    <w:rsid w:val="0069228C"/>
    <w:rsid w:val="0069256E"/>
    <w:rsid w:val="00694A41"/>
    <w:rsid w:val="00696002"/>
    <w:rsid w:val="0069689F"/>
    <w:rsid w:val="0069692B"/>
    <w:rsid w:val="006975EB"/>
    <w:rsid w:val="006A1AD1"/>
    <w:rsid w:val="006A1C7F"/>
    <w:rsid w:val="006A1CEA"/>
    <w:rsid w:val="006A22EE"/>
    <w:rsid w:val="006A2760"/>
    <w:rsid w:val="006A2954"/>
    <w:rsid w:val="006A2B1E"/>
    <w:rsid w:val="006A2BBC"/>
    <w:rsid w:val="006A37AC"/>
    <w:rsid w:val="006A3B26"/>
    <w:rsid w:val="006A4118"/>
    <w:rsid w:val="006A46ED"/>
    <w:rsid w:val="006A51C5"/>
    <w:rsid w:val="006A5468"/>
    <w:rsid w:val="006A613F"/>
    <w:rsid w:val="006A64A9"/>
    <w:rsid w:val="006A6E2D"/>
    <w:rsid w:val="006A6EAB"/>
    <w:rsid w:val="006A74C7"/>
    <w:rsid w:val="006A7C1D"/>
    <w:rsid w:val="006A7D7F"/>
    <w:rsid w:val="006B00BF"/>
    <w:rsid w:val="006B0130"/>
    <w:rsid w:val="006B12EE"/>
    <w:rsid w:val="006B1DC1"/>
    <w:rsid w:val="006B1F58"/>
    <w:rsid w:val="006B21B8"/>
    <w:rsid w:val="006B22EA"/>
    <w:rsid w:val="006B2CD6"/>
    <w:rsid w:val="006B2E3B"/>
    <w:rsid w:val="006B36C5"/>
    <w:rsid w:val="006B3C7C"/>
    <w:rsid w:val="006B3D44"/>
    <w:rsid w:val="006B3EDA"/>
    <w:rsid w:val="006B520C"/>
    <w:rsid w:val="006B65FE"/>
    <w:rsid w:val="006B6723"/>
    <w:rsid w:val="006B6E07"/>
    <w:rsid w:val="006C0433"/>
    <w:rsid w:val="006C0601"/>
    <w:rsid w:val="006C08DB"/>
    <w:rsid w:val="006C0D87"/>
    <w:rsid w:val="006C0FDB"/>
    <w:rsid w:val="006C1160"/>
    <w:rsid w:val="006C156B"/>
    <w:rsid w:val="006C1D9B"/>
    <w:rsid w:val="006C1F7B"/>
    <w:rsid w:val="006C2BA9"/>
    <w:rsid w:val="006C412F"/>
    <w:rsid w:val="006C464F"/>
    <w:rsid w:val="006C469D"/>
    <w:rsid w:val="006C48D8"/>
    <w:rsid w:val="006C4B39"/>
    <w:rsid w:val="006C4C2B"/>
    <w:rsid w:val="006C5118"/>
    <w:rsid w:val="006C605E"/>
    <w:rsid w:val="006C646E"/>
    <w:rsid w:val="006C6950"/>
    <w:rsid w:val="006C6BE7"/>
    <w:rsid w:val="006C6DA2"/>
    <w:rsid w:val="006C704A"/>
    <w:rsid w:val="006C7190"/>
    <w:rsid w:val="006D046A"/>
    <w:rsid w:val="006D09B0"/>
    <w:rsid w:val="006D0F5E"/>
    <w:rsid w:val="006D183D"/>
    <w:rsid w:val="006D232B"/>
    <w:rsid w:val="006D27B3"/>
    <w:rsid w:val="006D2A7B"/>
    <w:rsid w:val="006D34E4"/>
    <w:rsid w:val="006D3EB2"/>
    <w:rsid w:val="006D4361"/>
    <w:rsid w:val="006D5081"/>
    <w:rsid w:val="006D532E"/>
    <w:rsid w:val="006D64AC"/>
    <w:rsid w:val="006D6946"/>
    <w:rsid w:val="006D7322"/>
    <w:rsid w:val="006D7538"/>
    <w:rsid w:val="006D76F1"/>
    <w:rsid w:val="006D7758"/>
    <w:rsid w:val="006D77CF"/>
    <w:rsid w:val="006E003B"/>
    <w:rsid w:val="006E0F3A"/>
    <w:rsid w:val="006E17BB"/>
    <w:rsid w:val="006E1A2E"/>
    <w:rsid w:val="006E1BC8"/>
    <w:rsid w:val="006E2321"/>
    <w:rsid w:val="006E288F"/>
    <w:rsid w:val="006E294A"/>
    <w:rsid w:val="006E2995"/>
    <w:rsid w:val="006E2BA8"/>
    <w:rsid w:val="006E2CD0"/>
    <w:rsid w:val="006E367A"/>
    <w:rsid w:val="006E3971"/>
    <w:rsid w:val="006E3CED"/>
    <w:rsid w:val="006E3FF5"/>
    <w:rsid w:val="006E4323"/>
    <w:rsid w:val="006E5A7B"/>
    <w:rsid w:val="006E5FA9"/>
    <w:rsid w:val="006E64B8"/>
    <w:rsid w:val="006E69F9"/>
    <w:rsid w:val="006E77E6"/>
    <w:rsid w:val="006E785E"/>
    <w:rsid w:val="006F016B"/>
    <w:rsid w:val="006F0B08"/>
    <w:rsid w:val="006F0DC1"/>
    <w:rsid w:val="006F168A"/>
    <w:rsid w:val="006F1748"/>
    <w:rsid w:val="006F194A"/>
    <w:rsid w:val="006F1B57"/>
    <w:rsid w:val="006F2D4E"/>
    <w:rsid w:val="006F3A3E"/>
    <w:rsid w:val="006F3C50"/>
    <w:rsid w:val="006F3D5C"/>
    <w:rsid w:val="006F3F09"/>
    <w:rsid w:val="006F4CE2"/>
    <w:rsid w:val="006F54AE"/>
    <w:rsid w:val="00700359"/>
    <w:rsid w:val="00700704"/>
    <w:rsid w:val="00702ADC"/>
    <w:rsid w:val="00703669"/>
    <w:rsid w:val="007047D7"/>
    <w:rsid w:val="00705126"/>
    <w:rsid w:val="007053EE"/>
    <w:rsid w:val="00705666"/>
    <w:rsid w:val="00705A1A"/>
    <w:rsid w:val="00705B3F"/>
    <w:rsid w:val="00705E00"/>
    <w:rsid w:val="00707399"/>
    <w:rsid w:val="00707C8D"/>
    <w:rsid w:val="00711A9D"/>
    <w:rsid w:val="00711EC0"/>
    <w:rsid w:val="007129F9"/>
    <w:rsid w:val="007132AD"/>
    <w:rsid w:val="0071392D"/>
    <w:rsid w:val="00714392"/>
    <w:rsid w:val="00714593"/>
    <w:rsid w:val="007148DF"/>
    <w:rsid w:val="00715DAB"/>
    <w:rsid w:val="00716574"/>
    <w:rsid w:val="007166FE"/>
    <w:rsid w:val="00716AC7"/>
    <w:rsid w:val="00720E0E"/>
    <w:rsid w:val="00721990"/>
    <w:rsid w:val="00721DDF"/>
    <w:rsid w:val="00722320"/>
    <w:rsid w:val="00722B6F"/>
    <w:rsid w:val="00722D23"/>
    <w:rsid w:val="00723137"/>
    <w:rsid w:val="0072355E"/>
    <w:rsid w:val="00723F29"/>
    <w:rsid w:val="007247FE"/>
    <w:rsid w:val="00725161"/>
    <w:rsid w:val="007256E8"/>
    <w:rsid w:val="00725AED"/>
    <w:rsid w:val="00726264"/>
    <w:rsid w:val="00726992"/>
    <w:rsid w:val="00727E3F"/>
    <w:rsid w:val="00727EF8"/>
    <w:rsid w:val="007308B3"/>
    <w:rsid w:val="007312E9"/>
    <w:rsid w:val="00731E45"/>
    <w:rsid w:val="00732C65"/>
    <w:rsid w:val="00732D45"/>
    <w:rsid w:val="00732EC5"/>
    <w:rsid w:val="007331BE"/>
    <w:rsid w:val="00733DA6"/>
    <w:rsid w:val="00734305"/>
    <w:rsid w:val="007343F7"/>
    <w:rsid w:val="007347AD"/>
    <w:rsid w:val="007348F2"/>
    <w:rsid w:val="00734A4E"/>
    <w:rsid w:val="00734DFB"/>
    <w:rsid w:val="00735AB6"/>
    <w:rsid w:val="007366F3"/>
    <w:rsid w:val="00736934"/>
    <w:rsid w:val="00736BF9"/>
    <w:rsid w:val="00736DE1"/>
    <w:rsid w:val="00742428"/>
    <w:rsid w:val="00742999"/>
    <w:rsid w:val="00742B0E"/>
    <w:rsid w:val="00742D1F"/>
    <w:rsid w:val="00742EB4"/>
    <w:rsid w:val="007436C8"/>
    <w:rsid w:val="00743F6A"/>
    <w:rsid w:val="007451AD"/>
    <w:rsid w:val="00746688"/>
    <w:rsid w:val="00746D6A"/>
    <w:rsid w:val="007470B8"/>
    <w:rsid w:val="0074718C"/>
    <w:rsid w:val="00747669"/>
    <w:rsid w:val="00747D06"/>
    <w:rsid w:val="007500E3"/>
    <w:rsid w:val="00750459"/>
    <w:rsid w:val="00750B04"/>
    <w:rsid w:val="00751738"/>
    <w:rsid w:val="00752162"/>
    <w:rsid w:val="00752C90"/>
    <w:rsid w:val="00752D70"/>
    <w:rsid w:val="0075307C"/>
    <w:rsid w:val="0075394A"/>
    <w:rsid w:val="007541D3"/>
    <w:rsid w:val="00754BBC"/>
    <w:rsid w:val="0075503B"/>
    <w:rsid w:val="007551B2"/>
    <w:rsid w:val="0075524E"/>
    <w:rsid w:val="00756056"/>
    <w:rsid w:val="007563B2"/>
    <w:rsid w:val="007569A7"/>
    <w:rsid w:val="00756C6B"/>
    <w:rsid w:val="00756D27"/>
    <w:rsid w:val="00756FF5"/>
    <w:rsid w:val="00757693"/>
    <w:rsid w:val="00757FEB"/>
    <w:rsid w:val="00760058"/>
    <w:rsid w:val="00760617"/>
    <w:rsid w:val="00761152"/>
    <w:rsid w:val="0076170D"/>
    <w:rsid w:val="007623F4"/>
    <w:rsid w:val="0076252E"/>
    <w:rsid w:val="007630B0"/>
    <w:rsid w:val="007638FA"/>
    <w:rsid w:val="00764326"/>
    <w:rsid w:val="00764CEA"/>
    <w:rsid w:val="00766219"/>
    <w:rsid w:val="0076694E"/>
    <w:rsid w:val="00766E80"/>
    <w:rsid w:val="00767771"/>
    <w:rsid w:val="00767D23"/>
    <w:rsid w:val="0077091C"/>
    <w:rsid w:val="007712D3"/>
    <w:rsid w:val="00771339"/>
    <w:rsid w:val="00771F40"/>
    <w:rsid w:val="007725DB"/>
    <w:rsid w:val="0077271E"/>
    <w:rsid w:val="007727E3"/>
    <w:rsid w:val="0077459D"/>
    <w:rsid w:val="00775035"/>
    <w:rsid w:val="007759FA"/>
    <w:rsid w:val="007760AD"/>
    <w:rsid w:val="007761BD"/>
    <w:rsid w:val="00776270"/>
    <w:rsid w:val="00776B5F"/>
    <w:rsid w:val="00780B5E"/>
    <w:rsid w:val="007819BD"/>
    <w:rsid w:val="00781B59"/>
    <w:rsid w:val="00783702"/>
    <w:rsid w:val="0078469A"/>
    <w:rsid w:val="00784776"/>
    <w:rsid w:val="007850B7"/>
    <w:rsid w:val="00785553"/>
    <w:rsid w:val="007857B8"/>
    <w:rsid w:val="00785CD5"/>
    <w:rsid w:val="00787026"/>
    <w:rsid w:val="0078777F"/>
    <w:rsid w:val="00787DAB"/>
    <w:rsid w:val="00790564"/>
    <w:rsid w:val="00790B73"/>
    <w:rsid w:val="0079217E"/>
    <w:rsid w:val="0079311A"/>
    <w:rsid w:val="007940AD"/>
    <w:rsid w:val="007943BA"/>
    <w:rsid w:val="00794690"/>
    <w:rsid w:val="007947EF"/>
    <w:rsid w:val="007948A6"/>
    <w:rsid w:val="00794C49"/>
    <w:rsid w:val="00794E10"/>
    <w:rsid w:val="00794F50"/>
    <w:rsid w:val="00795032"/>
    <w:rsid w:val="00795195"/>
    <w:rsid w:val="00795736"/>
    <w:rsid w:val="007957EC"/>
    <w:rsid w:val="00795BEC"/>
    <w:rsid w:val="00796930"/>
    <w:rsid w:val="00796C17"/>
    <w:rsid w:val="0079700E"/>
    <w:rsid w:val="00797C67"/>
    <w:rsid w:val="007A03A0"/>
    <w:rsid w:val="007A0401"/>
    <w:rsid w:val="007A1251"/>
    <w:rsid w:val="007A14ED"/>
    <w:rsid w:val="007A227D"/>
    <w:rsid w:val="007A2CD2"/>
    <w:rsid w:val="007A3187"/>
    <w:rsid w:val="007A3732"/>
    <w:rsid w:val="007A51CE"/>
    <w:rsid w:val="007A5BBB"/>
    <w:rsid w:val="007A5E57"/>
    <w:rsid w:val="007A63CD"/>
    <w:rsid w:val="007A729E"/>
    <w:rsid w:val="007A7903"/>
    <w:rsid w:val="007A797E"/>
    <w:rsid w:val="007B03F0"/>
    <w:rsid w:val="007B0C66"/>
    <w:rsid w:val="007B12E7"/>
    <w:rsid w:val="007B1B69"/>
    <w:rsid w:val="007B1C50"/>
    <w:rsid w:val="007B2A1C"/>
    <w:rsid w:val="007B2BFB"/>
    <w:rsid w:val="007B2C7D"/>
    <w:rsid w:val="007B34FD"/>
    <w:rsid w:val="007B394C"/>
    <w:rsid w:val="007B41B3"/>
    <w:rsid w:val="007B42F2"/>
    <w:rsid w:val="007B46B4"/>
    <w:rsid w:val="007B4EE8"/>
    <w:rsid w:val="007B5130"/>
    <w:rsid w:val="007B51D2"/>
    <w:rsid w:val="007B663B"/>
    <w:rsid w:val="007B6F67"/>
    <w:rsid w:val="007B7E9C"/>
    <w:rsid w:val="007B7FBC"/>
    <w:rsid w:val="007B7FFC"/>
    <w:rsid w:val="007C17BF"/>
    <w:rsid w:val="007C18BF"/>
    <w:rsid w:val="007C1A95"/>
    <w:rsid w:val="007C1D5A"/>
    <w:rsid w:val="007C22C8"/>
    <w:rsid w:val="007C2543"/>
    <w:rsid w:val="007C2695"/>
    <w:rsid w:val="007C2793"/>
    <w:rsid w:val="007C2834"/>
    <w:rsid w:val="007C2885"/>
    <w:rsid w:val="007C28C7"/>
    <w:rsid w:val="007C2E7D"/>
    <w:rsid w:val="007C30B8"/>
    <w:rsid w:val="007C31BC"/>
    <w:rsid w:val="007C3D26"/>
    <w:rsid w:val="007C3DB9"/>
    <w:rsid w:val="007C629C"/>
    <w:rsid w:val="007C677C"/>
    <w:rsid w:val="007C6D9D"/>
    <w:rsid w:val="007C6EF9"/>
    <w:rsid w:val="007C6F18"/>
    <w:rsid w:val="007C73BD"/>
    <w:rsid w:val="007D0039"/>
    <w:rsid w:val="007D04ED"/>
    <w:rsid w:val="007D0F2F"/>
    <w:rsid w:val="007D167F"/>
    <w:rsid w:val="007D20AB"/>
    <w:rsid w:val="007D2A89"/>
    <w:rsid w:val="007D3732"/>
    <w:rsid w:val="007D37DF"/>
    <w:rsid w:val="007D3B61"/>
    <w:rsid w:val="007D4434"/>
    <w:rsid w:val="007D45C6"/>
    <w:rsid w:val="007D5251"/>
    <w:rsid w:val="007D5526"/>
    <w:rsid w:val="007D5E60"/>
    <w:rsid w:val="007D5E73"/>
    <w:rsid w:val="007D633E"/>
    <w:rsid w:val="007D65B5"/>
    <w:rsid w:val="007D6605"/>
    <w:rsid w:val="007D7024"/>
    <w:rsid w:val="007D71AC"/>
    <w:rsid w:val="007D7352"/>
    <w:rsid w:val="007D7382"/>
    <w:rsid w:val="007D79B2"/>
    <w:rsid w:val="007E13D9"/>
    <w:rsid w:val="007E15D5"/>
    <w:rsid w:val="007E1CD4"/>
    <w:rsid w:val="007E2896"/>
    <w:rsid w:val="007E311D"/>
    <w:rsid w:val="007E3203"/>
    <w:rsid w:val="007E32D3"/>
    <w:rsid w:val="007E3B0B"/>
    <w:rsid w:val="007E406A"/>
    <w:rsid w:val="007E44EC"/>
    <w:rsid w:val="007E4E7E"/>
    <w:rsid w:val="007E5242"/>
    <w:rsid w:val="007E5DE7"/>
    <w:rsid w:val="007E5EBC"/>
    <w:rsid w:val="007E6102"/>
    <w:rsid w:val="007E6F63"/>
    <w:rsid w:val="007E73C4"/>
    <w:rsid w:val="007E7AEE"/>
    <w:rsid w:val="007E7DC9"/>
    <w:rsid w:val="007F02E6"/>
    <w:rsid w:val="007F09D3"/>
    <w:rsid w:val="007F0B12"/>
    <w:rsid w:val="007F0C2A"/>
    <w:rsid w:val="007F0D70"/>
    <w:rsid w:val="007F0D96"/>
    <w:rsid w:val="007F2872"/>
    <w:rsid w:val="007F29C1"/>
    <w:rsid w:val="007F29CA"/>
    <w:rsid w:val="007F3499"/>
    <w:rsid w:val="007F3B38"/>
    <w:rsid w:val="007F41A4"/>
    <w:rsid w:val="007F44B3"/>
    <w:rsid w:val="007F4862"/>
    <w:rsid w:val="007F4B19"/>
    <w:rsid w:val="007F59B7"/>
    <w:rsid w:val="007F62C1"/>
    <w:rsid w:val="007F6BEE"/>
    <w:rsid w:val="007F70A8"/>
    <w:rsid w:val="007F722C"/>
    <w:rsid w:val="007F728C"/>
    <w:rsid w:val="007F729F"/>
    <w:rsid w:val="007F7633"/>
    <w:rsid w:val="007F78CA"/>
    <w:rsid w:val="007F7CB3"/>
    <w:rsid w:val="008003DB"/>
    <w:rsid w:val="0080080D"/>
    <w:rsid w:val="00801ABC"/>
    <w:rsid w:val="00801EAD"/>
    <w:rsid w:val="008022ED"/>
    <w:rsid w:val="00803602"/>
    <w:rsid w:val="008036AA"/>
    <w:rsid w:val="00803D59"/>
    <w:rsid w:val="0080422E"/>
    <w:rsid w:val="008049ED"/>
    <w:rsid w:val="00805028"/>
    <w:rsid w:val="008056CE"/>
    <w:rsid w:val="00805766"/>
    <w:rsid w:val="0080610B"/>
    <w:rsid w:val="00806A7D"/>
    <w:rsid w:val="008071DA"/>
    <w:rsid w:val="008101F3"/>
    <w:rsid w:val="0081060D"/>
    <w:rsid w:val="00810A89"/>
    <w:rsid w:val="00810BC3"/>
    <w:rsid w:val="00811D4C"/>
    <w:rsid w:val="0081211D"/>
    <w:rsid w:val="0081226F"/>
    <w:rsid w:val="0081241E"/>
    <w:rsid w:val="008124CA"/>
    <w:rsid w:val="008125A0"/>
    <w:rsid w:val="0081283F"/>
    <w:rsid w:val="00812F46"/>
    <w:rsid w:val="008139B2"/>
    <w:rsid w:val="00814C52"/>
    <w:rsid w:val="00814D18"/>
    <w:rsid w:val="00814E7F"/>
    <w:rsid w:val="00814E90"/>
    <w:rsid w:val="00815332"/>
    <w:rsid w:val="00816EEC"/>
    <w:rsid w:val="0081758E"/>
    <w:rsid w:val="00817B45"/>
    <w:rsid w:val="00817B61"/>
    <w:rsid w:val="00817D71"/>
    <w:rsid w:val="00821F98"/>
    <w:rsid w:val="0082225D"/>
    <w:rsid w:val="0082249D"/>
    <w:rsid w:val="008227CD"/>
    <w:rsid w:val="00822CBC"/>
    <w:rsid w:val="00823D46"/>
    <w:rsid w:val="0082407B"/>
    <w:rsid w:val="008253F4"/>
    <w:rsid w:val="008255D5"/>
    <w:rsid w:val="00826133"/>
    <w:rsid w:val="008265EC"/>
    <w:rsid w:val="00827319"/>
    <w:rsid w:val="00827976"/>
    <w:rsid w:val="00827A6D"/>
    <w:rsid w:val="00827C6A"/>
    <w:rsid w:val="00827D15"/>
    <w:rsid w:val="00831104"/>
    <w:rsid w:val="00831678"/>
    <w:rsid w:val="00832034"/>
    <w:rsid w:val="00833CBA"/>
    <w:rsid w:val="00834204"/>
    <w:rsid w:val="00834AA5"/>
    <w:rsid w:val="00834D75"/>
    <w:rsid w:val="00834F89"/>
    <w:rsid w:val="008350DE"/>
    <w:rsid w:val="00835130"/>
    <w:rsid w:val="00835626"/>
    <w:rsid w:val="00835851"/>
    <w:rsid w:val="00835B99"/>
    <w:rsid w:val="008364EA"/>
    <w:rsid w:val="008366F5"/>
    <w:rsid w:val="00837F1F"/>
    <w:rsid w:val="00840118"/>
    <w:rsid w:val="008401C9"/>
    <w:rsid w:val="008407B7"/>
    <w:rsid w:val="00840AB8"/>
    <w:rsid w:val="00841699"/>
    <w:rsid w:val="00844982"/>
    <w:rsid w:val="00844C26"/>
    <w:rsid w:val="00845132"/>
    <w:rsid w:val="00845193"/>
    <w:rsid w:val="008458CF"/>
    <w:rsid w:val="00845F31"/>
    <w:rsid w:val="008465B3"/>
    <w:rsid w:val="0084759A"/>
    <w:rsid w:val="00847616"/>
    <w:rsid w:val="00847DC1"/>
    <w:rsid w:val="00850333"/>
    <w:rsid w:val="00850B56"/>
    <w:rsid w:val="00850DD6"/>
    <w:rsid w:val="00851199"/>
    <w:rsid w:val="0085124C"/>
    <w:rsid w:val="00852C8B"/>
    <w:rsid w:val="00854492"/>
    <w:rsid w:val="00854D0F"/>
    <w:rsid w:val="00854D50"/>
    <w:rsid w:val="00856A1B"/>
    <w:rsid w:val="00856FD1"/>
    <w:rsid w:val="00856FE8"/>
    <w:rsid w:val="008572D9"/>
    <w:rsid w:val="008573A6"/>
    <w:rsid w:val="00857D0F"/>
    <w:rsid w:val="00860213"/>
    <w:rsid w:val="00860617"/>
    <w:rsid w:val="008607C4"/>
    <w:rsid w:val="008609A0"/>
    <w:rsid w:val="00860B6F"/>
    <w:rsid w:val="00860F95"/>
    <w:rsid w:val="00862940"/>
    <w:rsid w:val="00862C6C"/>
    <w:rsid w:val="00863535"/>
    <w:rsid w:val="008637BE"/>
    <w:rsid w:val="00863EC7"/>
    <w:rsid w:val="00864B15"/>
    <w:rsid w:val="00864EB6"/>
    <w:rsid w:val="00864EF2"/>
    <w:rsid w:val="00865270"/>
    <w:rsid w:val="00865792"/>
    <w:rsid w:val="00865C3B"/>
    <w:rsid w:val="00865C3C"/>
    <w:rsid w:val="00866022"/>
    <w:rsid w:val="00867235"/>
    <w:rsid w:val="00867E25"/>
    <w:rsid w:val="008701AA"/>
    <w:rsid w:val="00870FB1"/>
    <w:rsid w:val="00871229"/>
    <w:rsid w:val="00872BA0"/>
    <w:rsid w:val="0087303B"/>
    <w:rsid w:val="00873B40"/>
    <w:rsid w:val="008749DE"/>
    <w:rsid w:val="00875196"/>
    <w:rsid w:val="00875932"/>
    <w:rsid w:val="00876710"/>
    <w:rsid w:val="00876928"/>
    <w:rsid w:val="00876C54"/>
    <w:rsid w:val="00876F7A"/>
    <w:rsid w:val="0087706A"/>
    <w:rsid w:val="008776A9"/>
    <w:rsid w:val="008802DA"/>
    <w:rsid w:val="00880B60"/>
    <w:rsid w:val="00880C71"/>
    <w:rsid w:val="00881A06"/>
    <w:rsid w:val="00881F87"/>
    <w:rsid w:val="008837C1"/>
    <w:rsid w:val="0088410C"/>
    <w:rsid w:val="00884727"/>
    <w:rsid w:val="0088484D"/>
    <w:rsid w:val="0088508E"/>
    <w:rsid w:val="008854A3"/>
    <w:rsid w:val="008854FB"/>
    <w:rsid w:val="008862BE"/>
    <w:rsid w:val="00886EE4"/>
    <w:rsid w:val="00887F3C"/>
    <w:rsid w:val="0089024F"/>
    <w:rsid w:val="00891B25"/>
    <w:rsid w:val="008926B3"/>
    <w:rsid w:val="0089290E"/>
    <w:rsid w:val="008929BB"/>
    <w:rsid w:val="00893AAE"/>
    <w:rsid w:val="00893EF0"/>
    <w:rsid w:val="00894C2C"/>
    <w:rsid w:val="00895510"/>
    <w:rsid w:val="0089644D"/>
    <w:rsid w:val="00897A33"/>
    <w:rsid w:val="008A020A"/>
    <w:rsid w:val="008A0961"/>
    <w:rsid w:val="008A125C"/>
    <w:rsid w:val="008A1295"/>
    <w:rsid w:val="008A145D"/>
    <w:rsid w:val="008A1E0E"/>
    <w:rsid w:val="008A1FC2"/>
    <w:rsid w:val="008A223E"/>
    <w:rsid w:val="008A24E2"/>
    <w:rsid w:val="008A2830"/>
    <w:rsid w:val="008A3A26"/>
    <w:rsid w:val="008A3A37"/>
    <w:rsid w:val="008A3EC6"/>
    <w:rsid w:val="008A448F"/>
    <w:rsid w:val="008A452E"/>
    <w:rsid w:val="008A4582"/>
    <w:rsid w:val="008A4A06"/>
    <w:rsid w:val="008A6A89"/>
    <w:rsid w:val="008A6AEB"/>
    <w:rsid w:val="008A6B5F"/>
    <w:rsid w:val="008A718D"/>
    <w:rsid w:val="008A7652"/>
    <w:rsid w:val="008B01A9"/>
    <w:rsid w:val="008B0544"/>
    <w:rsid w:val="008B102B"/>
    <w:rsid w:val="008B11B4"/>
    <w:rsid w:val="008B2603"/>
    <w:rsid w:val="008B2615"/>
    <w:rsid w:val="008B365B"/>
    <w:rsid w:val="008B38E1"/>
    <w:rsid w:val="008B4AB3"/>
    <w:rsid w:val="008B5116"/>
    <w:rsid w:val="008B7C8C"/>
    <w:rsid w:val="008C0062"/>
    <w:rsid w:val="008C0DA8"/>
    <w:rsid w:val="008C16EB"/>
    <w:rsid w:val="008C1801"/>
    <w:rsid w:val="008C1854"/>
    <w:rsid w:val="008C1C64"/>
    <w:rsid w:val="008C2554"/>
    <w:rsid w:val="008C2566"/>
    <w:rsid w:val="008C2A60"/>
    <w:rsid w:val="008C2B4D"/>
    <w:rsid w:val="008C3BC7"/>
    <w:rsid w:val="008C41F1"/>
    <w:rsid w:val="008C4EB5"/>
    <w:rsid w:val="008C506D"/>
    <w:rsid w:val="008C5860"/>
    <w:rsid w:val="008C6EF0"/>
    <w:rsid w:val="008C7577"/>
    <w:rsid w:val="008C76AA"/>
    <w:rsid w:val="008D04B1"/>
    <w:rsid w:val="008D0732"/>
    <w:rsid w:val="008D07F4"/>
    <w:rsid w:val="008D0AB4"/>
    <w:rsid w:val="008D0BD9"/>
    <w:rsid w:val="008D1387"/>
    <w:rsid w:val="008D19BB"/>
    <w:rsid w:val="008D1B88"/>
    <w:rsid w:val="008D38FA"/>
    <w:rsid w:val="008D4094"/>
    <w:rsid w:val="008D471B"/>
    <w:rsid w:val="008D4DBF"/>
    <w:rsid w:val="008D65E1"/>
    <w:rsid w:val="008D670C"/>
    <w:rsid w:val="008D7159"/>
    <w:rsid w:val="008D7329"/>
    <w:rsid w:val="008D7815"/>
    <w:rsid w:val="008D7DBA"/>
    <w:rsid w:val="008E0ADD"/>
    <w:rsid w:val="008E14AE"/>
    <w:rsid w:val="008E15D3"/>
    <w:rsid w:val="008E1746"/>
    <w:rsid w:val="008E1975"/>
    <w:rsid w:val="008E2F16"/>
    <w:rsid w:val="008E334B"/>
    <w:rsid w:val="008E3F37"/>
    <w:rsid w:val="008E5D96"/>
    <w:rsid w:val="008E6625"/>
    <w:rsid w:val="008E6A81"/>
    <w:rsid w:val="008F02A3"/>
    <w:rsid w:val="008F04CF"/>
    <w:rsid w:val="008F05C1"/>
    <w:rsid w:val="008F0819"/>
    <w:rsid w:val="008F0D1E"/>
    <w:rsid w:val="008F0EB8"/>
    <w:rsid w:val="008F1269"/>
    <w:rsid w:val="008F1B69"/>
    <w:rsid w:val="008F1FBD"/>
    <w:rsid w:val="008F2169"/>
    <w:rsid w:val="008F3516"/>
    <w:rsid w:val="008F3C78"/>
    <w:rsid w:val="008F3EF4"/>
    <w:rsid w:val="008F439C"/>
    <w:rsid w:val="008F4492"/>
    <w:rsid w:val="008F46EC"/>
    <w:rsid w:val="008F4701"/>
    <w:rsid w:val="008F49DD"/>
    <w:rsid w:val="008F538B"/>
    <w:rsid w:val="008F6CE7"/>
    <w:rsid w:val="008F6F90"/>
    <w:rsid w:val="008F736D"/>
    <w:rsid w:val="008F761D"/>
    <w:rsid w:val="008F7BD5"/>
    <w:rsid w:val="008F7EB9"/>
    <w:rsid w:val="00900B8D"/>
    <w:rsid w:val="00901A2B"/>
    <w:rsid w:val="00901C8A"/>
    <w:rsid w:val="00902662"/>
    <w:rsid w:val="00902C56"/>
    <w:rsid w:val="0090330B"/>
    <w:rsid w:val="00903504"/>
    <w:rsid w:val="0090377C"/>
    <w:rsid w:val="00903A1F"/>
    <w:rsid w:val="00903FC7"/>
    <w:rsid w:val="009042B5"/>
    <w:rsid w:val="009047D8"/>
    <w:rsid w:val="00904C15"/>
    <w:rsid w:val="0090535C"/>
    <w:rsid w:val="009057BC"/>
    <w:rsid w:val="009060D0"/>
    <w:rsid w:val="0090674B"/>
    <w:rsid w:val="0090696B"/>
    <w:rsid w:val="00907265"/>
    <w:rsid w:val="0090758E"/>
    <w:rsid w:val="00907647"/>
    <w:rsid w:val="009077B0"/>
    <w:rsid w:val="00907865"/>
    <w:rsid w:val="00907D75"/>
    <w:rsid w:val="00907D93"/>
    <w:rsid w:val="00907F29"/>
    <w:rsid w:val="009114A0"/>
    <w:rsid w:val="00912022"/>
    <w:rsid w:val="00913451"/>
    <w:rsid w:val="00915307"/>
    <w:rsid w:val="0091540A"/>
    <w:rsid w:val="00915E0F"/>
    <w:rsid w:val="00915F18"/>
    <w:rsid w:val="009161DD"/>
    <w:rsid w:val="00916283"/>
    <w:rsid w:val="0091781C"/>
    <w:rsid w:val="00917BCE"/>
    <w:rsid w:val="0092088A"/>
    <w:rsid w:val="009208E4"/>
    <w:rsid w:val="00921A04"/>
    <w:rsid w:val="00922323"/>
    <w:rsid w:val="00923551"/>
    <w:rsid w:val="009235B6"/>
    <w:rsid w:val="00923639"/>
    <w:rsid w:val="00923BD7"/>
    <w:rsid w:val="00924AD2"/>
    <w:rsid w:val="00925BD9"/>
    <w:rsid w:val="00925D07"/>
    <w:rsid w:val="00925FBB"/>
    <w:rsid w:val="00927A37"/>
    <w:rsid w:val="0093105B"/>
    <w:rsid w:val="0093107E"/>
    <w:rsid w:val="0093170F"/>
    <w:rsid w:val="00931D3F"/>
    <w:rsid w:val="00932093"/>
    <w:rsid w:val="0093290F"/>
    <w:rsid w:val="0093324C"/>
    <w:rsid w:val="00933257"/>
    <w:rsid w:val="009334AF"/>
    <w:rsid w:val="0093359D"/>
    <w:rsid w:val="009335FE"/>
    <w:rsid w:val="00933D1D"/>
    <w:rsid w:val="0093416C"/>
    <w:rsid w:val="0093508B"/>
    <w:rsid w:val="00935539"/>
    <w:rsid w:val="009358B3"/>
    <w:rsid w:val="00935DEE"/>
    <w:rsid w:val="009367EE"/>
    <w:rsid w:val="00936CB7"/>
    <w:rsid w:val="00937387"/>
    <w:rsid w:val="00937399"/>
    <w:rsid w:val="00937C6A"/>
    <w:rsid w:val="00937D1D"/>
    <w:rsid w:val="00937F74"/>
    <w:rsid w:val="0094026F"/>
    <w:rsid w:val="0094126A"/>
    <w:rsid w:val="00942292"/>
    <w:rsid w:val="00942E48"/>
    <w:rsid w:val="00943256"/>
    <w:rsid w:val="0094355D"/>
    <w:rsid w:val="0094372D"/>
    <w:rsid w:val="00943B36"/>
    <w:rsid w:val="00944D21"/>
    <w:rsid w:val="00944E24"/>
    <w:rsid w:val="00945591"/>
    <w:rsid w:val="009459AF"/>
    <w:rsid w:val="009460EB"/>
    <w:rsid w:val="009463CF"/>
    <w:rsid w:val="00946405"/>
    <w:rsid w:val="00946993"/>
    <w:rsid w:val="00947161"/>
    <w:rsid w:val="009472E0"/>
    <w:rsid w:val="00951071"/>
    <w:rsid w:val="0095201E"/>
    <w:rsid w:val="0095233B"/>
    <w:rsid w:val="009523EE"/>
    <w:rsid w:val="009526CC"/>
    <w:rsid w:val="00952828"/>
    <w:rsid w:val="00952DCD"/>
    <w:rsid w:val="00952DD7"/>
    <w:rsid w:val="009545F8"/>
    <w:rsid w:val="009546EF"/>
    <w:rsid w:val="00955936"/>
    <w:rsid w:val="00956E42"/>
    <w:rsid w:val="00957ACB"/>
    <w:rsid w:val="00957E05"/>
    <w:rsid w:val="00957E4F"/>
    <w:rsid w:val="00960164"/>
    <w:rsid w:val="00960480"/>
    <w:rsid w:val="00960A55"/>
    <w:rsid w:val="0096121F"/>
    <w:rsid w:val="00961A57"/>
    <w:rsid w:val="0096242E"/>
    <w:rsid w:val="00962BC2"/>
    <w:rsid w:val="009637BA"/>
    <w:rsid w:val="0096395E"/>
    <w:rsid w:val="00963B27"/>
    <w:rsid w:val="0096421D"/>
    <w:rsid w:val="00964FDA"/>
    <w:rsid w:val="009651D8"/>
    <w:rsid w:val="009651EB"/>
    <w:rsid w:val="0096527F"/>
    <w:rsid w:val="00965D88"/>
    <w:rsid w:val="00966E65"/>
    <w:rsid w:val="009706DF"/>
    <w:rsid w:val="00970CD3"/>
    <w:rsid w:val="009713C3"/>
    <w:rsid w:val="009714F1"/>
    <w:rsid w:val="00971714"/>
    <w:rsid w:val="009717D4"/>
    <w:rsid w:val="00971D2D"/>
    <w:rsid w:val="009723A0"/>
    <w:rsid w:val="0097289B"/>
    <w:rsid w:val="00975106"/>
    <w:rsid w:val="00976EAE"/>
    <w:rsid w:val="00976F74"/>
    <w:rsid w:val="0097766E"/>
    <w:rsid w:val="00977E4A"/>
    <w:rsid w:val="009801FA"/>
    <w:rsid w:val="009803EA"/>
    <w:rsid w:val="00980B70"/>
    <w:rsid w:val="00981654"/>
    <w:rsid w:val="009819C8"/>
    <w:rsid w:val="00981A36"/>
    <w:rsid w:val="0098202D"/>
    <w:rsid w:val="00982314"/>
    <w:rsid w:val="009828D3"/>
    <w:rsid w:val="00982A55"/>
    <w:rsid w:val="00982EA8"/>
    <w:rsid w:val="00982F9F"/>
    <w:rsid w:val="0098365C"/>
    <w:rsid w:val="00983686"/>
    <w:rsid w:val="00983A56"/>
    <w:rsid w:val="00984307"/>
    <w:rsid w:val="0098456D"/>
    <w:rsid w:val="00984DC3"/>
    <w:rsid w:val="00984DE5"/>
    <w:rsid w:val="00985552"/>
    <w:rsid w:val="00985CB0"/>
    <w:rsid w:val="0098661D"/>
    <w:rsid w:val="0098732E"/>
    <w:rsid w:val="009873C0"/>
    <w:rsid w:val="0099079F"/>
    <w:rsid w:val="009907CE"/>
    <w:rsid w:val="00991C8C"/>
    <w:rsid w:val="00991F54"/>
    <w:rsid w:val="0099221E"/>
    <w:rsid w:val="0099274C"/>
    <w:rsid w:val="00993345"/>
    <w:rsid w:val="009934C9"/>
    <w:rsid w:val="00993D65"/>
    <w:rsid w:val="00994ABB"/>
    <w:rsid w:val="0099504E"/>
    <w:rsid w:val="00995523"/>
    <w:rsid w:val="00995D30"/>
    <w:rsid w:val="009966CA"/>
    <w:rsid w:val="009968AA"/>
    <w:rsid w:val="009A0166"/>
    <w:rsid w:val="009A0435"/>
    <w:rsid w:val="009A1AED"/>
    <w:rsid w:val="009A236D"/>
    <w:rsid w:val="009A3787"/>
    <w:rsid w:val="009A37DC"/>
    <w:rsid w:val="009A39CC"/>
    <w:rsid w:val="009A3EB6"/>
    <w:rsid w:val="009A40AC"/>
    <w:rsid w:val="009A4352"/>
    <w:rsid w:val="009A44EE"/>
    <w:rsid w:val="009A4E5F"/>
    <w:rsid w:val="009A5302"/>
    <w:rsid w:val="009A54F8"/>
    <w:rsid w:val="009A699B"/>
    <w:rsid w:val="009A6B71"/>
    <w:rsid w:val="009A6BF9"/>
    <w:rsid w:val="009A7B3F"/>
    <w:rsid w:val="009B093A"/>
    <w:rsid w:val="009B0C7D"/>
    <w:rsid w:val="009B1177"/>
    <w:rsid w:val="009B125B"/>
    <w:rsid w:val="009B1803"/>
    <w:rsid w:val="009B18B9"/>
    <w:rsid w:val="009B1D61"/>
    <w:rsid w:val="009B3A66"/>
    <w:rsid w:val="009B417F"/>
    <w:rsid w:val="009B448D"/>
    <w:rsid w:val="009B4732"/>
    <w:rsid w:val="009B54D2"/>
    <w:rsid w:val="009B54E7"/>
    <w:rsid w:val="009B5597"/>
    <w:rsid w:val="009B5704"/>
    <w:rsid w:val="009B59E3"/>
    <w:rsid w:val="009B5C86"/>
    <w:rsid w:val="009B671C"/>
    <w:rsid w:val="009B71A7"/>
    <w:rsid w:val="009B78B1"/>
    <w:rsid w:val="009C01AC"/>
    <w:rsid w:val="009C1248"/>
    <w:rsid w:val="009C1597"/>
    <w:rsid w:val="009C16B1"/>
    <w:rsid w:val="009C16D3"/>
    <w:rsid w:val="009C17F5"/>
    <w:rsid w:val="009C1A44"/>
    <w:rsid w:val="009C1E6C"/>
    <w:rsid w:val="009C2528"/>
    <w:rsid w:val="009C29D7"/>
    <w:rsid w:val="009C2C38"/>
    <w:rsid w:val="009C47CE"/>
    <w:rsid w:val="009C4A87"/>
    <w:rsid w:val="009C4C6B"/>
    <w:rsid w:val="009C5629"/>
    <w:rsid w:val="009C5C2C"/>
    <w:rsid w:val="009C6896"/>
    <w:rsid w:val="009C68C6"/>
    <w:rsid w:val="009C6D13"/>
    <w:rsid w:val="009C6E0C"/>
    <w:rsid w:val="009C7023"/>
    <w:rsid w:val="009C7031"/>
    <w:rsid w:val="009C752A"/>
    <w:rsid w:val="009C75D5"/>
    <w:rsid w:val="009C75EF"/>
    <w:rsid w:val="009C76BA"/>
    <w:rsid w:val="009C7D10"/>
    <w:rsid w:val="009C7FA9"/>
    <w:rsid w:val="009D08C6"/>
    <w:rsid w:val="009D0C98"/>
    <w:rsid w:val="009D0D67"/>
    <w:rsid w:val="009D1A72"/>
    <w:rsid w:val="009D37F8"/>
    <w:rsid w:val="009D3BFB"/>
    <w:rsid w:val="009D4412"/>
    <w:rsid w:val="009D48E4"/>
    <w:rsid w:val="009D516C"/>
    <w:rsid w:val="009D5414"/>
    <w:rsid w:val="009D6B30"/>
    <w:rsid w:val="009D6C0B"/>
    <w:rsid w:val="009D6E81"/>
    <w:rsid w:val="009D752D"/>
    <w:rsid w:val="009D7E7C"/>
    <w:rsid w:val="009E02A7"/>
    <w:rsid w:val="009E032A"/>
    <w:rsid w:val="009E0384"/>
    <w:rsid w:val="009E05CD"/>
    <w:rsid w:val="009E1DD0"/>
    <w:rsid w:val="009E1DE0"/>
    <w:rsid w:val="009E1F2B"/>
    <w:rsid w:val="009E2A2E"/>
    <w:rsid w:val="009E2C30"/>
    <w:rsid w:val="009E2DBC"/>
    <w:rsid w:val="009E397D"/>
    <w:rsid w:val="009E40BD"/>
    <w:rsid w:val="009E4356"/>
    <w:rsid w:val="009E46EA"/>
    <w:rsid w:val="009E575F"/>
    <w:rsid w:val="009E5903"/>
    <w:rsid w:val="009E6522"/>
    <w:rsid w:val="009F020A"/>
    <w:rsid w:val="009F09E0"/>
    <w:rsid w:val="009F1BD7"/>
    <w:rsid w:val="009F2BC7"/>
    <w:rsid w:val="009F2E1C"/>
    <w:rsid w:val="009F3437"/>
    <w:rsid w:val="009F3748"/>
    <w:rsid w:val="009F37FA"/>
    <w:rsid w:val="009F3C24"/>
    <w:rsid w:val="009F424C"/>
    <w:rsid w:val="009F5248"/>
    <w:rsid w:val="009F53C7"/>
    <w:rsid w:val="009F59C7"/>
    <w:rsid w:val="009F59E3"/>
    <w:rsid w:val="009F5B01"/>
    <w:rsid w:val="009F66AB"/>
    <w:rsid w:val="009F6A75"/>
    <w:rsid w:val="009F7512"/>
    <w:rsid w:val="009F765B"/>
    <w:rsid w:val="009F7960"/>
    <w:rsid w:val="009F7CA1"/>
    <w:rsid w:val="00A0076C"/>
    <w:rsid w:val="00A009A7"/>
    <w:rsid w:val="00A01DFE"/>
    <w:rsid w:val="00A02076"/>
    <w:rsid w:val="00A02EE5"/>
    <w:rsid w:val="00A04060"/>
    <w:rsid w:val="00A04534"/>
    <w:rsid w:val="00A047E4"/>
    <w:rsid w:val="00A048C0"/>
    <w:rsid w:val="00A04A59"/>
    <w:rsid w:val="00A04EAC"/>
    <w:rsid w:val="00A053BF"/>
    <w:rsid w:val="00A054D1"/>
    <w:rsid w:val="00A07844"/>
    <w:rsid w:val="00A07E11"/>
    <w:rsid w:val="00A10BB9"/>
    <w:rsid w:val="00A116E1"/>
    <w:rsid w:val="00A11D04"/>
    <w:rsid w:val="00A124F8"/>
    <w:rsid w:val="00A128CE"/>
    <w:rsid w:val="00A12D23"/>
    <w:rsid w:val="00A13212"/>
    <w:rsid w:val="00A13971"/>
    <w:rsid w:val="00A13D7F"/>
    <w:rsid w:val="00A13EED"/>
    <w:rsid w:val="00A151F1"/>
    <w:rsid w:val="00A1547D"/>
    <w:rsid w:val="00A157C1"/>
    <w:rsid w:val="00A16257"/>
    <w:rsid w:val="00A166E4"/>
    <w:rsid w:val="00A16CB8"/>
    <w:rsid w:val="00A1708E"/>
    <w:rsid w:val="00A1723B"/>
    <w:rsid w:val="00A17426"/>
    <w:rsid w:val="00A17750"/>
    <w:rsid w:val="00A178C6"/>
    <w:rsid w:val="00A17F43"/>
    <w:rsid w:val="00A20A11"/>
    <w:rsid w:val="00A20B29"/>
    <w:rsid w:val="00A2104A"/>
    <w:rsid w:val="00A21E97"/>
    <w:rsid w:val="00A21EA9"/>
    <w:rsid w:val="00A21FC0"/>
    <w:rsid w:val="00A2207E"/>
    <w:rsid w:val="00A227F0"/>
    <w:rsid w:val="00A22B86"/>
    <w:rsid w:val="00A2327C"/>
    <w:rsid w:val="00A2399D"/>
    <w:rsid w:val="00A24A3F"/>
    <w:rsid w:val="00A25E47"/>
    <w:rsid w:val="00A262C7"/>
    <w:rsid w:val="00A2665D"/>
    <w:rsid w:val="00A275E2"/>
    <w:rsid w:val="00A27888"/>
    <w:rsid w:val="00A27CA9"/>
    <w:rsid w:val="00A27EE3"/>
    <w:rsid w:val="00A30007"/>
    <w:rsid w:val="00A3029A"/>
    <w:rsid w:val="00A3040D"/>
    <w:rsid w:val="00A30853"/>
    <w:rsid w:val="00A31B99"/>
    <w:rsid w:val="00A321FE"/>
    <w:rsid w:val="00A324B3"/>
    <w:rsid w:val="00A32A1E"/>
    <w:rsid w:val="00A3457B"/>
    <w:rsid w:val="00A3459F"/>
    <w:rsid w:val="00A3498C"/>
    <w:rsid w:val="00A34DF5"/>
    <w:rsid w:val="00A35172"/>
    <w:rsid w:val="00A35DD8"/>
    <w:rsid w:val="00A36071"/>
    <w:rsid w:val="00A36A48"/>
    <w:rsid w:val="00A36E3A"/>
    <w:rsid w:val="00A37284"/>
    <w:rsid w:val="00A37699"/>
    <w:rsid w:val="00A37A28"/>
    <w:rsid w:val="00A37C46"/>
    <w:rsid w:val="00A37F05"/>
    <w:rsid w:val="00A4019A"/>
    <w:rsid w:val="00A40409"/>
    <w:rsid w:val="00A408F6"/>
    <w:rsid w:val="00A411C1"/>
    <w:rsid w:val="00A414A7"/>
    <w:rsid w:val="00A418BC"/>
    <w:rsid w:val="00A42F37"/>
    <w:rsid w:val="00A431A0"/>
    <w:rsid w:val="00A435CF"/>
    <w:rsid w:val="00A44148"/>
    <w:rsid w:val="00A44504"/>
    <w:rsid w:val="00A44EDD"/>
    <w:rsid w:val="00A4570D"/>
    <w:rsid w:val="00A45FD4"/>
    <w:rsid w:val="00A461E5"/>
    <w:rsid w:val="00A46412"/>
    <w:rsid w:val="00A46ABA"/>
    <w:rsid w:val="00A4771C"/>
    <w:rsid w:val="00A47AC1"/>
    <w:rsid w:val="00A504A6"/>
    <w:rsid w:val="00A506AC"/>
    <w:rsid w:val="00A50994"/>
    <w:rsid w:val="00A50D80"/>
    <w:rsid w:val="00A51055"/>
    <w:rsid w:val="00A516A3"/>
    <w:rsid w:val="00A5236D"/>
    <w:rsid w:val="00A52A3B"/>
    <w:rsid w:val="00A551DE"/>
    <w:rsid w:val="00A5522C"/>
    <w:rsid w:val="00A55AC1"/>
    <w:rsid w:val="00A5615B"/>
    <w:rsid w:val="00A562DF"/>
    <w:rsid w:val="00A564A6"/>
    <w:rsid w:val="00A5728B"/>
    <w:rsid w:val="00A572FB"/>
    <w:rsid w:val="00A57AD4"/>
    <w:rsid w:val="00A57F52"/>
    <w:rsid w:val="00A607D9"/>
    <w:rsid w:val="00A60CFC"/>
    <w:rsid w:val="00A61088"/>
    <w:rsid w:val="00A61986"/>
    <w:rsid w:val="00A61FB2"/>
    <w:rsid w:val="00A626DD"/>
    <w:rsid w:val="00A634A5"/>
    <w:rsid w:val="00A636D8"/>
    <w:rsid w:val="00A637F1"/>
    <w:rsid w:val="00A63AC8"/>
    <w:rsid w:val="00A63E02"/>
    <w:rsid w:val="00A646BE"/>
    <w:rsid w:val="00A65EBD"/>
    <w:rsid w:val="00A65FF4"/>
    <w:rsid w:val="00A66254"/>
    <w:rsid w:val="00A67487"/>
    <w:rsid w:val="00A67802"/>
    <w:rsid w:val="00A67D96"/>
    <w:rsid w:val="00A71252"/>
    <w:rsid w:val="00A71779"/>
    <w:rsid w:val="00A72AC3"/>
    <w:rsid w:val="00A730E1"/>
    <w:rsid w:val="00A73D61"/>
    <w:rsid w:val="00A73E69"/>
    <w:rsid w:val="00A742B4"/>
    <w:rsid w:val="00A74A0B"/>
    <w:rsid w:val="00A74F47"/>
    <w:rsid w:val="00A74FAE"/>
    <w:rsid w:val="00A75079"/>
    <w:rsid w:val="00A75101"/>
    <w:rsid w:val="00A7613B"/>
    <w:rsid w:val="00A76D77"/>
    <w:rsid w:val="00A777A8"/>
    <w:rsid w:val="00A77C6C"/>
    <w:rsid w:val="00A77EC3"/>
    <w:rsid w:val="00A8093A"/>
    <w:rsid w:val="00A80FD0"/>
    <w:rsid w:val="00A8152F"/>
    <w:rsid w:val="00A83111"/>
    <w:rsid w:val="00A83543"/>
    <w:rsid w:val="00A840BE"/>
    <w:rsid w:val="00A8451F"/>
    <w:rsid w:val="00A8605B"/>
    <w:rsid w:val="00A868DB"/>
    <w:rsid w:val="00A870B3"/>
    <w:rsid w:val="00A87BD9"/>
    <w:rsid w:val="00A90367"/>
    <w:rsid w:val="00A9079E"/>
    <w:rsid w:val="00A90F3A"/>
    <w:rsid w:val="00A90F52"/>
    <w:rsid w:val="00A914C5"/>
    <w:rsid w:val="00A91682"/>
    <w:rsid w:val="00A91A74"/>
    <w:rsid w:val="00A927AA"/>
    <w:rsid w:val="00A927CA"/>
    <w:rsid w:val="00A94107"/>
    <w:rsid w:val="00A94E1C"/>
    <w:rsid w:val="00A95129"/>
    <w:rsid w:val="00A952C3"/>
    <w:rsid w:val="00A959C9"/>
    <w:rsid w:val="00A9649B"/>
    <w:rsid w:val="00A96559"/>
    <w:rsid w:val="00A970EB"/>
    <w:rsid w:val="00AA0CC5"/>
    <w:rsid w:val="00AA13C3"/>
    <w:rsid w:val="00AA16BB"/>
    <w:rsid w:val="00AA22D7"/>
    <w:rsid w:val="00AA304A"/>
    <w:rsid w:val="00AA331B"/>
    <w:rsid w:val="00AA3E08"/>
    <w:rsid w:val="00AA424B"/>
    <w:rsid w:val="00AA563D"/>
    <w:rsid w:val="00AA59EA"/>
    <w:rsid w:val="00AA5C60"/>
    <w:rsid w:val="00AA6C22"/>
    <w:rsid w:val="00AA6D30"/>
    <w:rsid w:val="00AA70BC"/>
    <w:rsid w:val="00AA7473"/>
    <w:rsid w:val="00AA77C4"/>
    <w:rsid w:val="00AA7D4A"/>
    <w:rsid w:val="00AA7D98"/>
    <w:rsid w:val="00AB0654"/>
    <w:rsid w:val="00AB0737"/>
    <w:rsid w:val="00AB076C"/>
    <w:rsid w:val="00AB0781"/>
    <w:rsid w:val="00AB07FD"/>
    <w:rsid w:val="00AB1A6D"/>
    <w:rsid w:val="00AB1B88"/>
    <w:rsid w:val="00AB2FBA"/>
    <w:rsid w:val="00AB328F"/>
    <w:rsid w:val="00AB33AA"/>
    <w:rsid w:val="00AB381F"/>
    <w:rsid w:val="00AB3C4D"/>
    <w:rsid w:val="00AB46E0"/>
    <w:rsid w:val="00AB4C8B"/>
    <w:rsid w:val="00AB5DB0"/>
    <w:rsid w:val="00AB64FA"/>
    <w:rsid w:val="00AB7594"/>
    <w:rsid w:val="00AC0966"/>
    <w:rsid w:val="00AC0A2B"/>
    <w:rsid w:val="00AC0B02"/>
    <w:rsid w:val="00AC0E0A"/>
    <w:rsid w:val="00AC188A"/>
    <w:rsid w:val="00AC1A04"/>
    <w:rsid w:val="00AC2571"/>
    <w:rsid w:val="00AC288C"/>
    <w:rsid w:val="00AC305A"/>
    <w:rsid w:val="00AC390A"/>
    <w:rsid w:val="00AC538D"/>
    <w:rsid w:val="00AC5839"/>
    <w:rsid w:val="00AC5EF0"/>
    <w:rsid w:val="00AC6823"/>
    <w:rsid w:val="00AC6C67"/>
    <w:rsid w:val="00AC76EC"/>
    <w:rsid w:val="00AD054C"/>
    <w:rsid w:val="00AD05B0"/>
    <w:rsid w:val="00AD0658"/>
    <w:rsid w:val="00AD0ABE"/>
    <w:rsid w:val="00AD0C00"/>
    <w:rsid w:val="00AD1AF2"/>
    <w:rsid w:val="00AD27B7"/>
    <w:rsid w:val="00AD3509"/>
    <w:rsid w:val="00AD3A2B"/>
    <w:rsid w:val="00AD5392"/>
    <w:rsid w:val="00AD5635"/>
    <w:rsid w:val="00AD622C"/>
    <w:rsid w:val="00AD62C6"/>
    <w:rsid w:val="00AD6631"/>
    <w:rsid w:val="00AD6741"/>
    <w:rsid w:val="00AD6A5D"/>
    <w:rsid w:val="00AD6B97"/>
    <w:rsid w:val="00AD7EDA"/>
    <w:rsid w:val="00AE0538"/>
    <w:rsid w:val="00AE056A"/>
    <w:rsid w:val="00AE0628"/>
    <w:rsid w:val="00AE252D"/>
    <w:rsid w:val="00AE2C78"/>
    <w:rsid w:val="00AE3686"/>
    <w:rsid w:val="00AE3DBC"/>
    <w:rsid w:val="00AE42AF"/>
    <w:rsid w:val="00AE4401"/>
    <w:rsid w:val="00AE5B73"/>
    <w:rsid w:val="00AE5D1B"/>
    <w:rsid w:val="00AE600E"/>
    <w:rsid w:val="00AE6047"/>
    <w:rsid w:val="00AE78C8"/>
    <w:rsid w:val="00AE7DAD"/>
    <w:rsid w:val="00AE7E4B"/>
    <w:rsid w:val="00AF01DB"/>
    <w:rsid w:val="00AF0887"/>
    <w:rsid w:val="00AF1348"/>
    <w:rsid w:val="00AF14D8"/>
    <w:rsid w:val="00AF1770"/>
    <w:rsid w:val="00AF1E43"/>
    <w:rsid w:val="00AF2476"/>
    <w:rsid w:val="00AF24E6"/>
    <w:rsid w:val="00AF263C"/>
    <w:rsid w:val="00AF29D7"/>
    <w:rsid w:val="00AF379C"/>
    <w:rsid w:val="00AF3932"/>
    <w:rsid w:val="00AF3B2B"/>
    <w:rsid w:val="00AF3DDB"/>
    <w:rsid w:val="00AF3FF7"/>
    <w:rsid w:val="00AF489E"/>
    <w:rsid w:val="00AF541E"/>
    <w:rsid w:val="00AF5564"/>
    <w:rsid w:val="00AF57E8"/>
    <w:rsid w:val="00B016C7"/>
    <w:rsid w:val="00B01C14"/>
    <w:rsid w:val="00B020F2"/>
    <w:rsid w:val="00B02529"/>
    <w:rsid w:val="00B02620"/>
    <w:rsid w:val="00B026A6"/>
    <w:rsid w:val="00B0280C"/>
    <w:rsid w:val="00B02CB3"/>
    <w:rsid w:val="00B03060"/>
    <w:rsid w:val="00B038E9"/>
    <w:rsid w:val="00B03B5E"/>
    <w:rsid w:val="00B05749"/>
    <w:rsid w:val="00B05A86"/>
    <w:rsid w:val="00B05F55"/>
    <w:rsid w:val="00B06941"/>
    <w:rsid w:val="00B0712A"/>
    <w:rsid w:val="00B073A1"/>
    <w:rsid w:val="00B078B5"/>
    <w:rsid w:val="00B10218"/>
    <w:rsid w:val="00B10240"/>
    <w:rsid w:val="00B104AA"/>
    <w:rsid w:val="00B11424"/>
    <w:rsid w:val="00B117F5"/>
    <w:rsid w:val="00B11F9A"/>
    <w:rsid w:val="00B1232D"/>
    <w:rsid w:val="00B1248E"/>
    <w:rsid w:val="00B1290C"/>
    <w:rsid w:val="00B12E2E"/>
    <w:rsid w:val="00B13082"/>
    <w:rsid w:val="00B142A2"/>
    <w:rsid w:val="00B1502D"/>
    <w:rsid w:val="00B15A26"/>
    <w:rsid w:val="00B1692B"/>
    <w:rsid w:val="00B16C8D"/>
    <w:rsid w:val="00B1779F"/>
    <w:rsid w:val="00B20110"/>
    <w:rsid w:val="00B21297"/>
    <w:rsid w:val="00B2163F"/>
    <w:rsid w:val="00B22619"/>
    <w:rsid w:val="00B2263D"/>
    <w:rsid w:val="00B226AB"/>
    <w:rsid w:val="00B239B0"/>
    <w:rsid w:val="00B23A57"/>
    <w:rsid w:val="00B24EAB"/>
    <w:rsid w:val="00B25818"/>
    <w:rsid w:val="00B25CC8"/>
    <w:rsid w:val="00B25FCA"/>
    <w:rsid w:val="00B261ED"/>
    <w:rsid w:val="00B26325"/>
    <w:rsid w:val="00B267C7"/>
    <w:rsid w:val="00B3040F"/>
    <w:rsid w:val="00B308AF"/>
    <w:rsid w:val="00B310B1"/>
    <w:rsid w:val="00B31975"/>
    <w:rsid w:val="00B31E2E"/>
    <w:rsid w:val="00B321F1"/>
    <w:rsid w:val="00B3264E"/>
    <w:rsid w:val="00B32D59"/>
    <w:rsid w:val="00B33046"/>
    <w:rsid w:val="00B3361A"/>
    <w:rsid w:val="00B33754"/>
    <w:rsid w:val="00B33909"/>
    <w:rsid w:val="00B33AD4"/>
    <w:rsid w:val="00B33B6E"/>
    <w:rsid w:val="00B34179"/>
    <w:rsid w:val="00B347A8"/>
    <w:rsid w:val="00B34AE5"/>
    <w:rsid w:val="00B35017"/>
    <w:rsid w:val="00B35018"/>
    <w:rsid w:val="00B35B3A"/>
    <w:rsid w:val="00B36024"/>
    <w:rsid w:val="00B363ED"/>
    <w:rsid w:val="00B36868"/>
    <w:rsid w:val="00B3699A"/>
    <w:rsid w:val="00B37986"/>
    <w:rsid w:val="00B37AD5"/>
    <w:rsid w:val="00B402EE"/>
    <w:rsid w:val="00B40319"/>
    <w:rsid w:val="00B40EDE"/>
    <w:rsid w:val="00B411D3"/>
    <w:rsid w:val="00B419E1"/>
    <w:rsid w:val="00B41ECF"/>
    <w:rsid w:val="00B424F2"/>
    <w:rsid w:val="00B42DAE"/>
    <w:rsid w:val="00B42DEB"/>
    <w:rsid w:val="00B44010"/>
    <w:rsid w:val="00B443CB"/>
    <w:rsid w:val="00B445AA"/>
    <w:rsid w:val="00B44E73"/>
    <w:rsid w:val="00B44E9B"/>
    <w:rsid w:val="00B4604C"/>
    <w:rsid w:val="00B471CE"/>
    <w:rsid w:val="00B477D1"/>
    <w:rsid w:val="00B47DDF"/>
    <w:rsid w:val="00B50F2D"/>
    <w:rsid w:val="00B514D4"/>
    <w:rsid w:val="00B51F63"/>
    <w:rsid w:val="00B523CC"/>
    <w:rsid w:val="00B52707"/>
    <w:rsid w:val="00B52FA0"/>
    <w:rsid w:val="00B53524"/>
    <w:rsid w:val="00B53C3D"/>
    <w:rsid w:val="00B54430"/>
    <w:rsid w:val="00B547AE"/>
    <w:rsid w:val="00B54E66"/>
    <w:rsid w:val="00B55642"/>
    <w:rsid w:val="00B56445"/>
    <w:rsid w:val="00B573AF"/>
    <w:rsid w:val="00B57A33"/>
    <w:rsid w:val="00B57F13"/>
    <w:rsid w:val="00B6037B"/>
    <w:rsid w:val="00B6063C"/>
    <w:rsid w:val="00B60E5B"/>
    <w:rsid w:val="00B613A9"/>
    <w:rsid w:val="00B61897"/>
    <w:rsid w:val="00B622DA"/>
    <w:rsid w:val="00B62A0A"/>
    <w:rsid w:val="00B64165"/>
    <w:rsid w:val="00B645C8"/>
    <w:rsid w:val="00B64FEF"/>
    <w:rsid w:val="00B6559B"/>
    <w:rsid w:val="00B669C3"/>
    <w:rsid w:val="00B669D1"/>
    <w:rsid w:val="00B67644"/>
    <w:rsid w:val="00B67732"/>
    <w:rsid w:val="00B70E4A"/>
    <w:rsid w:val="00B71061"/>
    <w:rsid w:val="00B715D0"/>
    <w:rsid w:val="00B72128"/>
    <w:rsid w:val="00B728F4"/>
    <w:rsid w:val="00B73181"/>
    <w:rsid w:val="00B7414C"/>
    <w:rsid w:val="00B74843"/>
    <w:rsid w:val="00B749C3"/>
    <w:rsid w:val="00B74A2D"/>
    <w:rsid w:val="00B74AF7"/>
    <w:rsid w:val="00B75A35"/>
    <w:rsid w:val="00B75EC9"/>
    <w:rsid w:val="00B76B25"/>
    <w:rsid w:val="00B770DC"/>
    <w:rsid w:val="00B7739F"/>
    <w:rsid w:val="00B77515"/>
    <w:rsid w:val="00B77924"/>
    <w:rsid w:val="00B77FBE"/>
    <w:rsid w:val="00B80B82"/>
    <w:rsid w:val="00B80E5C"/>
    <w:rsid w:val="00B80EF0"/>
    <w:rsid w:val="00B80F0E"/>
    <w:rsid w:val="00B81093"/>
    <w:rsid w:val="00B818B9"/>
    <w:rsid w:val="00B81E33"/>
    <w:rsid w:val="00B82C97"/>
    <w:rsid w:val="00B831CF"/>
    <w:rsid w:val="00B8340B"/>
    <w:rsid w:val="00B83FDF"/>
    <w:rsid w:val="00B842E7"/>
    <w:rsid w:val="00B843E5"/>
    <w:rsid w:val="00B84B9E"/>
    <w:rsid w:val="00B85A2D"/>
    <w:rsid w:val="00B85BB4"/>
    <w:rsid w:val="00B866A3"/>
    <w:rsid w:val="00B86E33"/>
    <w:rsid w:val="00B87270"/>
    <w:rsid w:val="00B87A68"/>
    <w:rsid w:val="00B9090A"/>
    <w:rsid w:val="00B90D35"/>
    <w:rsid w:val="00B90EDF"/>
    <w:rsid w:val="00B914E8"/>
    <w:rsid w:val="00B91BBE"/>
    <w:rsid w:val="00B91CAC"/>
    <w:rsid w:val="00B91E61"/>
    <w:rsid w:val="00B920D2"/>
    <w:rsid w:val="00B9255A"/>
    <w:rsid w:val="00B9268B"/>
    <w:rsid w:val="00B92C86"/>
    <w:rsid w:val="00B93458"/>
    <w:rsid w:val="00B93C44"/>
    <w:rsid w:val="00B93F55"/>
    <w:rsid w:val="00B94198"/>
    <w:rsid w:val="00B9419B"/>
    <w:rsid w:val="00B944AF"/>
    <w:rsid w:val="00B94D62"/>
    <w:rsid w:val="00B951FE"/>
    <w:rsid w:val="00B9557A"/>
    <w:rsid w:val="00B95642"/>
    <w:rsid w:val="00B96866"/>
    <w:rsid w:val="00B9756F"/>
    <w:rsid w:val="00B97F1D"/>
    <w:rsid w:val="00BA0625"/>
    <w:rsid w:val="00BA0734"/>
    <w:rsid w:val="00BA0A2F"/>
    <w:rsid w:val="00BA209B"/>
    <w:rsid w:val="00BA2201"/>
    <w:rsid w:val="00BA236D"/>
    <w:rsid w:val="00BA27D3"/>
    <w:rsid w:val="00BA296C"/>
    <w:rsid w:val="00BA2D05"/>
    <w:rsid w:val="00BA32AD"/>
    <w:rsid w:val="00BA3CAE"/>
    <w:rsid w:val="00BA3EC7"/>
    <w:rsid w:val="00BA46A5"/>
    <w:rsid w:val="00BA4D8D"/>
    <w:rsid w:val="00BA58F6"/>
    <w:rsid w:val="00BA5AEF"/>
    <w:rsid w:val="00BA70AE"/>
    <w:rsid w:val="00BA7362"/>
    <w:rsid w:val="00BA7973"/>
    <w:rsid w:val="00BA7EC8"/>
    <w:rsid w:val="00BB0C5B"/>
    <w:rsid w:val="00BB0D1D"/>
    <w:rsid w:val="00BB188C"/>
    <w:rsid w:val="00BB1AD9"/>
    <w:rsid w:val="00BB2319"/>
    <w:rsid w:val="00BB31CE"/>
    <w:rsid w:val="00BB35B0"/>
    <w:rsid w:val="00BB365A"/>
    <w:rsid w:val="00BB416B"/>
    <w:rsid w:val="00BB4EDC"/>
    <w:rsid w:val="00BB6676"/>
    <w:rsid w:val="00BB6AAB"/>
    <w:rsid w:val="00BB7603"/>
    <w:rsid w:val="00BB7625"/>
    <w:rsid w:val="00BB7A8E"/>
    <w:rsid w:val="00BC06D8"/>
    <w:rsid w:val="00BC0C74"/>
    <w:rsid w:val="00BC0DB2"/>
    <w:rsid w:val="00BC1172"/>
    <w:rsid w:val="00BC140E"/>
    <w:rsid w:val="00BC1B94"/>
    <w:rsid w:val="00BC2197"/>
    <w:rsid w:val="00BC29E8"/>
    <w:rsid w:val="00BC2E59"/>
    <w:rsid w:val="00BC301B"/>
    <w:rsid w:val="00BC4003"/>
    <w:rsid w:val="00BC4D92"/>
    <w:rsid w:val="00BC659F"/>
    <w:rsid w:val="00BC6632"/>
    <w:rsid w:val="00BC6856"/>
    <w:rsid w:val="00BC68E2"/>
    <w:rsid w:val="00BC6ED4"/>
    <w:rsid w:val="00BD07CC"/>
    <w:rsid w:val="00BD13BB"/>
    <w:rsid w:val="00BD1EE4"/>
    <w:rsid w:val="00BD20E3"/>
    <w:rsid w:val="00BD20FC"/>
    <w:rsid w:val="00BD276C"/>
    <w:rsid w:val="00BD2F2B"/>
    <w:rsid w:val="00BD3190"/>
    <w:rsid w:val="00BD34DA"/>
    <w:rsid w:val="00BD363B"/>
    <w:rsid w:val="00BD36F9"/>
    <w:rsid w:val="00BD3A04"/>
    <w:rsid w:val="00BD3D0E"/>
    <w:rsid w:val="00BD412F"/>
    <w:rsid w:val="00BD4563"/>
    <w:rsid w:val="00BD4E91"/>
    <w:rsid w:val="00BD6060"/>
    <w:rsid w:val="00BD6338"/>
    <w:rsid w:val="00BD65F7"/>
    <w:rsid w:val="00BD684A"/>
    <w:rsid w:val="00BD6FB7"/>
    <w:rsid w:val="00BD7102"/>
    <w:rsid w:val="00BD7B75"/>
    <w:rsid w:val="00BD7CCE"/>
    <w:rsid w:val="00BD7F0A"/>
    <w:rsid w:val="00BE02A1"/>
    <w:rsid w:val="00BE077F"/>
    <w:rsid w:val="00BE0791"/>
    <w:rsid w:val="00BE0A9E"/>
    <w:rsid w:val="00BE0E2F"/>
    <w:rsid w:val="00BE0FF2"/>
    <w:rsid w:val="00BE16B9"/>
    <w:rsid w:val="00BE17B9"/>
    <w:rsid w:val="00BE1D68"/>
    <w:rsid w:val="00BE1DE1"/>
    <w:rsid w:val="00BE271E"/>
    <w:rsid w:val="00BE2D1E"/>
    <w:rsid w:val="00BE3603"/>
    <w:rsid w:val="00BE454D"/>
    <w:rsid w:val="00BE4DA4"/>
    <w:rsid w:val="00BE5B81"/>
    <w:rsid w:val="00BE5C21"/>
    <w:rsid w:val="00BE5C3F"/>
    <w:rsid w:val="00BE62F2"/>
    <w:rsid w:val="00BE6A11"/>
    <w:rsid w:val="00BE6C1D"/>
    <w:rsid w:val="00BE6DA7"/>
    <w:rsid w:val="00BE7048"/>
    <w:rsid w:val="00BE71AA"/>
    <w:rsid w:val="00BE7A71"/>
    <w:rsid w:val="00BF02A6"/>
    <w:rsid w:val="00BF068C"/>
    <w:rsid w:val="00BF09F9"/>
    <w:rsid w:val="00BF0AF2"/>
    <w:rsid w:val="00BF0C73"/>
    <w:rsid w:val="00BF174F"/>
    <w:rsid w:val="00BF194E"/>
    <w:rsid w:val="00BF1BC4"/>
    <w:rsid w:val="00BF2212"/>
    <w:rsid w:val="00BF29AD"/>
    <w:rsid w:val="00BF2D8B"/>
    <w:rsid w:val="00BF3550"/>
    <w:rsid w:val="00BF3725"/>
    <w:rsid w:val="00BF400B"/>
    <w:rsid w:val="00BF46EE"/>
    <w:rsid w:val="00BF76E8"/>
    <w:rsid w:val="00BF76FE"/>
    <w:rsid w:val="00BF7748"/>
    <w:rsid w:val="00C0090C"/>
    <w:rsid w:val="00C0094C"/>
    <w:rsid w:val="00C014EA"/>
    <w:rsid w:val="00C02114"/>
    <w:rsid w:val="00C029DE"/>
    <w:rsid w:val="00C03153"/>
    <w:rsid w:val="00C03232"/>
    <w:rsid w:val="00C0326D"/>
    <w:rsid w:val="00C04428"/>
    <w:rsid w:val="00C044D8"/>
    <w:rsid w:val="00C04548"/>
    <w:rsid w:val="00C04EA1"/>
    <w:rsid w:val="00C05C5E"/>
    <w:rsid w:val="00C06051"/>
    <w:rsid w:val="00C0613B"/>
    <w:rsid w:val="00C0653B"/>
    <w:rsid w:val="00C0663A"/>
    <w:rsid w:val="00C06D77"/>
    <w:rsid w:val="00C06F61"/>
    <w:rsid w:val="00C07646"/>
    <w:rsid w:val="00C07D23"/>
    <w:rsid w:val="00C110CA"/>
    <w:rsid w:val="00C111AE"/>
    <w:rsid w:val="00C123E1"/>
    <w:rsid w:val="00C127DB"/>
    <w:rsid w:val="00C1288C"/>
    <w:rsid w:val="00C12978"/>
    <w:rsid w:val="00C13292"/>
    <w:rsid w:val="00C13534"/>
    <w:rsid w:val="00C137E7"/>
    <w:rsid w:val="00C1383C"/>
    <w:rsid w:val="00C146C9"/>
    <w:rsid w:val="00C14719"/>
    <w:rsid w:val="00C14C46"/>
    <w:rsid w:val="00C15AE0"/>
    <w:rsid w:val="00C15C2C"/>
    <w:rsid w:val="00C16780"/>
    <w:rsid w:val="00C174E2"/>
    <w:rsid w:val="00C174E5"/>
    <w:rsid w:val="00C20163"/>
    <w:rsid w:val="00C203F7"/>
    <w:rsid w:val="00C20ABB"/>
    <w:rsid w:val="00C20ADC"/>
    <w:rsid w:val="00C20B2D"/>
    <w:rsid w:val="00C20E8E"/>
    <w:rsid w:val="00C20FBF"/>
    <w:rsid w:val="00C21102"/>
    <w:rsid w:val="00C21500"/>
    <w:rsid w:val="00C2252C"/>
    <w:rsid w:val="00C23E29"/>
    <w:rsid w:val="00C2724D"/>
    <w:rsid w:val="00C274F9"/>
    <w:rsid w:val="00C27FDA"/>
    <w:rsid w:val="00C31789"/>
    <w:rsid w:val="00C31B35"/>
    <w:rsid w:val="00C31C5B"/>
    <w:rsid w:val="00C31C5C"/>
    <w:rsid w:val="00C32F7B"/>
    <w:rsid w:val="00C334EC"/>
    <w:rsid w:val="00C338B7"/>
    <w:rsid w:val="00C33C7B"/>
    <w:rsid w:val="00C33E59"/>
    <w:rsid w:val="00C35137"/>
    <w:rsid w:val="00C35351"/>
    <w:rsid w:val="00C357BB"/>
    <w:rsid w:val="00C359F7"/>
    <w:rsid w:val="00C35E2A"/>
    <w:rsid w:val="00C35E8E"/>
    <w:rsid w:val="00C35FD3"/>
    <w:rsid w:val="00C369EA"/>
    <w:rsid w:val="00C3783B"/>
    <w:rsid w:val="00C40B61"/>
    <w:rsid w:val="00C40FC0"/>
    <w:rsid w:val="00C411D7"/>
    <w:rsid w:val="00C41E55"/>
    <w:rsid w:val="00C42DE2"/>
    <w:rsid w:val="00C43FE1"/>
    <w:rsid w:val="00C444F1"/>
    <w:rsid w:val="00C44761"/>
    <w:rsid w:val="00C46879"/>
    <w:rsid w:val="00C47C84"/>
    <w:rsid w:val="00C47CF5"/>
    <w:rsid w:val="00C50805"/>
    <w:rsid w:val="00C50F05"/>
    <w:rsid w:val="00C50F3A"/>
    <w:rsid w:val="00C514E0"/>
    <w:rsid w:val="00C515C2"/>
    <w:rsid w:val="00C516F2"/>
    <w:rsid w:val="00C51826"/>
    <w:rsid w:val="00C525EA"/>
    <w:rsid w:val="00C536DB"/>
    <w:rsid w:val="00C555A3"/>
    <w:rsid w:val="00C557DC"/>
    <w:rsid w:val="00C5591B"/>
    <w:rsid w:val="00C55B11"/>
    <w:rsid w:val="00C56752"/>
    <w:rsid w:val="00C56F8D"/>
    <w:rsid w:val="00C57DEE"/>
    <w:rsid w:val="00C609C9"/>
    <w:rsid w:val="00C6122F"/>
    <w:rsid w:val="00C619F7"/>
    <w:rsid w:val="00C62006"/>
    <w:rsid w:val="00C6306A"/>
    <w:rsid w:val="00C63189"/>
    <w:rsid w:val="00C636E1"/>
    <w:rsid w:val="00C63881"/>
    <w:rsid w:val="00C63C8E"/>
    <w:rsid w:val="00C64AC4"/>
    <w:rsid w:val="00C653FD"/>
    <w:rsid w:val="00C656CB"/>
    <w:rsid w:val="00C65F3F"/>
    <w:rsid w:val="00C65FBF"/>
    <w:rsid w:val="00C6648B"/>
    <w:rsid w:val="00C67581"/>
    <w:rsid w:val="00C67F8E"/>
    <w:rsid w:val="00C7078A"/>
    <w:rsid w:val="00C707F6"/>
    <w:rsid w:val="00C70A83"/>
    <w:rsid w:val="00C70FC6"/>
    <w:rsid w:val="00C71373"/>
    <w:rsid w:val="00C71582"/>
    <w:rsid w:val="00C717F1"/>
    <w:rsid w:val="00C7214B"/>
    <w:rsid w:val="00C7288C"/>
    <w:rsid w:val="00C7298E"/>
    <w:rsid w:val="00C72D9A"/>
    <w:rsid w:val="00C733A4"/>
    <w:rsid w:val="00C73DA3"/>
    <w:rsid w:val="00C7408D"/>
    <w:rsid w:val="00C743A1"/>
    <w:rsid w:val="00C745E5"/>
    <w:rsid w:val="00C745F0"/>
    <w:rsid w:val="00C74948"/>
    <w:rsid w:val="00C74C59"/>
    <w:rsid w:val="00C74E66"/>
    <w:rsid w:val="00C7534A"/>
    <w:rsid w:val="00C7551D"/>
    <w:rsid w:val="00C75858"/>
    <w:rsid w:val="00C75F89"/>
    <w:rsid w:val="00C76988"/>
    <w:rsid w:val="00C76B8A"/>
    <w:rsid w:val="00C80711"/>
    <w:rsid w:val="00C8114A"/>
    <w:rsid w:val="00C817D8"/>
    <w:rsid w:val="00C8183B"/>
    <w:rsid w:val="00C81C71"/>
    <w:rsid w:val="00C82303"/>
    <w:rsid w:val="00C83042"/>
    <w:rsid w:val="00C8355A"/>
    <w:rsid w:val="00C83BA7"/>
    <w:rsid w:val="00C83E15"/>
    <w:rsid w:val="00C83E6F"/>
    <w:rsid w:val="00C846DE"/>
    <w:rsid w:val="00C84DEC"/>
    <w:rsid w:val="00C85060"/>
    <w:rsid w:val="00C8509E"/>
    <w:rsid w:val="00C8583D"/>
    <w:rsid w:val="00C858AA"/>
    <w:rsid w:val="00C85DDF"/>
    <w:rsid w:val="00C863D8"/>
    <w:rsid w:val="00C8672A"/>
    <w:rsid w:val="00C8680B"/>
    <w:rsid w:val="00C86DE4"/>
    <w:rsid w:val="00C87050"/>
    <w:rsid w:val="00C870A6"/>
    <w:rsid w:val="00C87461"/>
    <w:rsid w:val="00C91B21"/>
    <w:rsid w:val="00C91BAC"/>
    <w:rsid w:val="00C9280D"/>
    <w:rsid w:val="00C9332E"/>
    <w:rsid w:val="00C934CD"/>
    <w:rsid w:val="00C9459E"/>
    <w:rsid w:val="00C94AE5"/>
    <w:rsid w:val="00C967ED"/>
    <w:rsid w:val="00C96E0C"/>
    <w:rsid w:val="00C96ED7"/>
    <w:rsid w:val="00C972FC"/>
    <w:rsid w:val="00CA054E"/>
    <w:rsid w:val="00CA08DD"/>
    <w:rsid w:val="00CA0E4C"/>
    <w:rsid w:val="00CA22B5"/>
    <w:rsid w:val="00CA2592"/>
    <w:rsid w:val="00CA2C27"/>
    <w:rsid w:val="00CA2EA5"/>
    <w:rsid w:val="00CA3242"/>
    <w:rsid w:val="00CA5E2F"/>
    <w:rsid w:val="00CA5EC7"/>
    <w:rsid w:val="00CA6B84"/>
    <w:rsid w:val="00CA71A8"/>
    <w:rsid w:val="00CB03BC"/>
    <w:rsid w:val="00CB0CA8"/>
    <w:rsid w:val="00CB11CA"/>
    <w:rsid w:val="00CB1E11"/>
    <w:rsid w:val="00CB277C"/>
    <w:rsid w:val="00CB2953"/>
    <w:rsid w:val="00CB321A"/>
    <w:rsid w:val="00CB3A23"/>
    <w:rsid w:val="00CB3AD9"/>
    <w:rsid w:val="00CB3F86"/>
    <w:rsid w:val="00CB44C4"/>
    <w:rsid w:val="00CB4E51"/>
    <w:rsid w:val="00CB5943"/>
    <w:rsid w:val="00CB660D"/>
    <w:rsid w:val="00CB759E"/>
    <w:rsid w:val="00CB7D2F"/>
    <w:rsid w:val="00CB7E5D"/>
    <w:rsid w:val="00CC038A"/>
    <w:rsid w:val="00CC1567"/>
    <w:rsid w:val="00CC176C"/>
    <w:rsid w:val="00CC1ECF"/>
    <w:rsid w:val="00CC2279"/>
    <w:rsid w:val="00CC22A3"/>
    <w:rsid w:val="00CC2913"/>
    <w:rsid w:val="00CC3A98"/>
    <w:rsid w:val="00CC3AF0"/>
    <w:rsid w:val="00CC3B18"/>
    <w:rsid w:val="00CC4303"/>
    <w:rsid w:val="00CC4606"/>
    <w:rsid w:val="00CC4831"/>
    <w:rsid w:val="00CC4915"/>
    <w:rsid w:val="00CC4D80"/>
    <w:rsid w:val="00CC6741"/>
    <w:rsid w:val="00CC6831"/>
    <w:rsid w:val="00CC6DA7"/>
    <w:rsid w:val="00CC7992"/>
    <w:rsid w:val="00CD024F"/>
    <w:rsid w:val="00CD0608"/>
    <w:rsid w:val="00CD067F"/>
    <w:rsid w:val="00CD06DF"/>
    <w:rsid w:val="00CD1D77"/>
    <w:rsid w:val="00CD27A8"/>
    <w:rsid w:val="00CD32C1"/>
    <w:rsid w:val="00CD376B"/>
    <w:rsid w:val="00CD43A0"/>
    <w:rsid w:val="00CD4B5A"/>
    <w:rsid w:val="00CD4CCA"/>
    <w:rsid w:val="00CD4D72"/>
    <w:rsid w:val="00CD4E92"/>
    <w:rsid w:val="00CD4E95"/>
    <w:rsid w:val="00CD4F1C"/>
    <w:rsid w:val="00CD54FB"/>
    <w:rsid w:val="00CD56CE"/>
    <w:rsid w:val="00CD5747"/>
    <w:rsid w:val="00CD6CBB"/>
    <w:rsid w:val="00CD72FE"/>
    <w:rsid w:val="00CD76B9"/>
    <w:rsid w:val="00CD7DCD"/>
    <w:rsid w:val="00CE03BC"/>
    <w:rsid w:val="00CE0629"/>
    <w:rsid w:val="00CE093A"/>
    <w:rsid w:val="00CE0CCF"/>
    <w:rsid w:val="00CE2836"/>
    <w:rsid w:val="00CE2F2A"/>
    <w:rsid w:val="00CE3271"/>
    <w:rsid w:val="00CE3611"/>
    <w:rsid w:val="00CE399B"/>
    <w:rsid w:val="00CE409C"/>
    <w:rsid w:val="00CE472E"/>
    <w:rsid w:val="00CE487F"/>
    <w:rsid w:val="00CE49A2"/>
    <w:rsid w:val="00CE4A8D"/>
    <w:rsid w:val="00CE57C3"/>
    <w:rsid w:val="00CE5873"/>
    <w:rsid w:val="00CE5C7B"/>
    <w:rsid w:val="00CE67E0"/>
    <w:rsid w:val="00CE6F23"/>
    <w:rsid w:val="00CE7347"/>
    <w:rsid w:val="00CE7472"/>
    <w:rsid w:val="00CE7CCF"/>
    <w:rsid w:val="00CF072C"/>
    <w:rsid w:val="00CF078F"/>
    <w:rsid w:val="00CF15EE"/>
    <w:rsid w:val="00CF18BE"/>
    <w:rsid w:val="00CF1B1E"/>
    <w:rsid w:val="00CF1F50"/>
    <w:rsid w:val="00CF2145"/>
    <w:rsid w:val="00CF256B"/>
    <w:rsid w:val="00CF281F"/>
    <w:rsid w:val="00CF2E33"/>
    <w:rsid w:val="00CF3916"/>
    <w:rsid w:val="00CF509F"/>
    <w:rsid w:val="00CF5694"/>
    <w:rsid w:val="00CF5C0A"/>
    <w:rsid w:val="00CF5FBD"/>
    <w:rsid w:val="00CF64C8"/>
    <w:rsid w:val="00CF7289"/>
    <w:rsid w:val="00CF728A"/>
    <w:rsid w:val="00CF77E1"/>
    <w:rsid w:val="00CF7FAA"/>
    <w:rsid w:val="00D0043C"/>
    <w:rsid w:val="00D00767"/>
    <w:rsid w:val="00D00FA8"/>
    <w:rsid w:val="00D028CC"/>
    <w:rsid w:val="00D02A07"/>
    <w:rsid w:val="00D043B1"/>
    <w:rsid w:val="00D04726"/>
    <w:rsid w:val="00D0502E"/>
    <w:rsid w:val="00D05219"/>
    <w:rsid w:val="00D05370"/>
    <w:rsid w:val="00D06152"/>
    <w:rsid w:val="00D06658"/>
    <w:rsid w:val="00D06B64"/>
    <w:rsid w:val="00D06E67"/>
    <w:rsid w:val="00D0777C"/>
    <w:rsid w:val="00D0785C"/>
    <w:rsid w:val="00D07EA0"/>
    <w:rsid w:val="00D07F62"/>
    <w:rsid w:val="00D10206"/>
    <w:rsid w:val="00D1021D"/>
    <w:rsid w:val="00D10C57"/>
    <w:rsid w:val="00D10C73"/>
    <w:rsid w:val="00D11416"/>
    <w:rsid w:val="00D11604"/>
    <w:rsid w:val="00D117C5"/>
    <w:rsid w:val="00D11D22"/>
    <w:rsid w:val="00D127D0"/>
    <w:rsid w:val="00D1284C"/>
    <w:rsid w:val="00D12AF3"/>
    <w:rsid w:val="00D12F6F"/>
    <w:rsid w:val="00D13753"/>
    <w:rsid w:val="00D13A6D"/>
    <w:rsid w:val="00D13D04"/>
    <w:rsid w:val="00D13D13"/>
    <w:rsid w:val="00D1415E"/>
    <w:rsid w:val="00D14546"/>
    <w:rsid w:val="00D14BC8"/>
    <w:rsid w:val="00D165CE"/>
    <w:rsid w:val="00D17D82"/>
    <w:rsid w:val="00D2043D"/>
    <w:rsid w:val="00D20517"/>
    <w:rsid w:val="00D213CA"/>
    <w:rsid w:val="00D2168A"/>
    <w:rsid w:val="00D228C8"/>
    <w:rsid w:val="00D229DB"/>
    <w:rsid w:val="00D2322C"/>
    <w:rsid w:val="00D237D2"/>
    <w:rsid w:val="00D24780"/>
    <w:rsid w:val="00D25043"/>
    <w:rsid w:val="00D25125"/>
    <w:rsid w:val="00D26E9F"/>
    <w:rsid w:val="00D270DA"/>
    <w:rsid w:val="00D272CC"/>
    <w:rsid w:val="00D27502"/>
    <w:rsid w:val="00D27622"/>
    <w:rsid w:val="00D27A1E"/>
    <w:rsid w:val="00D27EE9"/>
    <w:rsid w:val="00D30F7A"/>
    <w:rsid w:val="00D312C7"/>
    <w:rsid w:val="00D31335"/>
    <w:rsid w:val="00D31436"/>
    <w:rsid w:val="00D31652"/>
    <w:rsid w:val="00D31C8D"/>
    <w:rsid w:val="00D3202B"/>
    <w:rsid w:val="00D320D6"/>
    <w:rsid w:val="00D3233C"/>
    <w:rsid w:val="00D32B43"/>
    <w:rsid w:val="00D32C1E"/>
    <w:rsid w:val="00D3553F"/>
    <w:rsid w:val="00D35D19"/>
    <w:rsid w:val="00D36740"/>
    <w:rsid w:val="00D37675"/>
    <w:rsid w:val="00D404A8"/>
    <w:rsid w:val="00D40647"/>
    <w:rsid w:val="00D409BF"/>
    <w:rsid w:val="00D40EF7"/>
    <w:rsid w:val="00D4105D"/>
    <w:rsid w:val="00D41440"/>
    <w:rsid w:val="00D41987"/>
    <w:rsid w:val="00D419D6"/>
    <w:rsid w:val="00D41A80"/>
    <w:rsid w:val="00D41CCC"/>
    <w:rsid w:val="00D4250D"/>
    <w:rsid w:val="00D4262F"/>
    <w:rsid w:val="00D4284B"/>
    <w:rsid w:val="00D432A9"/>
    <w:rsid w:val="00D4364D"/>
    <w:rsid w:val="00D4374C"/>
    <w:rsid w:val="00D43757"/>
    <w:rsid w:val="00D449FD"/>
    <w:rsid w:val="00D44A56"/>
    <w:rsid w:val="00D457D7"/>
    <w:rsid w:val="00D462AE"/>
    <w:rsid w:val="00D46F5A"/>
    <w:rsid w:val="00D476E2"/>
    <w:rsid w:val="00D47E25"/>
    <w:rsid w:val="00D50632"/>
    <w:rsid w:val="00D508AD"/>
    <w:rsid w:val="00D50D13"/>
    <w:rsid w:val="00D5182F"/>
    <w:rsid w:val="00D51A79"/>
    <w:rsid w:val="00D521C9"/>
    <w:rsid w:val="00D52436"/>
    <w:rsid w:val="00D52A4C"/>
    <w:rsid w:val="00D52B0E"/>
    <w:rsid w:val="00D52C51"/>
    <w:rsid w:val="00D532DF"/>
    <w:rsid w:val="00D533E5"/>
    <w:rsid w:val="00D53D35"/>
    <w:rsid w:val="00D541F6"/>
    <w:rsid w:val="00D54565"/>
    <w:rsid w:val="00D5468D"/>
    <w:rsid w:val="00D54968"/>
    <w:rsid w:val="00D55E3F"/>
    <w:rsid w:val="00D56280"/>
    <w:rsid w:val="00D567DF"/>
    <w:rsid w:val="00D56ADD"/>
    <w:rsid w:val="00D56FDB"/>
    <w:rsid w:val="00D56FE7"/>
    <w:rsid w:val="00D57314"/>
    <w:rsid w:val="00D57432"/>
    <w:rsid w:val="00D605F0"/>
    <w:rsid w:val="00D617B6"/>
    <w:rsid w:val="00D61B56"/>
    <w:rsid w:val="00D61E39"/>
    <w:rsid w:val="00D621C5"/>
    <w:rsid w:val="00D62200"/>
    <w:rsid w:val="00D62AFD"/>
    <w:rsid w:val="00D62B51"/>
    <w:rsid w:val="00D63BC7"/>
    <w:rsid w:val="00D645D7"/>
    <w:rsid w:val="00D65963"/>
    <w:rsid w:val="00D65E57"/>
    <w:rsid w:val="00D65E64"/>
    <w:rsid w:val="00D65EE4"/>
    <w:rsid w:val="00D65F06"/>
    <w:rsid w:val="00D66413"/>
    <w:rsid w:val="00D66730"/>
    <w:rsid w:val="00D67197"/>
    <w:rsid w:val="00D671E3"/>
    <w:rsid w:val="00D673ED"/>
    <w:rsid w:val="00D677B0"/>
    <w:rsid w:val="00D70299"/>
    <w:rsid w:val="00D70725"/>
    <w:rsid w:val="00D71305"/>
    <w:rsid w:val="00D71CF8"/>
    <w:rsid w:val="00D721AD"/>
    <w:rsid w:val="00D726BB"/>
    <w:rsid w:val="00D72E50"/>
    <w:rsid w:val="00D738ED"/>
    <w:rsid w:val="00D738F9"/>
    <w:rsid w:val="00D74433"/>
    <w:rsid w:val="00D7564E"/>
    <w:rsid w:val="00D75AAE"/>
    <w:rsid w:val="00D76C86"/>
    <w:rsid w:val="00D80583"/>
    <w:rsid w:val="00D80A42"/>
    <w:rsid w:val="00D80DB4"/>
    <w:rsid w:val="00D81ED4"/>
    <w:rsid w:val="00D82702"/>
    <w:rsid w:val="00D82B71"/>
    <w:rsid w:val="00D82CD6"/>
    <w:rsid w:val="00D82F4A"/>
    <w:rsid w:val="00D82FC6"/>
    <w:rsid w:val="00D83005"/>
    <w:rsid w:val="00D83498"/>
    <w:rsid w:val="00D8384E"/>
    <w:rsid w:val="00D84469"/>
    <w:rsid w:val="00D8461E"/>
    <w:rsid w:val="00D8468B"/>
    <w:rsid w:val="00D84786"/>
    <w:rsid w:val="00D848A1"/>
    <w:rsid w:val="00D848DF"/>
    <w:rsid w:val="00D84E3D"/>
    <w:rsid w:val="00D84FAF"/>
    <w:rsid w:val="00D85124"/>
    <w:rsid w:val="00D8575E"/>
    <w:rsid w:val="00D85800"/>
    <w:rsid w:val="00D85E3C"/>
    <w:rsid w:val="00D86FC9"/>
    <w:rsid w:val="00D87213"/>
    <w:rsid w:val="00D873E0"/>
    <w:rsid w:val="00D90AF3"/>
    <w:rsid w:val="00D90C97"/>
    <w:rsid w:val="00D90CCC"/>
    <w:rsid w:val="00D91090"/>
    <w:rsid w:val="00D912AB"/>
    <w:rsid w:val="00D9146C"/>
    <w:rsid w:val="00D92D3B"/>
    <w:rsid w:val="00D92D6B"/>
    <w:rsid w:val="00D93144"/>
    <w:rsid w:val="00D9411B"/>
    <w:rsid w:val="00D94492"/>
    <w:rsid w:val="00D945EB"/>
    <w:rsid w:val="00D957F0"/>
    <w:rsid w:val="00D95BA5"/>
    <w:rsid w:val="00D963B4"/>
    <w:rsid w:val="00D97636"/>
    <w:rsid w:val="00DA01A6"/>
    <w:rsid w:val="00DA0462"/>
    <w:rsid w:val="00DA0786"/>
    <w:rsid w:val="00DA09BE"/>
    <w:rsid w:val="00DA0D71"/>
    <w:rsid w:val="00DA15DB"/>
    <w:rsid w:val="00DA18B0"/>
    <w:rsid w:val="00DA2FCE"/>
    <w:rsid w:val="00DA3684"/>
    <w:rsid w:val="00DA39B3"/>
    <w:rsid w:val="00DA42DA"/>
    <w:rsid w:val="00DA4613"/>
    <w:rsid w:val="00DA4CAC"/>
    <w:rsid w:val="00DA4CBC"/>
    <w:rsid w:val="00DA4EEB"/>
    <w:rsid w:val="00DA5C6A"/>
    <w:rsid w:val="00DA68B3"/>
    <w:rsid w:val="00DA758D"/>
    <w:rsid w:val="00DA7DF6"/>
    <w:rsid w:val="00DB0C3F"/>
    <w:rsid w:val="00DB0F2B"/>
    <w:rsid w:val="00DB2ADA"/>
    <w:rsid w:val="00DB2F00"/>
    <w:rsid w:val="00DB369A"/>
    <w:rsid w:val="00DB40AB"/>
    <w:rsid w:val="00DB4277"/>
    <w:rsid w:val="00DB48CD"/>
    <w:rsid w:val="00DB53C8"/>
    <w:rsid w:val="00DB5520"/>
    <w:rsid w:val="00DB622C"/>
    <w:rsid w:val="00DB632F"/>
    <w:rsid w:val="00DB6576"/>
    <w:rsid w:val="00DB7492"/>
    <w:rsid w:val="00DB7CC5"/>
    <w:rsid w:val="00DB7CDB"/>
    <w:rsid w:val="00DC025D"/>
    <w:rsid w:val="00DC0A76"/>
    <w:rsid w:val="00DC0F86"/>
    <w:rsid w:val="00DC0F91"/>
    <w:rsid w:val="00DC118D"/>
    <w:rsid w:val="00DC1DE5"/>
    <w:rsid w:val="00DC238F"/>
    <w:rsid w:val="00DC2E54"/>
    <w:rsid w:val="00DC3084"/>
    <w:rsid w:val="00DC4C85"/>
    <w:rsid w:val="00DC5F76"/>
    <w:rsid w:val="00DD05C3"/>
    <w:rsid w:val="00DD0C90"/>
    <w:rsid w:val="00DD0DC9"/>
    <w:rsid w:val="00DD1543"/>
    <w:rsid w:val="00DD17DC"/>
    <w:rsid w:val="00DD19E4"/>
    <w:rsid w:val="00DD1D98"/>
    <w:rsid w:val="00DD26FE"/>
    <w:rsid w:val="00DD2BE1"/>
    <w:rsid w:val="00DD2F16"/>
    <w:rsid w:val="00DD37C6"/>
    <w:rsid w:val="00DD37FF"/>
    <w:rsid w:val="00DD3E23"/>
    <w:rsid w:val="00DD3E73"/>
    <w:rsid w:val="00DD44D0"/>
    <w:rsid w:val="00DD4511"/>
    <w:rsid w:val="00DD4790"/>
    <w:rsid w:val="00DD48F7"/>
    <w:rsid w:val="00DD4AF0"/>
    <w:rsid w:val="00DD4FEF"/>
    <w:rsid w:val="00DD5248"/>
    <w:rsid w:val="00DD5320"/>
    <w:rsid w:val="00DD5F76"/>
    <w:rsid w:val="00DD6E97"/>
    <w:rsid w:val="00DD7BE0"/>
    <w:rsid w:val="00DD7FB0"/>
    <w:rsid w:val="00DE0DA1"/>
    <w:rsid w:val="00DE11CB"/>
    <w:rsid w:val="00DE12E8"/>
    <w:rsid w:val="00DE1830"/>
    <w:rsid w:val="00DE2B03"/>
    <w:rsid w:val="00DE2E00"/>
    <w:rsid w:val="00DE38B1"/>
    <w:rsid w:val="00DE40E2"/>
    <w:rsid w:val="00DE48E0"/>
    <w:rsid w:val="00DE545D"/>
    <w:rsid w:val="00DE5828"/>
    <w:rsid w:val="00DE5E06"/>
    <w:rsid w:val="00DE6354"/>
    <w:rsid w:val="00DE6406"/>
    <w:rsid w:val="00DE6460"/>
    <w:rsid w:val="00DE6785"/>
    <w:rsid w:val="00DE6A72"/>
    <w:rsid w:val="00DE6CB1"/>
    <w:rsid w:val="00DE6D99"/>
    <w:rsid w:val="00DE72AD"/>
    <w:rsid w:val="00DE74C1"/>
    <w:rsid w:val="00DE7C0A"/>
    <w:rsid w:val="00DF08C1"/>
    <w:rsid w:val="00DF0E3F"/>
    <w:rsid w:val="00DF1036"/>
    <w:rsid w:val="00DF123A"/>
    <w:rsid w:val="00DF150B"/>
    <w:rsid w:val="00DF1C78"/>
    <w:rsid w:val="00DF2A7F"/>
    <w:rsid w:val="00DF2C0B"/>
    <w:rsid w:val="00DF2EB7"/>
    <w:rsid w:val="00DF383A"/>
    <w:rsid w:val="00DF4231"/>
    <w:rsid w:val="00DF47BF"/>
    <w:rsid w:val="00DF4A83"/>
    <w:rsid w:val="00DF55EA"/>
    <w:rsid w:val="00DF5743"/>
    <w:rsid w:val="00DF5EB6"/>
    <w:rsid w:val="00DF5EBA"/>
    <w:rsid w:val="00DF62E9"/>
    <w:rsid w:val="00DF66EC"/>
    <w:rsid w:val="00DF6A02"/>
    <w:rsid w:val="00DF6E9C"/>
    <w:rsid w:val="00E0029C"/>
    <w:rsid w:val="00E005C2"/>
    <w:rsid w:val="00E027A0"/>
    <w:rsid w:val="00E044D9"/>
    <w:rsid w:val="00E047B7"/>
    <w:rsid w:val="00E050DF"/>
    <w:rsid w:val="00E05565"/>
    <w:rsid w:val="00E056CF"/>
    <w:rsid w:val="00E05C38"/>
    <w:rsid w:val="00E06091"/>
    <w:rsid w:val="00E06409"/>
    <w:rsid w:val="00E065EA"/>
    <w:rsid w:val="00E0706D"/>
    <w:rsid w:val="00E07176"/>
    <w:rsid w:val="00E073B8"/>
    <w:rsid w:val="00E07597"/>
    <w:rsid w:val="00E07EA4"/>
    <w:rsid w:val="00E10333"/>
    <w:rsid w:val="00E1050A"/>
    <w:rsid w:val="00E11145"/>
    <w:rsid w:val="00E1277D"/>
    <w:rsid w:val="00E13059"/>
    <w:rsid w:val="00E1329A"/>
    <w:rsid w:val="00E14369"/>
    <w:rsid w:val="00E14FE6"/>
    <w:rsid w:val="00E15E80"/>
    <w:rsid w:val="00E163C2"/>
    <w:rsid w:val="00E17293"/>
    <w:rsid w:val="00E17761"/>
    <w:rsid w:val="00E17787"/>
    <w:rsid w:val="00E17DDB"/>
    <w:rsid w:val="00E20C93"/>
    <w:rsid w:val="00E20CC3"/>
    <w:rsid w:val="00E214A5"/>
    <w:rsid w:val="00E21B88"/>
    <w:rsid w:val="00E21EA6"/>
    <w:rsid w:val="00E21FCB"/>
    <w:rsid w:val="00E22DDE"/>
    <w:rsid w:val="00E234E1"/>
    <w:rsid w:val="00E23680"/>
    <w:rsid w:val="00E23A54"/>
    <w:rsid w:val="00E23E1F"/>
    <w:rsid w:val="00E24000"/>
    <w:rsid w:val="00E24811"/>
    <w:rsid w:val="00E24E5E"/>
    <w:rsid w:val="00E24E75"/>
    <w:rsid w:val="00E259A2"/>
    <w:rsid w:val="00E26188"/>
    <w:rsid w:val="00E30820"/>
    <w:rsid w:val="00E30BA6"/>
    <w:rsid w:val="00E3111E"/>
    <w:rsid w:val="00E31CEB"/>
    <w:rsid w:val="00E322F2"/>
    <w:rsid w:val="00E32A36"/>
    <w:rsid w:val="00E3322C"/>
    <w:rsid w:val="00E33495"/>
    <w:rsid w:val="00E3369F"/>
    <w:rsid w:val="00E33A08"/>
    <w:rsid w:val="00E35420"/>
    <w:rsid w:val="00E354F8"/>
    <w:rsid w:val="00E36411"/>
    <w:rsid w:val="00E3659B"/>
    <w:rsid w:val="00E368C4"/>
    <w:rsid w:val="00E40376"/>
    <w:rsid w:val="00E40562"/>
    <w:rsid w:val="00E416A5"/>
    <w:rsid w:val="00E41CC3"/>
    <w:rsid w:val="00E42257"/>
    <w:rsid w:val="00E42627"/>
    <w:rsid w:val="00E42BE5"/>
    <w:rsid w:val="00E42C3B"/>
    <w:rsid w:val="00E42F2A"/>
    <w:rsid w:val="00E43D53"/>
    <w:rsid w:val="00E43F1B"/>
    <w:rsid w:val="00E4447E"/>
    <w:rsid w:val="00E4470A"/>
    <w:rsid w:val="00E447A4"/>
    <w:rsid w:val="00E44949"/>
    <w:rsid w:val="00E45701"/>
    <w:rsid w:val="00E45D6E"/>
    <w:rsid w:val="00E45DF2"/>
    <w:rsid w:val="00E45FCC"/>
    <w:rsid w:val="00E47171"/>
    <w:rsid w:val="00E47B64"/>
    <w:rsid w:val="00E47E83"/>
    <w:rsid w:val="00E507F9"/>
    <w:rsid w:val="00E522AA"/>
    <w:rsid w:val="00E52C94"/>
    <w:rsid w:val="00E53482"/>
    <w:rsid w:val="00E536EA"/>
    <w:rsid w:val="00E53F58"/>
    <w:rsid w:val="00E54A29"/>
    <w:rsid w:val="00E558E2"/>
    <w:rsid w:val="00E5594F"/>
    <w:rsid w:val="00E55F8D"/>
    <w:rsid w:val="00E55FF8"/>
    <w:rsid w:val="00E562A1"/>
    <w:rsid w:val="00E563A9"/>
    <w:rsid w:val="00E569A9"/>
    <w:rsid w:val="00E56BE0"/>
    <w:rsid w:val="00E6025C"/>
    <w:rsid w:val="00E608DD"/>
    <w:rsid w:val="00E617A2"/>
    <w:rsid w:val="00E61A2A"/>
    <w:rsid w:val="00E61AC4"/>
    <w:rsid w:val="00E61BB2"/>
    <w:rsid w:val="00E61E02"/>
    <w:rsid w:val="00E61F5B"/>
    <w:rsid w:val="00E6320E"/>
    <w:rsid w:val="00E6327C"/>
    <w:rsid w:val="00E63767"/>
    <w:rsid w:val="00E637DF"/>
    <w:rsid w:val="00E639C4"/>
    <w:rsid w:val="00E63D26"/>
    <w:rsid w:val="00E63E18"/>
    <w:rsid w:val="00E6431A"/>
    <w:rsid w:val="00E65307"/>
    <w:rsid w:val="00E65DDD"/>
    <w:rsid w:val="00E660E1"/>
    <w:rsid w:val="00E665FB"/>
    <w:rsid w:val="00E66773"/>
    <w:rsid w:val="00E66952"/>
    <w:rsid w:val="00E67016"/>
    <w:rsid w:val="00E6706D"/>
    <w:rsid w:val="00E67251"/>
    <w:rsid w:val="00E673A9"/>
    <w:rsid w:val="00E678D5"/>
    <w:rsid w:val="00E701B8"/>
    <w:rsid w:val="00E713D0"/>
    <w:rsid w:val="00E718A3"/>
    <w:rsid w:val="00E71F6F"/>
    <w:rsid w:val="00E72893"/>
    <w:rsid w:val="00E72934"/>
    <w:rsid w:val="00E73029"/>
    <w:rsid w:val="00E73336"/>
    <w:rsid w:val="00E73578"/>
    <w:rsid w:val="00E73CC5"/>
    <w:rsid w:val="00E73E19"/>
    <w:rsid w:val="00E748D4"/>
    <w:rsid w:val="00E749D2"/>
    <w:rsid w:val="00E757D2"/>
    <w:rsid w:val="00E7582B"/>
    <w:rsid w:val="00E75C0B"/>
    <w:rsid w:val="00E76098"/>
    <w:rsid w:val="00E761E6"/>
    <w:rsid w:val="00E76420"/>
    <w:rsid w:val="00E770A1"/>
    <w:rsid w:val="00E77528"/>
    <w:rsid w:val="00E80AFA"/>
    <w:rsid w:val="00E815AD"/>
    <w:rsid w:val="00E816A8"/>
    <w:rsid w:val="00E81BBA"/>
    <w:rsid w:val="00E823F4"/>
    <w:rsid w:val="00E82486"/>
    <w:rsid w:val="00E8279A"/>
    <w:rsid w:val="00E83694"/>
    <w:rsid w:val="00E83C77"/>
    <w:rsid w:val="00E83C8F"/>
    <w:rsid w:val="00E83FF3"/>
    <w:rsid w:val="00E84C99"/>
    <w:rsid w:val="00E85B2B"/>
    <w:rsid w:val="00E85B47"/>
    <w:rsid w:val="00E85EA6"/>
    <w:rsid w:val="00E85F5F"/>
    <w:rsid w:val="00E8625D"/>
    <w:rsid w:val="00E8658D"/>
    <w:rsid w:val="00E86CFC"/>
    <w:rsid w:val="00E872FB"/>
    <w:rsid w:val="00E87A13"/>
    <w:rsid w:val="00E901ED"/>
    <w:rsid w:val="00E90F2C"/>
    <w:rsid w:val="00E91E08"/>
    <w:rsid w:val="00E91F1A"/>
    <w:rsid w:val="00E925AA"/>
    <w:rsid w:val="00E926E9"/>
    <w:rsid w:val="00E93019"/>
    <w:rsid w:val="00E93639"/>
    <w:rsid w:val="00E93E2D"/>
    <w:rsid w:val="00E947F1"/>
    <w:rsid w:val="00E94864"/>
    <w:rsid w:val="00E94C7A"/>
    <w:rsid w:val="00E94F7B"/>
    <w:rsid w:val="00E95625"/>
    <w:rsid w:val="00E9594C"/>
    <w:rsid w:val="00E95C7C"/>
    <w:rsid w:val="00E96136"/>
    <w:rsid w:val="00E96FA4"/>
    <w:rsid w:val="00E972AE"/>
    <w:rsid w:val="00E97D4B"/>
    <w:rsid w:val="00E97F2D"/>
    <w:rsid w:val="00EA197A"/>
    <w:rsid w:val="00EA2780"/>
    <w:rsid w:val="00EA2CDB"/>
    <w:rsid w:val="00EA379B"/>
    <w:rsid w:val="00EA4513"/>
    <w:rsid w:val="00EA53AD"/>
    <w:rsid w:val="00EA54D1"/>
    <w:rsid w:val="00EA5AC4"/>
    <w:rsid w:val="00EA656C"/>
    <w:rsid w:val="00EA6E1A"/>
    <w:rsid w:val="00EA76F5"/>
    <w:rsid w:val="00EA7C16"/>
    <w:rsid w:val="00EB1D7D"/>
    <w:rsid w:val="00EB2133"/>
    <w:rsid w:val="00EB233D"/>
    <w:rsid w:val="00EB25E2"/>
    <w:rsid w:val="00EB262B"/>
    <w:rsid w:val="00EB2732"/>
    <w:rsid w:val="00EB2C61"/>
    <w:rsid w:val="00EB358D"/>
    <w:rsid w:val="00EB45F3"/>
    <w:rsid w:val="00EB4AB4"/>
    <w:rsid w:val="00EB5077"/>
    <w:rsid w:val="00EB550A"/>
    <w:rsid w:val="00EB583F"/>
    <w:rsid w:val="00EB59B2"/>
    <w:rsid w:val="00EB5AAD"/>
    <w:rsid w:val="00EB5F3C"/>
    <w:rsid w:val="00EB642B"/>
    <w:rsid w:val="00EB64FF"/>
    <w:rsid w:val="00EB6705"/>
    <w:rsid w:val="00EB794B"/>
    <w:rsid w:val="00EB79B4"/>
    <w:rsid w:val="00EC017A"/>
    <w:rsid w:val="00EC0280"/>
    <w:rsid w:val="00EC0E2F"/>
    <w:rsid w:val="00EC290B"/>
    <w:rsid w:val="00EC3322"/>
    <w:rsid w:val="00EC39AD"/>
    <w:rsid w:val="00EC3CA8"/>
    <w:rsid w:val="00EC4C6D"/>
    <w:rsid w:val="00EC5A50"/>
    <w:rsid w:val="00EC5A8B"/>
    <w:rsid w:val="00EC64A4"/>
    <w:rsid w:val="00EC6586"/>
    <w:rsid w:val="00EC681E"/>
    <w:rsid w:val="00EC6B11"/>
    <w:rsid w:val="00EC7038"/>
    <w:rsid w:val="00EC7942"/>
    <w:rsid w:val="00EC7A9B"/>
    <w:rsid w:val="00EC7DD8"/>
    <w:rsid w:val="00ED1193"/>
    <w:rsid w:val="00ED167A"/>
    <w:rsid w:val="00ED2AD2"/>
    <w:rsid w:val="00ED2CF5"/>
    <w:rsid w:val="00ED34A4"/>
    <w:rsid w:val="00ED3FC4"/>
    <w:rsid w:val="00ED4504"/>
    <w:rsid w:val="00ED54B6"/>
    <w:rsid w:val="00ED5B5B"/>
    <w:rsid w:val="00ED5EB1"/>
    <w:rsid w:val="00ED634D"/>
    <w:rsid w:val="00ED67FA"/>
    <w:rsid w:val="00ED6D6B"/>
    <w:rsid w:val="00ED72F8"/>
    <w:rsid w:val="00ED76BF"/>
    <w:rsid w:val="00EE1EDF"/>
    <w:rsid w:val="00EE27CC"/>
    <w:rsid w:val="00EE2C5F"/>
    <w:rsid w:val="00EE3827"/>
    <w:rsid w:val="00EE3B14"/>
    <w:rsid w:val="00EE3E4E"/>
    <w:rsid w:val="00EE3EBC"/>
    <w:rsid w:val="00EE43EC"/>
    <w:rsid w:val="00EE45C7"/>
    <w:rsid w:val="00EE469F"/>
    <w:rsid w:val="00EE4847"/>
    <w:rsid w:val="00EE75D9"/>
    <w:rsid w:val="00EE7FF8"/>
    <w:rsid w:val="00EF0429"/>
    <w:rsid w:val="00EF088E"/>
    <w:rsid w:val="00EF0CCB"/>
    <w:rsid w:val="00EF10F1"/>
    <w:rsid w:val="00EF11EB"/>
    <w:rsid w:val="00EF135E"/>
    <w:rsid w:val="00EF13EB"/>
    <w:rsid w:val="00EF1826"/>
    <w:rsid w:val="00EF2511"/>
    <w:rsid w:val="00EF254B"/>
    <w:rsid w:val="00EF2E1C"/>
    <w:rsid w:val="00EF310A"/>
    <w:rsid w:val="00EF3480"/>
    <w:rsid w:val="00EF3619"/>
    <w:rsid w:val="00EF3F2E"/>
    <w:rsid w:val="00EF4713"/>
    <w:rsid w:val="00EF4714"/>
    <w:rsid w:val="00EF4C62"/>
    <w:rsid w:val="00EF4FE0"/>
    <w:rsid w:val="00EF58CC"/>
    <w:rsid w:val="00EF69B6"/>
    <w:rsid w:val="00EF6D02"/>
    <w:rsid w:val="00F00629"/>
    <w:rsid w:val="00F00BA2"/>
    <w:rsid w:val="00F0139B"/>
    <w:rsid w:val="00F01427"/>
    <w:rsid w:val="00F01B23"/>
    <w:rsid w:val="00F02146"/>
    <w:rsid w:val="00F021A5"/>
    <w:rsid w:val="00F02443"/>
    <w:rsid w:val="00F040BA"/>
    <w:rsid w:val="00F04891"/>
    <w:rsid w:val="00F04F30"/>
    <w:rsid w:val="00F0571D"/>
    <w:rsid w:val="00F057CA"/>
    <w:rsid w:val="00F05D6D"/>
    <w:rsid w:val="00F05E68"/>
    <w:rsid w:val="00F06014"/>
    <w:rsid w:val="00F06461"/>
    <w:rsid w:val="00F06469"/>
    <w:rsid w:val="00F069E4"/>
    <w:rsid w:val="00F06B6C"/>
    <w:rsid w:val="00F06D8B"/>
    <w:rsid w:val="00F07269"/>
    <w:rsid w:val="00F0759D"/>
    <w:rsid w:val="00F10BEB"/>
    <w:rsid w:val="00F11342"/>
    <w:rsid w:val="00F114FE"/>
    <w:rsid w:val="00F11593"/>
    <w:rsid w:val="00F11962"/>
    <w:rsid w:val="00F132FD"/>
    <w:rsid w:val="00F139E0"/>
    <w:rsid w:val="00F13B8A"/>
    <w:rsid w:val="00F13DA6"/>
    <w:rsid w:val="00F14051"/>
    <w:rsid w:val="00F140C0"/>
    <w:rsid w:val="00F151FC"/>
    <w:rsid w:val="00F156B8"/>
    <w:rsid w:val="00F1580D"/>
    <w:rsid w:val="00F15A0A"/>
    <w:rsid w:val="00F15E6C"/>
    <w:rsid w:val="00F161EB"/>
    <w:rsid w:val="00F16A6E"/>
    <w:rsid w:val="00F16AFB"/>
    <w:rsid w:val="00F16C57"/>
    <w:rsid w:val="00F16E59"/>
    <w:rsid w:val="00F17165"/>
    <w:rsid w:val="00F17216"/>
    <w:rsid w:val="00F17770"/>
    <w:rsid w:val="00F17B7E"/>
    <w:rsid w:val="00F20061"/>
    <w:rsid w:val="00F20A20"/>
    <w:rsid w:val="00F2166A"/>
    <w:rsid w:val="00F21C96"/>
    <w:rsid w:val="00F2299B"/>
    <w:rsid w:val="00F22D53"/>
    <w:rsid w:val="00F22EA9"/>
    <w:rsid w:val="00F244A8"/>
    <w:rsid w:val="00F258A3"/>
    <w:rsid w:val="00F26B75"/>
    <w:rsid w:val="00F27077"/>
    <w:rsid w:val="00F275A0"/>
    <w:rsid w:val="00F27C93"/>
    <w:rsid w:val="00F27ECC"/>
    <w:rsid w:val="00F304EB"/>
    <w:rsid w:val="00F31487"/>
    <w:rsid w:val="00F3174E"/>
    <w:rsid w:val="00F319D4"/>
    <w:rsid w:val="00F3322F"/>
    <w:rsid w:val="00F33554"/>
    <w:rsid w:val="00F33640"/>
    <w:rsid w:val="00F338E8"/>
    <w:rsid w:val="00F33C19"/>
    <w:rsid w:val="00F341F8"/>
    <w:rsid w:val="00F34275"/>
    <w:rsid w:val="00F342F5"/>
    <w:rsid w:val="00F3478C"/>
    <w:rsid w:val="00F34841"/>
    <w:rsid w:val="00F34BB7"/>
    <w:rsid w:val="00F3539E"/>
    <w:rsid w:val="00F355D5"/>
    <w:rsid w:val="00F365D0"/>
    <w:rsid w:val="00F3687C"/>
    <w:rsid w:val="00F37E62"/>
    <w:rsid w:val="00F40A42"/>
    <w:rsid w:val="00F4144C"/>
    <w:rsid w:val="00F418CE"/>
    <w:rsid w:val="00F41D24"/>
    <w:rsid w:val="00F428B5"/>
    <w:rsid w:val="00F42A71"/>
    <w:rsid w:val="00F42DFC"/>
    <w:rsid w:val="00F436B6"/>
    <w:rsid w:val="00F43CE2"/>
    <w:rsid w:val="00F43D7A"/>
    <w:rsid w:val="00F44D39"/>
    <w:rsid w:val="00F451AD"/>
    <w:rsid w:val="00F458E4"/>
    <w:rsid w:val="00F460BB"/>
    <w:rsid w:val="00F465C4"/>
    <w:rsid w:val="00F46FF3"/>
    <w:rsid w:val="00F4733A"/>
    <w:rsid w:val="00F47AC7"/>
    <w:rsid w:val="00F47C38"/>
    <w:rsid w:val="00F500F4"/>
    <w:rsid w:val="00F503C1"/>
    <w:rsid w:val="00F5058C"/>
    <w:rsid w:val="00F50940"/>
    <w:rsid w:val="00F51AB3"/>
    <w:rsid w:val="00F522C9"/>
    <w:rsid w:val="00F528CA"/>
    <w:rsid w:val="00F529A3"/>
    <w:rsid w:val="00F53199"/>
    <w:rsid w:val="00F534B0"/>
    <w:rsid w:val="00F5353C"/>
    <w:rsid w:val="00F5489E"/>
    <w:rsid w:val="00F554CA"/>
    <w:rsid w:val="00F55ADF"/>
    <w:rsid w:val="00F56998"/>
    <w:rsid w:val="00F569D6"/>
    <w:rsid w:val="00F5734B"/>
    <w:rsid w:val="00F577C8"/>
    <w:rsid w:val="00F57A22"/>
    <w:rsid w:val="00F60916"/>
    <w:rsid w:val="00F611AF"/>
    <w:rsid w:val="00F61229"/>
    <w:rsid w:val="00F61338"/>
    <w:rsid w:val="00F624C4"/>
    <w:rsid w:val="00F6269E"/>
    <w:rsid w:val="00F62917"/>
    <w:rsid w:val="00F63303"/>
    <w:rsid w:val="00F64332"/>
    <w:rsid w:val="00F6451E"/>
    <w:rsid w:val="00F650B2"/>
    <w:rsid w:val="00F651DD"/>
    <w:rsid w:val="00F65D1C"/>
    <w:rsid w:val="00F661DE"/>
    <w:rsid w:val="00F668ED"/>
    <w:rsid w:val="00F671C2"/>
    <w:rsid w:val="00F67EE2"/>
    <w:rsid w:val="00F7037C"/>
    <w:rsid w:val="00F70758"/>
    <w:rsid w:val="00F72142"/>
    <w:rsid w:val="00F72397"/>
    <w:rsid w:val="00F7276D"/>
    <w:rsid w:val="00F7292B"/>
    <w:rsid w:val="00F72E69"/>
    <w:rsid w:val="00F730AC"/>
    <w:rsid w:val="00F73359"/>
    <w:rsid w:val="00F73ADF"/>
    <w:rsid w:val="00F73CCB"/>
    <w:rsid w:val="00F73E33"/>
    <w:rsid w:val="00F741A5"/>
    <w:rsid w:val="00F75E89"/>
    <w:rsid w:val="00F76788"/>
    <w:rsid w:val="00F76B00"/>
    <w:rsid w:val="00F76EC4"/>
    <w:rsid w:val="00F77662"/>
    <w:rsid w:val="00F80ADE"/>
    <w:rsid w:val="00F80B45"/>
    <w:rsid w:val="00F80C49"/>
    <w:rsid w:val="00F80C59"/>
    <w:rsid w:val="00F80ED0"/>
    <w:rsid w:val="00F8100E"/>
    <w:rsid w:val="00F8123C"/>
    <w:rsid w:val="00F81A64"/>
    <w:rsid w:val="00F8224D"/>
    <w:rsid w:val="00F827C0"/>
    <w:rsid w:val="00F834BC"/>
    <w:rsid w:val="00F842EB"/>
    <w:rsid w:val="00F85113"/>
    <w:rsid w:val="00F856B7"/>
    <w:rsid w:val="00F859E5"/>
    <w:rsid w:val="00F85A37"/>
    <w:rsid w:val="00F85E69"/>
    <w:rsid w:val="00F86203"/>
    <w:rsid w:val="00F863FB"/>
    <w:rsid w:val="00F873AF"/>
    <w:rsid w:val="00F87FB3"/>
    <w:rsid w:val="00F90E48"/>
    <w:rsid w:val="00F9305C"/>
    <w:rsid w:val="00F93B91"/>
    <w:rsid w:val="00F93C02"/>
    <w:rsid w:val="00F94562"/>
    <w:rsid w:val="00F95D03"/>
    <w:rsid w:val="00F95FF0"/>
    <w:rsid w:val="00F96356"/>
    <w:rsid w:val="00F97259"/>
    <w:rsid w:val="00F9728B"/>
    <w:rsid w:val="00F9789F"/>
    <w:rsid w:val="00F97F07"/>
    <w:rsid w:val="00FA02EB"/>
    <w:rsid w:val="00FA04C6"/>
    <w:rsid w:val="00FA0C8A"/>
    <w:rsid w:val="00FA0ED7"/>
    <w:rsid w:val="00FA10AC"/>
    <w:rsid w:val="00FA1B6D"/>
    <w:rsid w:val="00FA1D6E"/>
    <w:rsid w:val="00FA1FA3"/>
    <w:rsid w:val="00FA2677"/>
    <w:rsid w:val="00FA2689"/>
    <w:rsid w:val="00FA278D"/>
    <w:rsid w:val="00FA2BD1"/>
    <w:rsid w:val="00FA30C5"/>
    <w:rsid w:val="00FA3ECA"/>
    <w:rsid w:val="00FA5315"/>
    <w:rsid w:val="00FA5DD4"/>
    <w:rsid w:val="00FA6E1D"/>
    <w:rsid w:val="00FA73C6"/>
    <w:rsid w:val="00FA73F6"/>
    <w:rsid w:val="00FA7BD1"/>
    <w:rsid w:val="00FB0313"/>
    <w:rsid w:val="00FB047C"/>
    <w:rsid w:val="00FB0690"/>
    <w:rsid w:val="00FB0D0F"/>
    <w:rsid w:val="00FB1339"/>
    <w:rsid w:val="00FB18B7"/>
    <w:rsid w:val="00FB2CCA"/>
    <w:rsid w:val="00FB3747"/>
    <w:rsid w:val="00FB3FB0"/>
    <w:rsid w:val="00FB488A"/>
    <w:rsid w:val="00FB52C6"/>
    <w:rsid w:val="00FB54F2"/>
    <w:rsid w:val="00FB5705"/>
    <w:rsid w:val="00FB5716"/>
    <w:rsid w:val="00FB5FB9"/>
    <w:rsid w:val="00FB626A"/>
    <w:rsid w:val="00FB656B"/>
    <w:rsid w:val="00FB6AF9"/>
    <w:rsid w:val="00FB7221"/>
    <w:rsid w:val="00FB7755"/>
    <w:rsid w:val="00FB78A5"/>
    <w:rsid w:val="00FB7DF7"/>
    <w:rsid w:val="00FC08FA"/>
    <w:rsid w:val="00FC1090"/>
    <w:rsid w:val="00FC15A2"/>
    <w:rsid w:val="00FC19E0"/>
    <w:rsid w:val="00FC2F16"/>
    <w:rsid w:val="00FC459C"/>
    <w:rsid w:val="00FC4F60"/>
    <w:rsid w:val="00FC5345"/>
    <w:rsid w:val="00FC5D53"/>
    <w:rsid w:val="00FC5E0A"/>
    <w:rsid w:val="00FC61A3"/>
    <w:rsid w:val="00FC62FA"/>
    <w:rsid w:val="00FC6BDB"/>
    <w:rsid w:val="00FC7358"/>
    <w:rsid w:val="00FC74EF"/>
    <w:rsid w:val="00FC7930"/>
    <w:rsid w:val="00FC7B52"/>
    <w:rsid w:val="00FC7CA9"/>
    <w:rsid w:val="00FC7CEA"/>
    <w:rsid w:val="00FD0008"/>
    <w:rsid w:val="00FD0A05"/>
    <w:rsid w:val="00FD15A5"/>
    <w:rsid w:val="00FD1EE7"/>
    <w:rsid w:val="00FD2157"/>
    <w:rsid w:val="00FD21B7"/>
    <w:rsid w:val="00FD2574"/>
    <w:rsid w:val="00FD3A13"/>
    <w:rsid w:val="00FD3C42"/>
    <w:rsid w:val="00FD4891"/>
    <w:rsid w:val="00FD51B0"/>
    <w:rsid w:val="00FD5A22"/>
    <w:rsid w:val="00FD6DBD"/>
    <w:rsid w:val="00FD74F7"/>
    <w:rsid w:val="00FD7A79"/>
    <w:rsid w:val="00FD7A82"/>
    <w:rsid w:val="00FE0881"/>
    <w:rsid w:val="00FE0EB0"/>
    <w:rsid w:val="00FE208D"/>
    <w:rsid w:val="00FE2E3C"/>
    <w:rsid w:val="00FE305C"/>
    <w:rsid w:val="00FE36B9"/>
    <w:rsid w:val="00FE39D5"/>
    <w:rsid w:val="00FE4865"/>
    <w:rsid w:val="00FE4971"/>
    <w:rsid w:val="00FE4B2D"/>
    <w:rsid w:val="00FE4E4C"/>
    <w:rsid w:val="00FE53D7"/>
    <w:rsid w:val="00FE6453"/>
    <w:rsid w:val="00FE6718"/>
    <w:rsid w:val="00FE6931"/>
    <w:rsid w:val="00FE6E9A"/>
    <w:rsid w:val="00FE7126"/>
    <w:rsid w:val="00FE7BDF"/>
    <w:rsid w:val="00FE7CA6"/>
    <w:rsid w:val="00FE7D9F"/>
    <w:rsid w:val="00FF00E2"/>
    <w:rsid w:val="00FF0341"/>
    <w:rsid w:val="00FF096D"/>
    <w:rsid w:val="00FF0984"/>
    <w:rsid w:val="00FF0C7C"/>
    <w:rsid w:val="00FF0E32"/>
    <w:rsid w:val="00FF105D"/>
    <w:rsid w:val="00FF1328"/>
    <w:rsid w:val="00FF25BA"/>
    <w:rsid w:val="00FF2A0E"/>
    <w:rsid w:val="00FF2C24"/>
    <w:rsid w:val="00FF2FDA"/>
    <w:rsid w:val="00FF34D7"/>
    <w:rsid w:val="00FF376D"/>
    <w:rsid w:val="00FF389D"/>
    <w:rsid w:val="00FF3C05"/>
    <w:rsid w:val="00FF44D2"/>
    <w:rsid w:val="00FF4705"/>
    <w:rsid w:val="00FF4876"/>
    <w:rsid w:val="00FF499C"/>
    <w:rsid w:val="00FF4C87"/>
    <w:rsid w:val="00FF4CEF"/>
    <w:rsid w:val="00FF52F6"/>
    <w:rsid w:val="00FF5E10"/>
    <w:rsid w:val="00FF697C"/>
    <w:rsid w:val="00FF6A2D"/>
    <w:rsid w:val="00FF704F"/>
    <w:rsid w:val="00FF75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F96"/>
    <w:rPr>
      <w:rFonts w:ascii="Times New Roman" w:hAnsi="Times New Roman" w:cs="Times New Roman"/>
      <w:sz w:val="24"/>
      <w:szCs w:val="24"/>
      <w:lang w:val="es-MX" w:eastAsia="es-MX"/>
    </w:rPr>
  </w:style>
  <w:style w:type="paragraph" w:styleId="Ttulo1">
    <w:name w:val="heading 1"/>
    <w:basedOn w:val="Normal"/>
    <w:next w:val="Normal"/>
    <w:link w:val="Ttulo1Car"/>
    <w:uiPriority w:val="9"/>
    <w:qFormat/>
    <w:rsid w:val="00D31335"/>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7D7024"/>
    <w:pPr>
      <w:keepNext/>
      <w:widowControl w:val="0"/>
      <w:autoSpaceDE w:val="0"/>
      <w:autoSpaceDN w:val="0"/>
      <w:spacing w:before="240" w:after="60"/>
      <w:outlineLvl w:val="1"/>
    </w:pPr>
    <w:rPr>
      <w:rFonts w:ascii="Cambria" w:hAnsi="Cambria"/>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D31335"/>
    <w:rPr>
      <w:rFonts w:ascii="Cambria" w:hAnsi="Cambria" w:cs="Times New Roman"/>
      <w:b/>
      <w:color w:val="365F91"/>
      <w:sz w:val="28"/>
      <w:lang w:val="es-MX" w:eastAsia="es-MX"/>
    </w:rPr>
  </w:style>
  <w:style w:type="character" w:customStyle="1" w:styleId="Ttulo2Car">
    <w:name w:val="Título 2 Car"/>
    <w:link w:val="Ttulo2"/>
    <w:uiPriority w:val="9"/>
    <w:locked/>
    <w:rsid w:val="007D7024"/>
    <w:rPr>
      <w:rFonts w:ascii="Cambria" w:hAnsi="Cambria" w:cs="Times New Roman"/>
      <w:b/>
      <w:i/>
      <w:sz w:val="28"/>
      <w:lang w:val="x-none" w:eastAsia="es-MX"/>
    </w:rPr>
  </w:style>
  <w:style w:type="paragraph" w:styleId="Prrafodelista">
    <w:name w:val="List Paragraph"/>
    <w:aliases w:val="List Paragraph 1"/>
    <w:basedOn w:val="Normal"/>
    <w:link w:val="PrrafodelistaCar"/>
    <w:uiPriority w:val="34"/>
    <w:qFormat/>
    <w:rsid w:val="00052F96"/>
    <w:pPr>
      <w:ind w:left="720"/>
      <w:contextualSpacing/>
    </w:pPr>
    <w:rPr>
      <w:szCs w:val="20"/>
    </w:rPr>
  </w:style>
  <w:style w:type="paragraph" w:styleId="Encabezado">
    <w:name w:val="header"/>
    <w:basedOn w:val="Normal"/>
    <w:link w:val="EncabezadoCar"/>
    <w:uiPriority w:val="99"/>
    <w:unhideWhenUsed/>
    <w:rsid w:val="00052F96"/>
    <w:pPr>
      <w:tabs>
        <w:tab w:val="center" w:pos="4252"/>
        <w:tab w:val="right" w:pos="8504"/>
      </w:tabs>
    </w:pPr>
  </w:style>
  <w:style w:type="character" w:customStyle="1" w:styleId="EncabezadoCar">
    <w:name w:val="Encabezado Car"/>
    <w:link w:val="Encabezado"/>
    <w:uiPriority w:val="99"/>
    <w:locked/>
    <w:rsid w:val="00052F96"/>
    <w:rPr>
      <w:rFonts w:ascii="Times New Roman" w:hAnsi="Times New Roman" w:cs="Times New Roman"/>
      <w:sz w:val="24"/>
      <w:lang w:val="es-MX" w:eastAsia="es-MX"/>
    </w:rPr>
  </w:style>
  <w:style w:type="paragraph" w:styleId="Piedepgina">
    <w:name w:val="footer"/>
    <w:basedOn w:val="Normal"/>
    <w:link w:val="PiedepginaCar"/>
    <w:uiPriority w:val="99"/>
    <w:unhideWhenUsed/>
    <w:rsid w:val="00052F96"/>
    <w:pPr>
      <w:tabs>
        <w:tab w:val="center" w:pos="4252"/>
        <w:tab w:val="right" w:pos="8504"/>
      </w:tabs>
    </w:pPr>
  </w:style>
  <w:style w:type="character" w:customStyle="1" w:styleId="PiedepginaCar">
    <w:name w:val="Pie de página Car"/>
    <w:link w:val="Piedepgina"/>
    <w:uiPriority w:val="99"/>
    <w:locked/>
    <w:rsid w:val="00052F96"/>
    <w:rPr>
      <w:rFonts w:ascii="Times New Roman" w:hAnsi="Times New Roman" w:cs="Times New Roman"/>
      <w:sz w:val="24"/>
      <w:lang w:val="es-MX" w:eastAsia="es-MX"/>
    </w:rPr>
  </w:style>
  <w:style w:type="paragraph" w:customStyle="1" w:styleId="Default">
    <w:name w:val="Default"/>
    <w:rsid w:val="00597692"/>
    <w:pPr>
      <w:autoSpaceDE w:val="0"/>
      <w:autoSpaceDN w:val="0"/>
      <w:adjustRightInd w:val="0"/>
    </w:pPr>
    <w:rPr>
      <w:rFonts w:ascii="Chaco Bold" w:hAnsi="Chaco Bold" w:cs="Chaco Bold"/>
      <w:color w:val="000000"/>
      <w:sz w:val="24"/>
      <w:szCs w:val="24"/>
      <w:lang w:val="es-ES"/>
    </w:rPr>
  </w:style>
  <w:style w:type="character" w:customStyle="1" w:styleId="PrrafodelistaCar">
    <w:name w:val="Párrafo de lista Car"/>
    <w:aliases w:val="List Paragraph 1 Car"/>
    <w:link w:val="Prrafodelista"/>
    <w:uiPriority w:val="34"/>
    <w:qFormat/>
    <w:locked/>
    <w:rsid w:val="00597692"/>
    <w:rPr>
      <w:rFonts w:ascii="Times New Roman" w:hAnsi="Times New Roman"/>
      <w:sz w:val="24"/>
      <w:lang w:val="es-MX" w:eastAsia="es-MX"/>
    </w:rPr>
  </w:style>
  <w:style w:type="paragraph" w:customStyle="1" w:styleId="Prrafodelista1">
    <w:name w:val="Párrafo de lista1"/>
    <w:basedOn w:val="Normal"/>
    <w:uiPriority w:val="99"/>
    <w:rsid w:val="005A0F26"/>
    <w:pPr>
      <w:spacing w:after="200" w:line="276" w:lineRule="auto"/>
      <w:ind w:left="720"/>
    </w:pPr>
    <w:rPr>
      <w:rFonts w:ascii="Calibri" w:hAnsi="Calibri" w:cs="Calibri"/>
      <w:sz w:val="22"/>
      <w:szCs w:val="22"/>
      <w:lang w:val="es-ES" w:eastAsia="en-US"/>
    </w:rPr>
  </w:style>
  <w:style w:type="paragraph" w:styleId="Textoindependiente">
    <w:name w:val="Body Text"/>
    <w:basedOn w:val="Normal"/>
    <w:link w:val="TextoindependienteCar"/>
    <w:uiPriority w:val="99"/>
    <w:semiHidden/>
    <w:rsid w:val="007D7024"/>
    <w:pPr>
      <w:widowControl w:val="0"/>
      <w:autoSpaceDE w:val="0"/>
      <w:autoSpaceDN w:val="0"/>
    </w:pPr>
    <w:rPr>
      <w:rFonts w:ascii="Courier New" w:hAnsi="Courier New"/>
      <w:sz w:val="20"/>
      <w:szCs w:val="20"/>
      <w:lang w:val="es-ES"/>
    </w:rPr>
  </w:style>
  <w:style w:type="character" w:customStyle="1" w:styleId="TextoindependienteCar">
    <w:name w:val="Texto independiente Car"/>
    <w:link w:val="Textoindependiente"/>
    <w:uiPriority w:val="99"/>
    <w:semiHidden/>
    <w:locked/>
    <w:rsid w:val="007D7024"/>
    <w:rPr>
      <w:rFonts w:ascii="Courier New" w:hAnsi="Courier New" w:cs="Times New Roman"/>
      <w:sz w:val="20"/>
      <w:lang w:val="x-none" w:eastAsia="es-MX"/>
    </w:rPr>
  </w:style>
  <w:style w:type="paragraph" w:styleId="Sangradetextonormal">
    <w:name w:val="Body Text Indent"/>
    <w:basedOn w:val="Normal"/>
    <w:link w:val="SangradetextonormalCar"/>
    <w:uiPriority w:val="99"/>
    <w:rsid w:val="007D7024"/>
    <w:pPr>
      <w:widowControl w:val="0"/>
      <w:autoSpaceDE w:val="0"/>
      <w:autoSpaceDN w:val="0"/>
      <w:spacing w:after="120"/>
      <w:ind w:left="283"/>
    </w:pPr>
    <w:rPr>
      <w:rFonts w:ascii="Courier New" w:hAnsi="Courier New"/>
      <w:lang w:val="es-ES"/>
    </w:rPr>
  </w:style>
  <w:style w:type="character" w:customStyle="1" w:styleId="SangradetextonormalCar">
    <w:name w:val="Sangría de texto normal Car"/>
    <w:link w:val="Sangradetextonormal"/>
    <w:uiPriority w:val="99"/>
    <w:locked/>
    <w:rsid w:val="007D7024"/>
    <w:rPr>
      <w:rFonts w:ascii="Courier New" w:hAnsi="Courier New" w:cs="Times New Roman"/>
      <w:sz w:val="24"/>
      <w:lang w:val="x-none" w:eastAsia="es-MX"/>
    </w:rPr>
  </w:style>
  <w:style w:type="paragraph" w:styleId="NormalWeb">
    <w:name w:val="Normal (Web)"/>
    <w:basedOn w:val="Normal"/>
    <w:link w:val="NormalWebCar"/>
    <w:uiPriority w:val="99"/>
    <w:rsid w:val="00C80711"/>
    <w:pPr>
      <w:spacing w:before="100" w:beforeAutospacing="1" w:after="100" w:afterAutospacing="1"/>
    </w:pPr>
    <w:rPr>
      <w:color w:val="000000"/>
      <w:szCs w:val="20"/>
      <w:lang w:val="es-ES" w:eastAsia="es-ES"/>
    </w:rPr>
  </w:style>
  <w:style w:type="paragraph" w:styleId="Textodeglobo">
    <w:name w:val="Balloon Text"/>
    <w:basedOn w:val="Normal"/>
    <w:link w:val="TextodegloboCar"/>
    <w:uiPriority w:val="99"/>
    <w:semiHidden/>
    <w:unhideWhenUsed/>
    <w:rsid w:val="003F306A"/>
    <w:rPr>
      <w:rFonts w:ascii="Segoe UI" w:hAnsi="Segoe UI"/>
      <w:sz w:val="18"/>
      <w:szCs w:val="18"/>
    </w:rPr>
  </w:style>
  <w:style w:type="character" w:customStyle="1" w:styleId="TextodegloboCar">
    <w:name w:val="Texto de globo Car"/>
    <w:link w:val="Textodeglobo"/>
    <w:uiPriority w:val="99"/>
    <w:semiHidden/>
    <w:locked/>
    <w:rsid w:val="003F306A"/>
    <w:rPr>
      <w:rFonts w:ascii="Segoe UI" w:hAnsi="Segoe UI" w:cs="Times New Roman"/>
      <w:sz w:val="18"/>
      <w:lang w:val="es-MX" w:eastAsia="es-MX"/>
    </w:rPr>
  </w:style>
  <w:style w:type="paragraph" w:styleId="Textocomentario">
    <w:name w:val="annotation text"/>
    <w:basedOn w:val="Normal"/>
    <w:link w:val="TextocomentarioCar"/>
    <w:uiPriority w:val="99"/>
    <w:unhideWhenUsed/>
    <w:rsid w:val="00E95625"/>
    <w:pPr>
      <w:autoSpaceDE w:val="0"/>
      <w:autoSpaceDN w:val="0"/>
    </w:pPr>
    <w:rPr>
      <w:sz w:val="20"/>
      <w:szCs w:val="20"/>
      <w:lang w:val="es-ES" w:eastAsia="es-ES"/>
    </w:rPr>
  </w:style>
  <w:style w:type="character" w:customStyle="1" w:styleId="TextocomentarioCar">
    <w:name w:val="Texto comentario Car"/>
    <w:link w:val="Textocomentario"/>
    <w:uiPriority w:val="99"/>
    <w:locked/>
    <w:rsid w:val="00E95625"/>
    <w:rPr>
      <w:rFonts w:ascii="Times New Roman" w:hAnsi="Times New Roman" w:cs="Times New Roman"/>
      <w:sz w:val="20"/>
      <w:lang w:val="x-none" w:eastAsia="es-ES"/>
    </w:rPr>
  </w:style>
  <w:style w:type="character" w:styleId="Refdecomentario">
    <w:name w:val="annotation reference"/>
    <w:uiPriority w:val="99"/>
    <w:semiHidden/>
    <w:unhideWhenUsed/>
    <w:rsid w:val="00E95625"/>
    <w:rPr>
      <w:rFonts w:cs="Times New Roman"/>
      <w:sz w:val="16"/>
    </w:rPr>
  </w:style>
  <w:style w:type="character" w:customStyle="1" w:styleId="NormalWebCar">
    <w:name w:val="Normal (Web) Car"/>
    <w:link w:val="NormalWeb"/>
    <w:uiPriority w:val="99"/>
    <w:locked/>
    <w:rsid w:val="00D31335"/>
    <w:rPr>
      <w:rFonts w:ascii="Times New Roman" w:hAnsi="Times New Roman"/>
      <w:color w:val="000000"/>
      <w:sz w:val="24"/>
      <w:lang w:val="x-none" w:eastAsia="es-ES"/>
    </w:rPr>
  </w:style>
  <w:style w:type="paragraph" w:styleId="Asuntodelcomentario">
    <w:name w:val="annotation subject"/>
    <w:basedOn w:val="Textocomentario"/>
    <w:next w:val="Textocomentario"/>
    <w:link w:val="AsuntodelcomentarioCar"/>
    <w:uiPriority w:val="99"/>
    <w:semiHidden/>
    <w:unhideWhenUsed/>
    <w:rsid w:val="00884727"/>
    <w:pPr>
      <w:autoSpaceDE/>
      <w:autoSpaceDN/>
    </w:pPr>
    <w:rPr>
      <w:b/>
      <w:bCs/>
      <w:lang w:val="es-MX" w:eastAsia="es-MX"/>
    </w:rPr>
  </w:style>
  <w:style w:type="character" w:customStyle="1" w:styleId="AsuntodelcomentarioCar">
    <w:name w:val="Asunto del comentario Car"/>
    <w:link w:val="Asuntodelcomentario"/>
    <w:uiPriority w:val="99"/>
    <w:semiHidden/>
    <w:locked/>
    <w:rsid w:val="00884727"/>
    <w:rPr>
      <w:rFonts w:ascii="Times New Roman" w:hAnsi="Times New Roman" w:cs="Times New Roman"/>
      <w:b/>
      <w:sz w:val="20"/>
      <w:lang w:val="es-MX" w:eastAsia="es-MX"/>
    </w:rPr>
  </w:style>
  <w:style w:type="paragraph" w:styleId="Lista">
    <w:name w:val="List"/>
    <w:basedOn w:val="Normal"/>
    <w:uiPriority w:val="99"/>
    <w:unhideWhenUsed/>
    <w:rsid w:val="009208E4"/>
    <w:pPr>
      <w:spacing w:after="200" w:line="276" w:lineRule="auto"/>
      <w:ind w:left="283" w:hanging="283"/>
      <w:contextualSpacing/>
    </w:pPr>
    <w:rPr>
      <w:rFonts w:ascii="Calibri" w:hAnsi="Calibri"/>
      <w:sz w:val="22"/>
      <w:szCs w:val="22"/>
      <w:lang w:val="es-ES" w:eastAsia="en-US"/>
    </w:rPr>
  </w:style>
  <w:style w:type="paragraph" w:styleId="Subttulo">
    <w:name w:val="Subtitle"/>
    <w:basedOn w:val="Normal"/>
    <w:next w:val="Normal"/>
    <w:link w:val="SubttuloCar"/>
    <w:uiPriority w:val="11"/>
    <w:qFormat/>
    <w:rsid w:val="001C50F7"/>
    <w:pPr>
      <w:numPr>
        <w:ilvl w:val="1"/>
      </w:numPr>
    </w:pPr>
    <w:rPr>
      <w:rFonts w:ascii="Cambria" w:hAnsi="Cambria"/>
      <w:i/>
      <w:iCs/>
      <w:color w:val="4F81BD"/>
      <w:spacing w:val="15"/>
    </w:rPr>
  </w:style>
  <w:style w:type="character" w:customStyle="1" w:styleId="SubttuloCar">
    <w:name w:val="Subtítulo Car"/>
    <w:link w:val="Subttulo"/>
    <w:uiPriority w:val="11"/>
    <w:locked/>
    <w:rsid w:val="001C50F7"/>
    <w:rPr>
      <w:rFonts w:ascii="Cambria" w:hAnsi="Cambria" w:cs="Times New Roman"/>
      <w:i/>
      <w:color w:val="4F81BD"/>
      <w:spacing w:val="15"/>
      <w:sz w:val="24"/>
      <w:lang w:val="es-MX" w:eastAsia="es-MX"/>
    </w:rPr>
  </w:style>
  <w:style w:type="table" w:styleId="Tablaconcuadrcula">
    <w:name w:val="Table Grid"/>
    <w:basedOn w:val="Tablanormal"/>
    <w:uiPriority w:val="59"/>
    <w:rsid w:val="002B0102"/>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
    <w:name w:val="Pa3"/>
    <w:basedOn w:val="Normal"/>
    <w:next w:val="Normal"/>
    <w:uiPriority w:val="99"/>
    <w:rsid w:val="00186476"/>
    <w:pPr>
      <w:autoSpaceDE w:val="0"/>
      <w:autoSpaceDN w:val="0"/>
      <w:adjustRightInd w:val="0"/>
      <w:spacing w:line="241" w:lineRule="atLeast"/>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6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14729</Words>
  <Characters>83958</Characters>
  <Application>Microsoft Office Word</Application>
  <DocSecurity>0</DocSecurity>
  <Lines>699</Lines>
  <Paragraphs>196</Paragraphs>
  <ScaleCrop>false</ScaleCrop>
  <HeadingPairs>
    <vt:vector size="2" baseType="variant">
      <vt:variant>
        <vt:lpstr>Título</vt:lpstr>
      </vt:variant>
      <vt:variant>
        <vt:i4>1</vt:i4>
      </vt:variant>
    </vt:vector>
  </HeadingPairs>
  <TitlesOfParts>
    <vt:vector size="1" baseType="lpstr">
      <vt:lpstr/>
    </vt:vector>
  </TitlesOfParts>
  <Company>ANPP</Company>
  <LinksUpToDate>false</LinksUpToDate>
  <CharactersWithSpaces>98491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bermudez</dc:creator>
  <cp:lastModifiedBy>Rosa Remón Fernández</cp:lastModifiedBy>
  <cp:revision>2</cp:revision>
  <cp:lastPrinted>2020-01-07T19:32:00Z</cp:lastPrinted>
  <dcterms:created xsi:type="dcterms:W3CDTF">2020-06-09T16:23:00Z</dcterms:created>
  <dcterms:modified xsi:type="dcterms:W3CDTF">2020-06-09T16:23:00Z</dcterms:modified>
</cp:coreProperties>
</file>